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90"/>
        <w:gridCol w:w="2055"/>
        <w:gridCol w:w="1895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956D8D" w:rsidRDefault="0024127F" w:rsidP="00CF74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AE547D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CF74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127F" w:rsidRPr="00CF7410" w:rsidRDefault="0024127F" w:rsidP="00AE54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( Từ ngày </w:t>
            </w:r>
            <w:r w:rsidR="00AE547D">
              <w:rPr>
                <w:rFonts w:ascii="Times New Roman" w:hAnsi="Times New Roman"/>
                <w:b/>
                <w:i/>
                <w:sz w:val="28"/>
                <w:szCs w:val="28"/>
              </w:rPr>
              <w:t>04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/</w:t>
            </w:r>
            <w:r w:rsidR="00AE547D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đến </w:t>
            </w:r>
            <w:r w:rsidR="00AE547D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/</w:t>
            </w:r>
            <w:r w:rsidR="00CF7410" w:rsidRPr="00CF7410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CF741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/2021)</w:t>
            </w: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AE547D" w:rsidP="001C5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E814F1" w:rsidRPr="0004280C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</w:p>
          <w:p w:rsidR="00103830" w:rsidRPr="0004280C" w:rsidRDefault="00E814F1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</w:t>
            </w:r>
            <w:r w:rsidR="00545C5F" w:rsidRPr="0004280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AA4B4F" w:rsidRPr="0004280C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BA6A31" w:rsidRDefault="00AA4B4F" w:rsidP="00AE547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E547D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AA4B4F" w:rsidRPr="0004280C" w:rsidRDefault="00BA6A31" w:rsidP="00AE547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                             (Triển khai “Tuần lễ </w:t>
            </w:r>
            <w:r w:rsidR="006857FD">
              <w:rPr>
                <w:rFonts w:ascii="Times New Roman" w:hAnsi="Times New Roman"/>
                <w:shd w:val="clear" w:color="auto" w:fill="FFFFFF"/>
              </w:rPr>
              <w:t xml:space="preserve">hưởng ứng </w:t>
            </w:r>
            <w:r>
              <w:rPr>
                <w:rFonts w:ascii="Times New Roman" w:hAnsi="Times New Roman"/>
                <w:shd w:val="clear" w:color="auto" w:fill="FFFFFF"/>
              </w:rPr>
              <w:t>học tập suốt đời)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;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E814F1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814F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</w:tc>
        <w:tc>
          <w:tcPr>
            <w:tcW w:w="1895" w:type="dxa"/>
          </w:tcPr>
          <w:p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9F0209" w:rsidRPr="0004280C" w:rsidRDefault="009F0209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9F0209" w:rsidRPr="0004280C" w:rsidRDefault="009F0209" w:rsidP="00D514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A705C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 xml:space="preserve">14h: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E814F1" w:rsidRDefault="005E3559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="00E814F1" w:rsidRPr="0004280C">
              <w:rPr>
                <w:shd w:val="clear" w:color="auto" w:fill="FFFFFF"/>
              </w:rPr>
              <w:t>.</w:t>
            </w:r>
          </w:p>
          <w:p w:rsidR="00974DD3" w:rsidRDefault="00974DD3" w:rsidP="00DB6DC1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r w:rsidRPr="00974DD3">
              <w:rPr>
                <w:szCs w:val="28"/>
              </w:rPr>
              <w:t>14h: KTNB</w:t>
            </w:r>
            <w:r w:rsidRPr="00FF535C">
              <w:rPr>
                <w:szCs w:val="28"/>
              </w:rPr>
              <w:t>: Kiểm tra công tác y tế học đường; ATTH</w:t>
            </w:r>
          </w:p>
          <w:p w:rsidR="00AD0C4B" w:rsidRDefault="00AD0C4B" w:rsidP="00DB6DC1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szCs w:val="28"/>
              </w:rPr>
              <w:t>- 14h: Các Tổ tổ chức họp đóng góp ý kiến cho văn bản Hội nghị viên chức, người lao động.</w:t>
            </w:r>
          </w:p>
          <w:p w:rsidR="003C4135" w:rsidRPr="0004280C" w:rsidRDefault="003C4135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zCs w:val="28"/>
              </w:rPr>
              <w:t>- 16h: Tổ chức Hội nghị trù bị (Hình thức</w:t>
            </w:r>
            <w:r w:rsidR="00C83779">
              <w:rPr>
                <w:szCs w:val="28"/>
              </w:rPr>
              <w:t>: trực tuyến</w:t>
            </w:r>
            <w:r>
              <w:rPr>
                <w:szCs w:val="28"/>
              </w:rPr>
              <w:t>; Thành phần: Liên tịch mở rộng)</w:t>
            </w:r>
          </w:p>
          <w:p w:rsidR="00566DE0" w:rsidRDefault="00E814F1" w:rsidP="00EF7EF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F7EFE">
              <w:t>4</w:t>
            </w:r>
            <w:r w:rsidR="00D51457" w:rsidRPr="0004280C">
              <w:t xml:space="preserve"> </w:t>
            </w:r>
          </w:p>
          <w:p w:rsidR="00BA6A31" w:rsidRPr="0004280C" w:rsidRDefault="00BA6A31" w:rsidP="00EF7EF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 xml:space="preserve">                              (Triển khai “Tuần lễ </w:t>
            </w:r>
            <w:r w:rsidR="006857FD">
              <w:rPr>
                <w:shd w:val="clear" w:color="auto" w:fill="FFFFFF"/>
              </w:rPr>
              <w:t xml:space="preserve">hưởng ứng </w:t>
            </w:r>
            <w:r>
              <w:rPr>
                <w:shd w:val="clear" w:color="auto" w:fill="FFFFFF"/>
              </w:rPr>
              <w:t>học tập suốt đời)</w:t>
            </w:r>
            <w:r w:rsidRPr="0004280C">
              <w:rPr>
                <w:shd w:val="clear" w:color="auto" w:fill="FFFFFF"/>
              </w:rPr>
              <w:t>;</w:t>
            </w:r>
            <w:r w:rsidRPr="0004280C">
              <w:rPr>
                <w:shd w:val="clear" w:color="auto" w:fill="FFFFFF"/>
                <w:lang w:val="vi-VN"/>
              </w:rPr>
              <w:t xml:space="preserve"> </w:t>
            </w:r>
            <w:r w:rsidRPr="0004280C">
              <w:rPr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5E3559" w:rsidRDefault="005E3559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974DD3" w:rsidRDefault="00DF0A57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CBYT, HP1</w:t>
            </w:r>
          </w:p>
          <w:p w:rsidR="003C4135" w:rsidRDefault="003C4135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C83779" w:rsidRDefault="00C83779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Liên tịch MR</w:t>
            </w:r>
          </w:p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E3559" w:rsidRDefault="005E3559" w:rsidP="00813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:rsidR="00D51457" w:rsidRDefault="00D51457" w:rsidP="00813B1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DF0A57" w:rsidRDefault="00DF0A57" w:rsidP="00813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C83779" w:rsidRDefault="00C83779" w:rsidP="00813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C83779" w:rsidRPr="0004280C" w:rsidRDefault="00C83779" w:rsidP="00813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AE547D" w:rsidP="009E17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D51457" w:rsidRPr="0004280C" w:rsidRDefault="00566DE0" w:rsidP="00DB6DC1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F7EFE" w:rsidRDefault="00B53447" w:rsidP="009E177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EF7EFE">
              <w:rPr>
                <w:rFonts w:ascii="Times New Roman" w:hAnsi="Times New Roman"/>
                <w:shd w:val="clear" w:color="auto" w:fill="FFFFFF"/>
              </w:rPr>
              <w:t>5</w:t>
            </w:r>
          </w:p>
          <w:p w:rsidR="00EF7EFE" w:rsidRPr="0004280C" w:rsidRDefault="001F5D79" w:rsidP="009E177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- 8h30: Quận trao máy tính cho HS có HCKK tại P2QU (Đ.c Huyền + HSKK dự)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103830" w:rsidRPr="0004280C" w:rsidRDefault="00F8258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82581" w:rsidRDefault="00F8258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1F5D79" w:rsidRPr="0004280C" w:rsidRDefault="001F5D79" w:rsidP="00566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HS HCKK</w:t>
            </w:r>
          </w:p>
        </w:tc>
        <w:tc>
          <w:tcPr>
            <w:tcW w:w="1895" w:type="dxa"/>
          </w:tcPr>
          <w:p w:rsidR="00103830" w:rsidRPr="0004280C" w:rsidRDefault="00F8258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82581" w:rsidRDefault="00F8258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F5D79" w:rsidRPr="0004280C" w:rsidRDefault="001F5D79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1D374E" w:rsidRDefault="001D374E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Các tổ nộp tham luận về email nhà trường.</w:t>
            </w:r>
          </w:p>
          <w:p w:rsidR="00F15FE6" w:rsidRPr="00D459EC" w:rsidRDefault="00F15FE6" w:rsidP="00D459EC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D459EC">
              <w:rPr>
                <w:color w:val="FF0000"/>
                <w:shd w:val="clear" w:color="auto" w:fill="FFFFFF"/>
              </w:rPr>
              <w:t>- 15h: Họp Hội đồng sư phạm tháng 10. (Zoom: ID:  665 681 4076</w:t>
            </w:r>
            <w:r w:rsidR="00D459EC" w:rsidRPr="00D459EC">
              <w:rPr>
                <w:color w:val="FF0000"/>
                <w:shd w:val="clear" w:color="auto" w:fill="FFFFFF"/>
              </w:rPr>
              <w:t xml:space="preserve"> ; </w:t>
            </w:r>
            <w:r w:rsidRPr="00D459EC">
              <w:rPr>
                <w:color w:val="FF0000"/>
                <w:shd w:val="clear" w:color="auto" w:fill="FFFFFF"/>
              </w:rPr>
              <w:t>pass: 123456</w:t>
            </w:r>
            <w:r w:rsidR="00D459EC" w:rsidRPr="00D459EC">
              <w:rPr>
                <w:color w:val="FF0000"/>
                <w:shd w:val="clear" w:color="auto" w:fill="FFFFFF"/>
              </w:rPr>
              <w:t>)</w:t>
            </w:r>
          </w:p>
          <w:p w:rsidR="009E1777" w:rsidRPr="0004280C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E1777" w:rsidRPr="0004280C" w:rsidRDefault="009E1777" w:rsidP="00D459EC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74DD3">
              <w:t>4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D459EC" w:rsidRDefault="00D459EC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459EC" w:rsidRDefault="00D459EC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AE547D" w:rsidP="00E666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5269B9" w:rsidRPr="0004280C" w:rsidRDefault="00E666C6" w:rsidP="00DF0A5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F0A57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205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50502" w:rsidRPr="0004280C" w:rsidRDefault="00E666C6" w:rsidP="00DF0A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189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50502" w:rsidRPr="0004280C" w:rsidRDefault="00E666C6" w:rsidP="00DF0A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E3559" w:rsidRDefault="005E3559" w:rsidP="005E355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E666C6" w:rsidRPr="0004280C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E666C6" w:rsidRPr="0004280C" w:rsidRDefault="00E666C6" w:rsidP="00DF0A5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DF0A57">
              <w:t>4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E3559" w:rsidRDefault="005E355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E3559" w:rsidRDefault="005E355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E666C6" w:rsidRPr="0004280C" w:rsidRDefault="00E666C6" w:rsidP="0035546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301F5" w:rsidRPr="0004280C" w:rsidRDefault="00AE547D" w:rsidP="00DB6D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07/10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5301F5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F0A57">
              <w:rPr>
                <w:rFonts w:ascii="Times New Roman" w:hAnsi="Times New Roman"/>
                <w:shd w:val="clear" w:color="auto" w:fill="FFFFFF"/>
              </w:rPr>
              <w:t>5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5F1C29" w:rsidRPr="0004280C" w:rsidRDefault="005F1C29" w:rsidP="005F1C2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8h30</w:t>
            </w:r>
            <w:r w:rsidRPr="0004280C">
              <w:rPr>
                <w:shd w:val="clear" w:color="auto" w:fill="FFFFFF"/>
              </w:rPr>
              <w:t xml:space="preserve">: Dự chuyên </w:t>
            </w:r>
            <w:r w:rsidRPr="0004280C">
              <w:rPr>
                <w:rFonts w:hint="eastAsia"/>
                <w:shd w:val="clear" w:color="auto" w:fill="FFFFFF"/>
              </w:rPr>
              <w:t>đ</w:t>
            </w:r>
            <w:r w:rsidRPr="0004280C">
              <w:rPr>
                <w:shd w:val="clear" w:color="auto" w:fill="FFFFFF"/>
              </w:rPr>
              <w:t xml:space="preserve">ề SHCM khối 4 online - TH </w:t>
            </w:r>
            <w:r w:rsidRPr="0004280C">
              <w:rPr>
                <w:rFonts w:hint="eastAsia"/>
                <w:shd w:val="clear" w:color="auto" w:fill="FFFFFF"/>
              </w:rPr>
              <w:t>Đ</w:t>
            </w:r>
            <w:r w:rsidRPr="0004280C">
              <w:rPr>
                <w:shd w:val="clear" w:color="auto" w:fill="FFFFFF"/>
              </w:rPr>
              <w:t xml:space="preserve">ức Giang thực hiện. </w:t>
            </w:r>
            <w:r>
              <w:rPr>
                <w:shd w:val="clear" w:color="auto" w:fill="FFFFFF"/>
              </w:rPr>
              <w:t>(Tổ trưởng CM dự)</w:t>
            </w:r>
          </w:p>
          <w:p w:rsidR="001008C8" w:rsidRPr="0004280C" w:rsidRDefault="001008C8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- 11h: Các bộ phận nộp báo cáo tháng 9, kế hoạch tháng 10.</w:t>
            </w:r>
          </w:p>
        </w:tc>
        <w:tc>
          <w:tcPr>
            <w:tcW w:w="205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F6030" w:rsidRPr="0004280C" w:rsidRDefault="007F6030" w:rsidP="007F603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Đ.c Duyên</w:t>
            </w:r>
          </w:p>
        </w:tc>
        <w:tc>
          <w:tcPr>
            <w:tcW w:w="189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7F6030" w:rsidRPr="0004280C" w:rsidRDefault="007F6030" w:rsidP="007F603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5301F5" w:rsidRPr="0004280C" w:rsidRDefault="005301F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D6302" w:rsidRPr="0004280C" w:rsidRDefault="00DD6302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- 16h: Chi đoàn hoàn thiện trang trí chuẩn bị HNVC, NLĐ.</w:t>
            </w:r>
          </w:p>
          <w:p w:rsidR="00C635DF" w:rsidRPr="0004280C" w:rsidRDefault="005301F5" w:rsidP="00E703E9">
            <w:pPr>
              <w:pStyle w:val="NormalWeb"/>
              <w:spacing w:before="0" w:beforeAutospacing="0" w:after="0" w:afterAutospacing="0"/>
              <w:jc w:val="both"/>
            </w:pPr>
            <w:r w:rsidRPr="0004280C">
              <w:t>- 1</w:t>
            </w:r>
            <w:r w:rsidR="00C635DF">
              <w:t>8</w:t>
            </w:r>
            <w:r w:rsidRPr="0004280C">
              <w:t xml:space="preserve">h: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DF0A57">
              <w:t>4</w:t>
            </w:r>
            <w:r w:rsidRPr="0004280C"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DD6302" w:rsidRDefault="00DD6302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Nhật Linh</w:t>
            </w:r>
          </w:p>
          <w:p w:rsidR="006E5723" w:rsidRPr="0004280C" w:rsidRDefault="005301F5" w:rsidP="0021712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DD6302" w:rsidRDefault="00DD6302" w:rsidP="007F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:rsidR="007D7E2B" w:rsidRPr="0004280C" w:rsidRDefault="005301F5" w:rsidP="007F240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AE547D" w:rsidP="003554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08/10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55465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9154F6" w:rsidRPr="009154F6" w:rsidRDefault="009154F6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- 8h: Tổ chức Hội </w:t>
            </w:r>
            <w:bookmarkStart w:id="0" w:name="_GoBack"/>
            <w:r>
              <w:rPr>
                <w:rFonts w:ascii="Times New Roman" w:hAnsi="Times New Roman"/>
                <w:shd w:val="clear" w:color="auto" w:fill="FFFFFF"/>
              </w:rPr>
              <w:t>nghị viên chức, người lao động</w:t>
            </w:r>
            <w:r w:rsidR="00AC6DF7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r w:rsidR="001A60DB">
              <w:rPr>
                <w:rFonts w:ascii="Times New Roman" w:hAnsi="Times New Roman"/>
                <w:shd w:val="clear" w:color="auto" w:fill="FFFFFF"/>
              </w:rPr>
              <w:t>50% trực tiếp; 50% online)</w:t>
            </w:r>
          </w:p>
          <w:bookmarkEnd w:id="0"/>
          <w:p w:rsidR="00355465" w:rsidRPr="0004280C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lastRenderedPageBreak/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F0A57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205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1A60DB" w:rsidRDefault="001A60DB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CBGV,NV</w:t>
            </w:r>
          </w:p>
          <w:p w:rsidR="00BB1CF3" w:rsidRPr="0004280C" w:rsidRDefault="00355465" w:rsidP="0021712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GVK2,3,4,5</w:t>
            </w:r>
          </w:p>
        </w:tc>
        <w:tc>
          <w:tcPr>
            <w:tcW w:w="189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1A60DB" w:rsidRDefault="001A60DB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BB1CF3" w:rsidRPr="0004280C" w:rsidRDefault="00355465" w:rsidP="00217121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8644E5" w:rsidRDefault="008644E5" w:rsidP="008644E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- 14h: TTCM tham dự lớp học bồi dưỡng Tổ trưởng chuyên môn (trực tuyến)</w:t>
            </w:r>
            <w:r w:rsidRPr="0004280C">
              <w:rPr>
                <w:shd w:val="clear" w:color="auto" w:fill="FFFFFF"/>
              </w:rPr>
              <w:t>.</w:t>
            </w:r>
          </w:p>
          <w:p w:rsidR="00355465" w:rsidRPr="0004280C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355465" w:rsidRPr="0004280C" w:rsidRDefault="00355465" w:rsidP="00DF0A5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DF0A57">
              <w:t>4</w:t>
            </w:r>
            <w:r w:rsidRPr="0004280C">
              <w:t xml:space="preserve"> </w:t>
            </w:r>
          </w:p>
        </w:tc>
        <w:tc>
          <w:tcPr>
            <w:tcW w:w="205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644E5" w:rsidRDefault="008644E5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89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8644E5" w:rsidRPr="0004280C" w:rsidRDefault="008644E5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7D7E2B" w:rsidRPr="0004280C" w:rsidRDefault="00813B15" w:rsidP="00042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AE547D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AE547D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10/10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04280C" w:rsidRDefault="0024127F" w:rsidP="00956D8D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 xml:space="preserve">Ghi chú: </w:t>
      </w:r>
      <w:r w:rsidR="00956D8D" w:rsidRPr="0004280C">
        <w:rPr>
          <w:rFonts w:ascii="Times New Roman" w:hAnsi="Times New Roman"/>
          <w:b/>
          <w:bCs/>
        </w:rPr>
        <w:tab/>
      </w:r>
    </w:p>
    <w:p w:rsidR="0076548B" w:rsidRPr="0004280C" w:rsidRDefault="0076548B" w:rsidP="00AD5549">
      <w:pPr>
        <w:jc w:val="both"/>
        <w:rPr>
          <w:rFonts w:ascii="Times New Roman" w:hAnsi="Times New Roman"/>
          <w:bCs/>
        </w:rPr>
      </w:pPr>
      <w:r w:rsidRPr="0004280C">
        <w:rPr>
          <w:rFonts w:ascii="Times New Roman" w:hAnsi="Times New Roman"/>
          <w:bCs/>
        </w:rPr>
        <w:t xml:space="preserve">- Các tổ </w:t>
      </w:r>
      <w:r w:rsidR="0024127F" w:rsidRPr="0004280C">
        <w:rPr>
          <w:rFonts w:ascii="Times New Roman" w:hAnsi="Times New Roman"/>
          <w:bCs/>
          <w:lang w:val="vi-VN"/>
        </w:rPr>
        <w:t xml:space="preserve">BGH, TTCM </w:t>
      </w:r>
      <w:r w:rsidRPr="0004280C">
        <w:rPr>
          <w:rFonts w:ascii="Times New Roman" w:hAnsi="Times New Roman"/>
          <w:bCs/>
        </w:rPr>
        <w:t xml:space="preserve">dự giờ trực tuyến các </w:t>
      </w:r>
      <w:r w:rsidR="0024127F" w:rsidRPr="0004280C">
        <w:rPr>
          <w:rFonts w:ascii="Times New Roman" w:hAnsi="Times New Roman"/>
          <w:bCs/>
          <w:lang w:val="vi-VN"/>
        </w:rPr>
        <w:t>lớp</w:t>
      </w:r>
      <w:r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1C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7FD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4DD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CFD0-F957-4405-9FDB-4CD587CB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2021-10-04T07:35:00Z</dcterms:created>
  <dcterms:modified xsi:type="dcterms:W3CDTF">2021-10-04T07:35:00Z</dcterms:modified>
</cp:coreProperties>
</file>