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74F" w:rsidRDefault="006E174F" w:rsidP="006E174F">
      <w:pPr>
        <w:shd w:val="clear" w:color="auto" w:fill="FFFFFF"/>
        <w:spacing w:after="0" w:line="300" w:lineRule="atLeast"/>
        <w:ind w:firstLine="14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6E174F" w:rsidRDefault="006E174F" w:rsidP="006E174F">
      <w:pPr>
        <w:shd w:val="clear" w:color="auto" w:fill="FFFFFF"/>
        <w:spacing w:after="0" w:line="300" w:lineRule="atLeast"/>
        <w:jc w:val="both"/>
        <w:rPr>
          <w:rFonts w:ascii="Times New Roman" w:eastAsia="Times New Roman" w:hAnsi="Times New Roman" w:cs="Times New Roman"/>
          <w:b/>
          <w:bCs/>
          <w:sz w:val="28"/>
          <w:szCs w:val="28"/>
        </w:rPr>
      </w:pPr>
    </w:p>
    <w:p w:rsidR="006E174F" w:rsidRDefault="006E174F" w:rsidP="006E174F">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p>
    <w:p w:rsidR="006E174F" w:rsidRDefault="006E174F" w:rsidP="006E174F">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MIỀN TRUNG BỊ THIỆT HẠI DO MƯA LŨ</w:t>
      </w:r>
    </w:p>
    <w:p w:rsidR="006E174F" w:rsidRDefault="006E174F" w:rsidP="006E174F">
      <w:pPr>
        <w:shd w:val="clear" w:color="auto" w:fill="FFFFFF"/>
        <w:spacing w:after="0" w:line="300" w:lineRule="atLeast"/>
        <w:jc w:val="center"/>
        <w:rPr>
          <w:rFonts w:ascii="Times New Roman" w:eastAsia="Times New Roman" w:hAnsi="Times New Roman" w:cs="Times New Roman"/>
          <w:b/>
          <w:bCs/>
          <w:sz w:val="28"/>
          <w:szCs w:val="28"/>
        </w:rPr>
      </w:pPr>
    </w:p>
    <w:p w:rsidR="006E174F" w:rsidRDefault="006E174F" w:rsidP="006E174F">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w:t>
      </w:r>
      <w:r>
        <w:rPr>
          <w:rFonts w:ascii="Times New Roman" w:eastAsia="Times New Roman" w:hAnsi="Times New Roman" w:cs="Times New Roman"/>
          <w:bCs/>
          <w:sz w:val="28"/>
          <w:szCs w:val="28"/>
        </w:rPr>
        <w:t>công văn chỉ đạo</w:t>
      </w:r>
      <w:r>
        <w:rPr>
          <w:rFonts w:ascii="Times New Roman" w:eastAsia="Times New Roman" w:hAnsi="Times New Roman" w:cs="Times New Roman"/>
          <w:bCs/>
          <w:sz w:val="28"/>
          <w:szCs w:val="28"/>
        </w:rPr>
        <w:t xml:space="preserve"> của Hội Chữ thập đỏ Quận Long Biên</w:t>
      </w:r>
      <w:r>
        <w:rPr>
          <w:rFonts w:ascii="Times New Roman" w:eastAsia="Times New Roman" w:hAnsi="Times New Roman" w:cs="Times New Roman"/>
          <w:bCs/>
          <w:sz w:val="28"/>
          <w:szCs w:val="28"/>
        </w:rPr>
        <w:t xml:space="preserve"> và ủy ban Mặt trận Tổ Quốc Quận Long Biên</w:t>
      </w:r>
      <w:r>
        <w:rPr>
          <w:rFonts w:ascii="Times New Roman" w:eastAsia="Times New Roman" w:hAnsi="Times New Roman" w:cs="Times New Roman"/>
          <w:bCs/>
          <w:sz w:val="28"/>
          <w:szCs w:val="28"/>
        </w:rPr>
        <w:t xml:space="preserve"> về vận động ủng hộ </w:t>
      </w:r>
      <w:r>
        <w:rPr>
          <w:rFonts w:ascii="Times New Roman" w:eastAsia="Times New Roman" w:hAnsi="Times New Roman" w:cs="Times New Roman"/>
          <w:bCs/>
          <w:sz w:val="28"/>
          <w:szCs w:val="28"/>
        </w:rPr>
        <w:t xml:space="preserve">nhân dân các tỉnh miền Trung bị thiệt hại do mưa </w:t>
      </w:r>
      <w:proofErr w:type="gramStart"/>
      <w:r>
        <w:rPr>
          <w:rFonts w:ascii="Times New Roman" w:eastAsia="Times New Roman" w:hAnsi="Times New Roman" w:cs="Times New Roman"/>
          <w:bCs/>
          <w:sz w:val="28"/>
          <w:szCs w:val="28"/>
        </w:rPr>
        <w:t>lũ</w:t>
      </w:r>
      <w:proofErr w:type="gramEnd"/>
      <w:r>
        <w:rPr>
          <w:rFonts w:ascii="Times New Roman" w:eastAsia="Times New Roman" w:hAnsi="Times New Roman" w:cs="Times New Roman"/>
          <w:bCs/>
          <w:sz w:val="28"/>
          <w:szCs w:val="28"/>
        </w:rPr>
        <w:t xml:space="preserve"> gây ra</w:t>
      </w:r>
    </w:p>
    <w:p w:rsidR="006E174F" w:rsidRDefault="006E174F" w:rsidP="006E174F">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Hôm nay trường Tiểu học Thanh Am đã phát động phong trào ủng hộ nhân dân các tỉnh miền Trung bị thiệt hại do mưa </w:t>
      </w:r>
      <w:proofErr w:type="gramStart"/>
      <w:r>
        <w:rPr>
          <w:rFonts w:ascii="Times New Roman" w:eastAsia="Times New Roman" w:hAnsi="Times New Roman" w:cs="Times New Roman"/>
          <w:bCs/>
          <w:sz w:val="28"/>
          <w:szCs w:val="28"/>
        </w:rPr>
        <w:t>lũ</w:t>
      </w:r>
      <w:proofErr w:type="gramEnd"/>
      <w:r>
        <w:rPr>
          <w:rFonts w:ascii="Times New Roman" w:eastAsia="Times New Roman" w:hAnsi="Times New Roman" w:cs="Times New Roman"/>
          <w:bCs/>
          <w:sz w:val="28"/>
          <w:szCs w:val="28"/>
        </w:rPr>
        <w:t xml:space="preserve"> gây ra</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tới toàn thể cán bộ giáo viên công nhân viên trong trường.</w:t>
      </w:r>
    </w:p>
    <w:p w:rsidR="006E174F" w:rsidRDefault="006E174F" w:rsidP="006E174F">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viên hưởng ứng ủng hộ</w:t>
      </w:r>
      <w:r w:rsidRPr="006E174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ủng hộ nhân dân các tỉnh miền Trung bị thiệt hại do mưa lũ gây ra</w:t>
      </w:r>
      <w:r>
        <w:rPr>
          <w:rFonts w:ascii="Times New Roman" w:eastAsia="Times New Roman" w:hAnsi="Times New Roman" w:cs="Times New Roman"/>
          <w:color w:val="000000"/>
          <w:sz w:val="28"/>
          <w:szCs w:val="28"/>
        </w:rPr>
        <w:t xml:space="preserve"> phát huy truyền thống đoàn kết, tương thân, tương ái của dân tộc, và tạo thêm nguồn lực góp phần cùng Đảng và Nhà nước chung sức vì nhân đạo nhằm giúp đỡ người </w:t>
      </w:r>
      <w:r>
        <w:rPr>
          <w:rFonts w:ascii="Times New Roman" w:eastAsia="Times New Roman" w:hAnsi="Times New Roman" w:cs="Times New Roman"/>
          <w:color w:val="000000"/>
          <w:sz w:val="28"/>
          <w:szCs w:val="28"/>
        </w:rPr>
        <w:t>miền Trung bị thiệt hại do mua lũ trong thời gian vừa qua.</w:t>
      </w:r>
    </w:p>
    <w:p w:rsidR="006E174F" w:rsidRDefault="006E174F" w:rsidP="006E174F">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Thời gian vận động bắt đầu từ ngày </w:t>
      </w:r>
      <w:r>
        <w:rPr>
          <w:rFonts w:ascii="Times New Roman" w:eastAsia="Times New Roman" w:hAnsi="Times New Roman" w:cs="Times New Roman"/>
          <w:color w:val="000000"/>
          <w:sz w:val="28"/>
          <w:szCs w:val="28"/>
        </w:rPr>
        <w:t>19/10/2020</w:t>
      </w:r>
      <w:r>
        <w:rPr>
          <w:rFonts w:ascii="Times New Roman" w:eastAsia="Times New Roman" w:hAnsi="Times New Roman" w:cs="Times New Roman"/>
          <w:color w:val="000000"/>
          <w:sz w:val="28"/>
          <w:szCs w:val="28"/>
        </w:rPr>
        <w:t xml:space="preserve"> đến ngày </w:t>
      </w:r>
      <w:r>
        <w:rPr>
          <w:rFonts w:ascii="Times New Roman" w:eastAsia="Times New Roman" w:hAnsi="Times New Roman" w:cs="Times New Roman"/>
          <w:color w:val="000000"/>
          <w:sz w:val="28"/>
          <w:szCs w:val="28"/>
        </w:rPr>
        <w:t>27/10/2020</w:t>
      </w:r>
      <w:r>
        <w:rPr>
          <w:rFonts w:ascii="Times New Roman" w:eastAsia="Times New Roman" w:hAnsi="Times New Roman" w:cs="Times New Roman"/>
          <w:color w:val="000000"/>
          <w:sz w:val="28"/>
          <w:szCs w:val="28"/>
        </w:rPr>
        <w:t>. Mỗi đồng chí cán bộ giáo viên nhân viên học sinh ủng hộ ít nhất là một bữa ăn sáng.</w:t>
      </w:r>
    </w:p>
    <w:p w:rsidR="006E174F" w:rsidRDefault="006E174F" w:rsidP="006E174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w:t>
      </w:r>
      <w:r>
        <w:rPr>
          <w:rFonts w:ascii="Times New Roman" w:eastAsia="Times New Roman" w:hAnsi="Times New Roman" w:cs="Times New Roman"/>
          <w:color w:val="000000"/>
          <w:sz w:val="28"/>
          <w:szCs w:val="28"/>
        </w:rPr>
        <w:t>28/10/2020</w:t>
      </w:r>
      <w:r>
        <w:rPr>
          <w:rFonts w:ascii="Times New Roman" w:eastAsia="Times New Roman" w:hAnsi="Times New Roman" w:cs="Times New Roman"/>
          <w:color w:val="000000"/>
          <w:sz w:val="28"/>
          <w:szCs w:val="28"/>
        </w:rPr>
        <w:t xml:space="preserve"> Ban chấp hành công đoàn trường đã kêu gọi ủng hộ </w:t>
      </w:r>
      <w:r>
        <w:rPr>
          <w:rFonts w:ascii="Times New Roman" w:eastAsia="Times New Roman" w:hAnsi="Times New Roman" w:cs="Times New Roman"/>
          <w:bCs/>
          <w:sz w:val="28"/>
          <w:szCs w:val="28"/>
        </w:rPr>
        <w:t xml:space="preserve">nhân dân các tỉnh miền Trung bị thiệt hại do mưa </w:t>
      </w:r>
      <w:proofErr w:type="gramStart"/>
      <w:r>
        <w:rPr>
          <w:rFonts w:ascii="Times New Roman" w:eastAsia="Times New Roman" w:hAnsi="Times New Roman" w:cs="Times New Roman"/>
          <w:bCs/>
          <w:sz w:val="28"/>
          <w:szCs w:val="28"/>
        </w:rPr>
        <w:t>lũ</w:t>
      </w:r>
      <w:proofErr w:type="gramEnd"/>
      <w:r>
        <w:rPr>
          <w:rFonts w:ascii="Times New Roman" w:eastAsia="Times New Roman" w:hAnsi="Times New Roman" w:cs="Times New Roman"/>
          <w:bCs/>
          <w:sz w:val="28"/>
          <w:szCs w:val="28"/>
        </w:rPr>
        <w:t xml:space="preserve"> gây ra </w:t>
      </w:r>
      <w:r>
        <w:rPr>
          <w:rFonts w:ascii="Times New Roman" w:eastAsia="Times New Roman" w:hAnsi="Times New Roman" w:cs="Times New Roman"/>
          <w:color w:val="000000"/>
          <w:sz w:val="28"/>
          <w:szCs w:val="28"/>
        </w:rPr>
        <w:t xml:space="preserve">với số tiền </w:t>
      </w:r>
      <w:r>
        <w:rPr>
          <w:rFonts w:ascii="Times New Roman" w:eastAsia="Times New Roman" w:hAnsi="Times New Roman" w:cs="Times New Roman"/>
          <w:color w:val="000000"/>
          <w:sz w:val="28"/>
          <w:szCs w:val="28"/>
        </w:rPr>
        <w:t>7.350</w:t>
      </w:r>
      <w:r>
        <w:rPr>
          <w:rFonts w:ascii="Times New Roman" w:eastAsia="Times New Roman" w:hAnsi="Times New Roman" w:cs="Times New Roman"/>
          <w:color w:val="000000"/>
          <w:sz w:val="28"/>
          <w:szCs w:val="28"/>
        </w:rPr>
        <w:t>.000 đồng</w:t>
      </w:r>
    </w:p>
    <w:p w:rsidR="006E174F" w:rsidRDefault="006E174F" w:rsidP="006E174F">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29 tháng 10</w:t>
      </w:r>
      <w:r>
        <w:rPr>
          <w:rFonts w:ascii="Times New Roman" w:eastAsia="Times New Roman" w:hAnsi="Times New Roman" w:cs="Times New Roman"/>
          <w:color w:val="000000"/>
          <w:sz w:val="28"/>
          <w:szCs w:val="28"/>
        </w:rPr>
        <w:t xml:space="preserve"> n</w:t>
      </w:r>
      <w:r>
        <w:rPr>
          <w:rFonts w:ascii="Times New Roman" w:eastAsia="Times New Roman" w:hAnsi="Times New Roman" w:cs="Times New Roman"/>
          <w:color w:val="000000"/>
          <w:sz w:val="28"/>
          <w:szCs w:val="28"/>
        </w:rPr>
        <w:t>ăm 2020</w:t>
      </w:r>
      <w:r>
        <w:rPr>
          <w:rFonts w:ascii="Times New Roman" w:eastAsia="Times New Roman" w:hAnsi="Times New Roman" w:cs="Times New Roman"/>
          <w:color w:val="000000"/>
          <w:sz w:val="28"/>
          <w:szCs w:val="28"/>
        </w:rPr>
        <w:t xml:space="preserve"> nhà trường đã nộp hội chữ thập đỏ Quận Long Biên. Để kịp thời ủng hộ miền Trung bị thiệt hại do mua </w:t>
      </w:r>
      <w:proofErr w:type="gramStart"/>
      <w:r>
        <w:rPr>
          <w:rFonts w:ascii="Times New Roman" w:eastAsia="Times New Roman" w:hAnsi="Times New Roman" w:cs="Times New Roman"/>
          <w:color w:val="000000"/>
          <w:sz w:val="28"/>
          <w:szCs w:val="28"/>
        </w:rPr>
        <w:t>lũ</w:t>
      </w:r>
      <w:proofErr w:type="gramEnd"/>
      <w:r>
        <w:rPr>
          <w:rFonts w:ascii="Times New Roman" w:eastAsia="Times New Roman" w:hAnsi="Times New Roman" w:cs="Times New Roman"/>
          <w:color w:val="000000"/>
          <w:sz w:val="28"/>
          <w:szCs w:val="28"/>
        </w:rPr>
        <w:t xml:space="preserve"> trong thời gian vừa qua.</w:t>
      </w:r>
    </w:p>
    <w:p w:rsidR="006E174F" w:rsidRDefault="006E174F" w:rsidP="006E174F">
      <w:pPr>
        <w:shd w:val="clear" w:color="auto" w:fill="FFFFFF"/>
        <w:spacing w:after="0" w:line="360" w:lineRule="auto"/>
        <w:ind w:firstLine="720"/>
        <w:jc w:val="both"/>
        <w:rPr>
          <w:rFonts w:ascii="Times New Roman" w:eastAsia="Times New Roman" w:hAnsi="Times New Roman" w:cs="Times New Roman"/>
          <w:color w:val="000000"/>
          <w:sz w:val="14"/>
          <w:szCs w:val="28"/>
        </w:rPr>
      </w:pPr>
      <w:bookmarkStart w:id="0" w:name="_GoBack"/>
      <w:bookmarkEnd w:id="0"/>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4"/>
      </w:tblGrid>
      <w:tr w:rsidR="006E174F" w:rsidTr="006E174F">
        <w:trPr>
          <w:jc w:val="center"/>
        </w:trPr>
        <w:tc>
          <w:tcPr>
            <w:tcW w:w="4788" w:type="dxa"/>
            <w:vAlign w:val="center"/>
          </w:tcPr>
          <w:p w:rsidR="006E174F" w:rsidRDefault="006E174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6E174F" w:rsidRDefault="006E174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6E174F" w:rsidRDefault="006E174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p>
          <w:p w:rsidR="006E174F" w:rsidRDefault="006E174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6E174F" w:rsidRDefault="006E174F" w:rsidP="006E174F">
      <w:pPr>
        <w:shd w:val="clear" w:color="auto" w:fill="FFFFFF"/>
        <w:spacing w:after="0" w:line="240" w:lineRule="auto"/>
        <w:jc w:val="both"/>
        <w:rPr>
          <w:rFonts w:ascii="Times New Roman" w:eastAsia="Times New Roman" w:hAnsi="Times New Roman" w:cs="Times New Roman"/>
          <w:color w:val="000000"/>
          <w:sz w:val="28"/>
          <w:szCs w:val="28"/>
        </w:rPr>
      </w:pPr>
    </w:p>
    <w:p w:rsidR="006E174F" w:rsidRDefault="006E174F" w:rsidP="006E174F"/>
    <w:p w:rsidR="00EA234B" w:rsidRDefault="00EA234B"/>
    <w:sectPr w:rsidR="00EA234B" w:rsidSect="006E174F">
      <w:pgSz w:w="12240" w:h="15840"/>
      <w:pgMar w:top="1440" w:right="1183"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4F"/>
    <w:rsid w:val="006E174F"/>
    <w:rsid w:val="00EA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C5788-A136-436D-BCDF-2824CB79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7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2020-12-07T08:05:00Z</dcterms:created>
  <dcterms:modified xsi:type="dcterms:W3CDTF">2020-12-07T08:14:00Z</dcterms:modified>
</cp:coreProperties>
</file>