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A8C" w:rsidRDefault="00D42A8C" w:rsidP="00D42A8C">
      <w:pPr>
        <w:pStyle w:val="NormalWeb"/>
        <w:shd w:val="clear" w:color="auto" w:fill="FFFFFF"/>
        <w:spacing w:before="0" w:beforeAutospacing="0" w:after="0" w:afterAutospacing="0"/>
        <w:jc w:val="both"/>
        <w:rPr>
          <w:rStyle w:val="Emphasis"/>
          <w:b/>
          <w:i w:val="0"/>
          <w:color w:val="333333"/>
          <w:sz w:val="28"/>
          <w:szCs w:val="28"/>
        </w:rPr>
      </w:pPr>
      <w:r w:rsidRPr="00D42A8C">
        <w:rPr>
          <w:rStyle w:val="Emphasis"/>
          <w:b/>
          <w:i w:val="0"/>
          <w:color w:val="333333"/>
          <w:sz w:val="28"/>
          <w:szCs w:val="28"/>
        </w:rPr>
        <w:t>TRƯỜNG TIỂU HỌC THANH AM</w:t>
      </w:r>
    </w:p>
    <w:p w:rsidR="00D42A8C" w:rsidRPr="00D42A8C" w:rsidRDefault="00D42A8C" w:rsidP="00D42A8C">
      <w:pPr>
        <w:pStyle w:val="NormalWeb"/>
        <w:shd w:val="clear" w:color="auto" w:fill="FFFFFF"/>
        <w:spacing w:before="0" w:beforeAutospacing="0" w:after="0" w:afterAutospacing="0"/>
        <w:jc w:val="both"/>
        <w:rPr>
          <w:rStyle w:val="Emphasis"/>
          <w:b/>
          <w:i w:val="0"/>
          <w:color w:val="333333"/>
          <w:sz w:val="16"/>
          <w:szCs w:val="28"/>
        </w:rPr>
      </w:pPr>
    </w:p>
    <w:p w:rsidR="00D42A8C" w:rsidRPr="00D42A8C" w:rsidRDefault="00D42A8C" w:rsidP="00D42A8C">
      <w:pPr>
        <w:pStyle w:val="NormalWeb"/>
        <w:shd w:val="clear" w:color="auto" w:fill="FFFFFF"/>
        <w:spacing w:before="0" w:beforeAutospacing="0" w:after="0" w:afterAutospacing="0"/>
        <w:jc w:val="center"/>
        <w:rPr>
          <w:rStyle w:val="Emphasis"/>
          <w:b/>
          <w:i w:val="0"/>
          <w:color w:val="333333"/>
          <w:sz w:val="12"/>
          <w:szCs w:val="28"/>
        </w:rPr>
      </w:pPr>
    </w:p>
    <w:p w:rsidR="00D42A8C" w:rsidRPr="00D42A8C" w:rsidRDefault="00D42A8C" w:rsidP="00D42A8C">
      <w:pPr>
        <w:pStyle w:val="NormalWeb"/>
        <w:shd w:val="clear" w:color="auto" w:fill="FFFFFF"/>
        <w:spacing w:before="0" w:beforeAutospacing="0" w:after="0" w:afterAutospacing="0"/>
        <w:jc w:val="center"/>
        <w:rPr>
          <w:rStyle w:val="Emphasis"/>
          <w:b/>
          <w:i w:val="0"/>
          <w:color w:val="333333"/>
          <w:sz w:val="28"/>
          <w:szCs w:val="28"/>
        </w:rPr>
      </w:pPr>
      <w:r w:rsidRPr="00D42A8C">
        <w:rPr>
          <w:rStyle w:val="Emphasis"/>
          <w:b/>
          <w:i w:val="0"/>
          <w:color w:val="333333"/>
          <w:sz w:val="28"/>
          <w:szCs w:val="28"/>
        </w:rPr>
        <w:t>TUYÊN TRUYỀN PHÒNG CHỐNG BỆNH QUAI BỊ</w:t>
      </w:r>
    </w:p>
    <w:p w:rsidR="00D42A8C" w:rsidRPr="00D42A8C" w:rsidRDefault="00D42A8C" w:rsidP="00D42A8C">
      <w:pPr>
        <w:pStyle w:val="NormalWeb"/>
        <w:shd w:val="clear" w:color="auto" w:fill="FFFFFF"/>
        <w:spacing w:before="0" w:beforeAutospacing="0" w:after="150" w:afterAutospacing="0" w:line="293" w:lineRule="atLeast"/>
        <w:jc w:val="both"/>
        <w:rPr>
          <w:rStyle w:val="Emphasis"/>
          <w:color w:val="333333"/>
          <w:sz w:val="14"/>
          <w:szCs w:val="28"/>
        </w:rPr>
      </w:pPr>
    </w:p>
    <w:p w:rsidR="00D42A8C" w:rsidRPr="00D42A8C" w:rsidRDefault="00D42A8C" w:rsidP="00D42A8C">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D42A8C">
        <w:rPr>
          <w:rStyle w:val="Emphasis"/>
          <w:color w:val="333333"/>
          <w:sz w:val="28"/>
          <w:szCs w:val="28"/>
        </w:rPr>
        <w:t xml:space="preserve">Kính thưa các thầy cô giáo và các bạn học sinh thân </w:t>
      </w:r>
      <w:proofErr w:type="gramStart"/>
      <w:r w:rsidRPr="00D42A8C">
        <w:rPr>
          <w:rStyle w:val="Emphasis"/>
          <w:color w:val="333333"/>
          <w:sz w:val="28"/>
          <w:szCs w:val="28"/>
        </w:rPr>
        <w:t>mến !</w:t>
      </w:r>
      <w:proofErr w:type="gramEnd"/>
      <w:r w:rsidRPr="00D42A8C">
        <w:rPr>
          <w:rStyle w:val="Emphasis"/>
          <w:color w:val="333333"/>
          <w:sz w:val="28"/>
          <w:szCs w:val="28"/>
        </w:rPr>
        <w:t xml:space="preserve"> Hôm nay tôi sẽ gửi đến các thầy cô giáo và các bạn học sinh bản tin tuyên truyền những điều cần biết về phòng chống bệnh Quai bị.</w:t>
      </w:r>
    </w:p>
    <w:p w:rsidR="00D42A8C" w:rsidRPr="00D42A8C" w:rsidRDefault="00D42A8C" w:rsidP="00D42A8C">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D42A8C">
        <w:rPr>
          <w:rStyle w:val="Strong"/>
          <w:color w:val="333333"/>
          <w:sz w:val="28"/>
          <w:szCs w:val="28"/>
        </w:rPr>
        <w:t> Bệnh quai bị</w:t>
      </w:r>
      <w:r w:rsidRPr="00D42A8C">
        <w:rPr>
          <w:color w:val="333333"/>
          <w:sz w:val="28"/>
          <w:szCs w:val="28"/>
        </w:rPr>
        <w:t xml:space="preserve"> là loại bệnh lý về các tuyến nước bọt và được gây ra bởi loại virus có tên là Paramyxovirus có ái tính với các tổ chức tuyến và thần kinh. Là loại bệnh thường gặp và chủ yếu tác động lên trẻ em có độ tuổi từ 5 đến 15 tuổi. Bệnh quai bị thường hay xuất hiện nhiều vào mùa hè và cũng có thể xảy ra quanh năm vào những mùa </w:t>
      </w:r>
      <w:proofErr w:type="gramStart"/>
      <w:r w:rsidRPr="00D42A8C">
        <w:rPr>
          <w:color w:val="333333"/>
          <w:sz w:val="28"/>
          <w:szCs w:val="28"/>
        </w:rPr>
        <w:t>thu</w:t>
      </w:r>
      <w:proofErr w:type="gramEnd"/>
      <w:r w:rsidRPr="00D42A8C">
        <w:rPr>
          <w:color w:val="333333"/>
          <w:sz w:val="28"/>
          <w:szCs w:val="28"/>
        </w:rPr>
        <w:t>, đông. Bệnh sẽ phát triển thành dịch ở những nơi ở tập thể đông như trường học, khu tập thể.</w:t>
      </w:r>
    </w:p>
    <w:p w:rsidR="00D42A8C" w:rsidRPr="00D42A8C" w:rsidRDefault="00D42A8C" w:rsidP="00D42A8C">
      <w:pPr>
        <w:pStyle w:val="NormalWeb"/>
        <w:shd w:val="clear" w:color="auto" w:fill="FFFFFF"/>
        <w:spacing w:before="0" w:beforeAutospacing="0" w:after="0" w:afterAutospacing="0" w:line="276" w:lineRule="auto"/>
        <w:jc w:val="both"/>
        <w:rPr>
          <w:rFonts w:ascii="Helvetica" w:hAnsi="Helvetica" w:cs="Helvetica"/>
          <w:color w:val="333333"/>
          <w:sz w:val="28"/>
          <w:szCs w:val="28"/>
        </w:rPr>
      </w:pPr>
      <w:r w:rsidRPr="00D42A8C">
        <w:rPr>
          <w:rStyle w:val="Strong"/>
          <w:color w:val="333333"/>
          <w:sz w:val="28"/>
          <w:szCs w:val="28"/>
        </w:rPr>
        <w:t>          </w:t>
      </w:r>
      <w:r w:rsidRPr="00D42A8C">
        <w:rPr>
          <w:rStyle w:val="Strong"/>
          <w:b w:val="0"/>
          <w:bCs w:val="0"/>
          <w:color w:val="333333"/>
          <w:sz w:val="28"/>
          <w:szCs w:val="28"/>
        </w:rPr>
        <w:t>Dấu hiệu </w:t>
      </w:r>
      <w:r w:rsidRPr="00D42A8C">
        <w:rPr>
          <w:rStyle w:val="Strong"/>
          <w:color w:val="333333"/>
          <w:sz w:val="28"/>
          <w:szCs w:val="28"/>
        </w:rPr>
        <w:t>triệu chứng bệnh quai bị</w:t>
      </w:r>
    </w:p>
    <w:p w:rsidR="00D42A8C" w:rsidRPr="00D42A8C" w:rsidRDefault="00D42A8C" w:rsidP="00D42A8C">
      <w:pPr>
        <w:pStyle w:val="NormalWeb"/>
        <w:shd w:val="clear" w:color="auto" w:fill="FFFFFF"/>
        <w:spacing w:before="0" w:beforeAutospacing="0" w:after="0" w:afterAutospacing="0" w:line="276" w:lineRule="auto"/>
        <w:jc w:val="both"/>
        <w:rPr>
          <w:rFonts w:ascii="Helvetica" w:hAnsi="Helvetica" w:cs="Helvetica"/>
          <w:color w:val="333333"/>
          <w:sz w:val="28"/>
          <w:szCs w:val="28"/>
        </w:rPr>
      </w:pPr>
      <w:r w:rsidRPr="00D42A8C">
        <w:rPr>
          <w:color w:val="333333"/>
          <w:sz w:val="28"/>
          <w:szCs w:val="28"/>
        </w:rPr>
        <w:t>Bệnh quai bị là loại bệnh nhẹ nhưng nếu không phát hiện và điều trị sớm có thể gây ra nhiều biến chứng nguy hiểm đến não như: viêm màng não và nguy hiểm hơn là sưng tinh hoàn, xảy ra ở nam giới trường thành với nguy cơ mắc phải là 20-30%.</w:t>
      </w:r>
    </w:p>
    <w:p w:rsidR="00D42A8C" w:rsidRPr="00D42A8C" w:rsidRDefault="00D42A8C" w:rsidP="00D42A8C">
      <w:pPr>
        <w:pStyle w:val="NormalWeb"/>
        <w:shd w:val="clear" w:color="auto" w:fill="FFFFFF"/>
        <w:spacing w:before="0" w:beforeAutospacing="0" w:after="0" w:afterAutospacing="0" w:line="276" w:lineRule="auto"/>
        <w:jc w:val="both"/>
        <w:rPr>
          <w:rFonts w:ascii="Helvetica" w:hAnsi="Helvetica" w:cs="Helvetica"/>
          <w:color w:val="333333"/>
          <w:sz w:val="28"/>
          <w:szCs w:val="28"/>
        </w:rPr>
      </w:pPr>
      <w:r w:rsidRPr="00D42A8C">
        <w:rPr>
          <w:rStyle w:val="Strong"/>
          <w:color w:val="333333"/>
          <w:sz w:val="28"/>
          <w:szCs w:val="28"/>
        </w:rPr>
        <w:t>          Nguyên nhân:</w:t>
      </w:r>
    </w:p>
    <w:p w:rsidR="00D42A8C" w:rsidRPr="00D42A8C" w:rsidRDefault="00D42A8C" w:rsidP="00D42A8C">
      <w:pPr>
        <w:pStyle w:val="NormalWeb"/>
        <w:shd w:val="clear" w:color="auto" w:fill="FFFFFF"/>
        <w:spacing w:before="0" w:beforeAutospacing="0" w:after="0" w:afterAutospacing="0" w:line="276" w:lineRule="auto"/>
        <w:jc w:val="both"/>
        <w:rPr>
          <w:rFonts w:ascii="Helvetica" w:hAnsi="Helvetica" w:cs="Helvetica"/>
          <w:color w:val="333333"/>
          <w:sz w:val="28"/>
          <w:szCs w:val="28"/>
        </w:rPr>
      </w:pPr>
      <w:r w:rsidRPr="00D42A8C">
        <w:rPr>
          <w:color w:val="333333"/>
          <w:sz w:val="28"/>
          <w:szCs w:val="28"/>
        </w:rPr>
        <w:t xml:space="preserve">Bệnh quai bị là do virus gây nên vì vậy sẽ nhanh chóng lây </w:t>
      </w:r>
      <w:proofErr w:type="gramStart"/>
      <w:r w:rsidRPr="00D42A8C">
        <w:rPr>
          <w:color w:val="333333"/>
          <w:sz w:val="28"/>
          <w:szCs w:val="28"/>
        </w:rPr>
        <w:t>lan</w:t>
      </w:r>
      <w:proofErr w:type="gramEnd"/>
      <w:r w:rsidRPr="00D42A8C">
        <w:rPr>
          <w:color w:val="333333"/>
          <w:sz w:val="28"/>
          <w:szCs w:val="28"/>
        </w:rPr>
        <w:t xml:space="preserve"> qua đường hô hấp, ăn uống và qua những giọt nước bọt khi bệnh nhân ho hoặc hắt hơi. Bạnh xuất hiện nhiều ở các trẻ nhỏ, những trẻ lớn chưa tiêm phòng quai bị và những người trưởng thành chưa có miễn dịch quai bị, ở người lớn có thể bị nhưng tỉ lệ rất thấp. Thời gian lây </w:t>
      </w:r>
      <w:proofErr w:type="gramStart"/>
      <w:r w:rsidRPr="00D42A8C">
        <w:rPr>
          <w:color w:val="333333"/>
          <w:sz w:val="28"/>
          <w:szCs w:val="28"/>
        </w:rPr>
        <w:t>lan</w:t>
      </w:r>
      <w:proofErr w:type="gramEnd"/>
      <w:r w:rsidRPr="00D42A8C">
        <w:rPr>
          <w:color w:val="333333"/>
          <w:sz w:val="28"/>
          <w:szCs w:val="28"/>
        </w:rPr>
        <w:t xml:space="preserve"> bệnh là từ 6 ngày trước khi phát hiện bệnh hoàn toàn và đến 2 tuần sau khi có triệu chứng bệnh.</w:t>
      </w:r>
    </w:p>
    <w:p w:rsidR="00D42A8C" w:rsidRPr="00D42A8C" w:rsidRDefault="00D42A8C" w:rsidP="00D42A8C">
      <w:pPr>
        <w:pStyle w:val="NormalWeb"/>
        <w:shd w:val="clear" w:color="auto" w:fill="FFFFFF"/>
        <w:spacing w:before="0" w:beforeAutospacing="0" w:after="0" w:afterAutospacing="0" w:line="276" w:lineRule="auto"/>
        <w:jc w:val="both"/>
        <w:rPr>
          <w:rFonts w:ascii="Helvetica" w:hAnsi="Helvetica" w:cs="Helvetica"/>
          <w:color w:val="333333"/>
          <w:sz w:val="28"/>
          <w:szCs w:val="28"/>
        </w:rPr>
      </w:pPr>
      <w:r w:rsidRPr="00D42A8C">
        <w:rPr>
          <w:rStyle w:val="Strong"/>
          <w:color w:val="333333"/>
          <w:sz w:val="28"/>
          <w:szCs w:val="28"/>
        </w:rPr>
        <w:t>          Triệu chứng bệnh quai bị:</w:t>
      </w:r>
    </w:p>
    <w:p w:rsidR="00D42A8C" w:rsidRPr="00D42A8C" w:rsidRDefault="00D42A8C" w:rsidP="00D42A8C">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D42A8C">
        <w:rPr>
          <w:color w:val="333333"/>
          <w:sz w:val="28"/>
          <w:szCs w:val="28"/>
        </w:rPr>
        <w:t xml:space="preserve">Khi bị nhiễm virus quai bị, phần lớn bệnh nhân thấy khó chịu từ 1 – 2 ngày trước khi các triệu chứng xuất hiện. Bệnh nhân bị sốt cao (39 – 400C) trong 3 – 4 ngày, chảy nước bọt, sưng vùng mang </w:t>
      </w:r>
      <w:proofErr w:type="gramStart"/>
      <w:r w:rsidRPr="00D42A8C">
        <w:rPr>
          <w:color w:val="333333"/>
          <w:sz w:val="28"/>
          <w:szCs w:val="28"/>
        </w:rPr>
        <w:t>tai</w:t>
      </w:r>
      <w:proofErr w:type="gramEnd"/>
      <w:r w:rsidRPr="00D42A8C">
        <w:rPr>
          <w:color w:val="333333"/>
          <w:sz w:val="28"/>
          <w:szCs w:val="28"/>
        </w:rPr>
        <w:t>, dấu hiệu dễ nhận biết nhất là má sưng to, có thể sưng một bên mặt rồi lan sang bên kia hoặc sưng hai bên cùng một lúc. Tuy nhiên, có khoảng 25% người bị nhiễm virus quai bị mà không có triệu chứng bệnh lý, đây là những đối tượng có khả năng truyền bệnh mà người xung quanh không biết. Bệnh thường tự khỏi sau 1 tuần đến 10 ngày. Sau đó, bệnh nhân được miễn dịch suốt đời.</w:t>
      </w:r>
    </w:p>
    <w:p w:rsidR="00D42A8C" w:rsidRPr="00D42A8C" w:rsidRDefault="00D42A8C" w:rsidP="00D42A8C">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D42A8C">
        <w:rPr>
          <w:color w:val="333333"/>
          <w:sz w:val="28"/>
          <w:szCs w:val="28"/>
        </w:rPr>
        <w:t xml:space="preserve">Bệnh quai bị ở người lớn thường nặng và có nhiều biến chứng hơn ở trẻ em nếu không được phát hiện sớm và điều trị kịp thời có thể có các biến chứng như: viêm tinh hoàn và mào tinh hoàn, nhồi máu phổi, viêm buồng trứng, viêm tụy; tổn thương thần kinh; đặc biệt bệnh quai bị ở phụ nữ có thai trong 3 tháng đầu của thai </w:t>
      </w:r>
      <w:r w:rsidRPr="00D42A8C">
        <w:rPr>
          <w:color w:val="333333"/>
          <w:sz w:val="28"/>
          <w:szCs w:val="28"/>
        </w:rPr>
        <w:lastRenderedPageBreak/>
        <w:t>kỳ có thể gây sẩy thai hoặc sinh con dị dạng, trong 3 tháng cuối của thai kỳ có thể sinh non hoặc thai chết lưu.</w:t>
      </w:r>
    </w:p>
    <w:p w:rsidR="00D42A8C" w:rsidRPr="00D42A8C" w:rsidRDefault="00D42A8C" w:rsidP="00D42A8C">
      <w:pPr>
        <w:pStyle w:val="NormalWeb"/>
        <w:shd w:val="clear" w:color="auto" w:fill="FFFFFF"/>
        <w:spacing w:before="0" w:beforeAutospacing="0" w:after="0" w:afterAutospacing="0" w:line="276" w:lineRule="auto"/>
        <w:jc w:val="both"/>
        <w:rPr>
          <w:rFonts w:ascii="Helvetica" w:hAnsi="Helvetica" w:cs="Helvetica"/>
          <w:color w:val="333333"/>
          <w:sz w:val="28"/>
          <w:szCs w:val="28"/>
        </w:rPr>
      </w:pPr>
      <w:r w:rsidRPr="00D42A8C">
        <w:rPr>
          <w:rStyle w:val="Strong"/>
          <w:color w:val="333333"/>
          <w:sz w:val="28"/>
          <w:szCs w:val="28"/>
        </w:rPr>
        <w:t>          Phòng và cách chữa bệnh quai bị</w:t>
      </w:r>
    </w:p>
    <w:p w:rsidR="00D42A8C" w:rsidRPr="00D42A8C" w:rsidRDefault="00D42A8C" w:rsidP="00D42A8C">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D42A8C">
        <w:rPr>
          <w:color w:val="333333"/>
          <w:sz w:val="28"/>
          <w:szCs w:val="28"/>
        </w:rPr>
        <w:t xml:space="preserve">Đây là bệnh do virus gây ra nên chưa có thuốc điều trị đặc hiệu, các trường hợp mắc bệnh phải được nghỉ ngơi tại chỗ; </w:t>
      </w:r>
      <w:proofErr w:type="gramStart"/>
      <w:r w:rsidRPr="00D42A8C">
        <w:rPr>
          <w:color w:val="333333"/>
          <w:sz w:val="28"/>
          <w:szCs w:val="28"/>
        </w:rPr>
        <w:t>ăn</w:t>
      </w:r>
      <w:proofErr w:type="gramEnd"/>
      <w:r w:rsidRPr="00D42A8C">
        <w:rPr>
          <w:color w:val="333333"/>
          <w:sz w:val="28"/>
          <w:szCs w:val="28"/>
        </w:rPr>
        <w:t xml:space="preserve"> thức ăn mềm, dễ nuốt. Khi bị mắc bệnh, người bệnh cần vệ sinh răng miệng thường xuyên; cần được cách ly trong khoảng 2 tuần kể từ khi có triệu chứng sưng ở mang </w:t>
      </w:r>
      <w:proofErr w:type="gramStart"/>
      <w:r w:rsidRPr="00D42A8C">
        <w:rPr>
          <w:color w:val="333333"/>
          <w:sz w:val="28"/>
          <w:szCs w:val="28"/>
        </w:rPr>
        <w:t>tai</w:t>
      </w:r>
      <w:proofErr w:type="gramEnd"/>
      <w:r w:rsidRPr="00D42A8C">
        <w:rPr>
          <w:color w:val="333333"/>
          <w:sz w:val="28"/>
          <w:szCs w:val="28"/>
        </w:rPr>
        <w:t>. Trẻ em bị bệnh không được đến trường, vì như vậy sẽ là nguồn lây bệnh cho các trẻ khác. Người lớn mắc bệnh cũng cần được cách ly như trẻ nhỏ tại phòng riêng. Các đồ vật có liên quan đến chất tiết mũi, họng cần phải được diệt khuẩn tốt. Có thể giảm đau tại chỗ bằng cách đắp ấm vùng sưng, giảm đau toàn thân và hạ sốt bằng Paracetamol. Trường hợp viêm tinh hoàn, chú ý mặc quần lót nâng tinh hoàn để giảm đau; nghỉ ngơi là chủ yếu, hạn chế vận động. Trường hợp bệnh nhân đã giảm sốt mà sốt trở lại hoặc đau vùng bụng dưới cần đưa đến cơ sở y tế để khám và điều trị tránh biến chứng nặng hơn.</w:t>
      </w:r>
    </w:p>
    <w:p w:rsidR="00D42A8C" w:rsidRPr="00D42A8C" w:rsidRDefault="00D42A8C" w:rsidP="00D42A8C">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D42A8C">
        <w:rPr>
          <w:color w:val="333333"/>
          <w:sz w:val="28"/>
          <w:szCs w:val="28"/>
        </w:rPr>
        <w:t xml:space="preserve">Để phòng bệnh, ngoài các biện pháp cách ly với người bệnh thì phương pháp tiêm phòng là tốt nhất. Hơn 95% những người được tiêm chủng được miễn dịch rất lâu, có thể suốt đời. Vaccine có thể tiêm bất kỳ lúc nào từ 12 tháng tuổi trở lên. Trẻ vị thành niên và người lớn nếu đã có tiếp xúc với bệnh nhân quai bị nhưng chưa có tiền sử mắc quai bị và chưa được tiêm chủng </w:t>
      </w:r>
      <w:proofErr w:type="gramStart"/>
      <w:r w:rsidRPr="00D42A8C">
        <w:rPr>
          <w:color w:val="333333"/>
          <w:sz w:val="28"/>
          <w:szCs w:val="28"/>
        </w:rPr>
        <w:t>theo</w:t>
      </w:r>
      <w:proofErr w:type="gramEnd"/>
      <w:r w:rsidRPr="00D42A8C">
        <w:rPr>
          <w:color w:val="333333"/>
          <w:sz w:val="28"/>
          <w:szCs w:val="28"/>
        </w:rPr>
        <w:t xml:space="preserve"> lịch phòng bệnh quai bị thì nên tiêm chủng để có thể phòng bệnh tốt nhất cho bản thân và con mình.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5"/>
      </w:tblGrid>
      <w:tr w:rsidR="00D42A8C" w:rsidRPr="00E61890" w:rsidTr="00500EC1">
        <w:trPr>
          <w:jc w:val="center"/>
        </w:trPr>
        <w:tc>
          <w:tcPr>
            <w:tcW w:w="4715" w:type="dxa"/>
            <w:vAlign w:val="center"/>
          </w:tcPr>
          <w:p w:rsidR="00D42A8C" w:rsidRDefault="00D42A8C" w:rsidP="00500EC1">
            <w:pPr>
              <w:spacing w:line="360" w:lineRule="auto"/>
              <w:jc w:val="center"/>
              <w:rPr>
                <w:rFonts w:ascii="Times New Roman" w:hAnsi="Times New Roman" w:cs="Times New Roman"/>
                <w:b/>
                <w:sz w:val="28"/>
                <w:szCs w:val="28"/>
              </w:rPr>
            </w:pPr>
          </w:p>
          <w:p w:rsidR="00D42A8C" w:rsidRPr="00E61890" w:rsidRDefault="00D42A8C" w:rsidP="00500EC1">
            <w:pPr>
              <w:spacing w:line="360" w:lineRule="auto"/>
              <w:jc w:val="center"/>
              <w:rPr>
                <w:rFonts w:ascii="Times New Roman" w:hAnsi="Times New Roman" w:cs="Times New Roman"/>
                <w:b/>
                <w:sz w:val="28"/>
                <w:szCs w:val="28"/>
              </w:rPr>
            </w:pPr>
            <w:bookmarkStart w:id="0" w:name="_GoBack"/>
            <w:bookmarkEnd w:id="0"/>
            <w:r w:rsidRPr="00E61890">
              <w:rPr>
                <w:rFonts w:ascii="Times New Roman" w:hAnsi="Times New Roman" w:cs="Times New Roman"/>
                <w:b/>
                <w:sz w:val="28"/>
                <w:szCs w:val="28"/>
              </w:rPr>
              <w:t>KT HIỆU TRƯỞNG</w:t>
            </w:r>
          </w:p>
          <w:p w:rsidR="00D42A8C" w:rsidRPr="00E61890" w:rsidRDefault="00D42A8C" w:rsidP="00500EC1">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PHÓ HIỆU TRƯỞNG</w:t>
            </w:r>
          </w:p>
          <w:p w:rsidR="00D42A8C" w:rsidRPr="00E61890" w:rsidRDefault="00D42A8C" w:rsidP="00500EC1">
            <w:pPr>
              <w:spacing w:line="360" w:lineRule="auto"/>
              <w:jc w:val="center"/>
              <w:rPr>
                <w:rFonts w:ascii="Times New Roman" w:hAnsi="Times New Roman" w:cs="Times New Roman"/>
                <w:b/>
                <w:sz w:val="28"/>
                <w:szCs w:val="28"/>
              </w:rPr>
            </w:pPr>
          </w:p>
          <w:p w:rsidR="00D42A8C" w:rsidRPr="00E61890" w:rsidRDefault="00D42A8C" w:rsidP="00500EC1">
            <w:pPr>
              <w:spacing w:line="360" w:lineRule="auto"/>
              <w:jc w:val="center"/>
              <w:rPr>
                <w:rFonts w:ascii="Times New Roman" w:hAnsi="Times New Roman" w:cs="Times New Roman"/>
                <w:b/>
                <w:sz w:val="28"/>
                <w:szCs w:val="28"/>
              </w:rPr>
            </w:pPr>
          </w:p>
          <w:p w:rsidR="00D42A8C" w:rsidRPr="00E61890" w:rsidRDefault="00D42A8C" w:rsidP="00500EC1">
            <w:pPr>
              <w:spacing w:line="360" w:lineRule="auto"/>
              <w:jc w:val="center"/>
              <w:rPr>
                <w:rFonts w:ascii="Times New Roman" w:hAnsi="Times New Roman" w:cs="Times New Roman"/>
                <w:b/>
                <w:sz w:val="28"/>
                <w:szCs w:val="28"/>
              </w:rPr>
            </w:pPr>
          </w:p>
          <w:p w:rsidR="00D42A8C" w:rsidRPr="00E61890" w:rsidRDefault="00D42A8C" w:rsidP="00500EC1">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Ngô Xuân Trực</w:t>
            </w:r>
          </w:p>
        </w:tc>
        <w:tc>
          <w:tcPr>
            <w:tcW w:w="4715" w:type="dxa"/>
            <w:vAlign w:val="center"/>
          </w:tcPr>
          <w:p w:rsidR="00D42A8C" w:rsidRPr="00E61890" w:rsidRDefault="00D42A8C" w:rsidP="00500EC1">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CBYT</w:t>
            </w:r>
          </w:p>
          <w:p w:rsidR="00D42A8C" w:rsidRPr="00E61890" w:rsidRDefault="00D42A8C" w:rsidP="00500EC1">
            <w:pPr>
              <w:spacing w:line="360" w:lineRule="auto"/>
              <w:rPr>
                <w:rFonts w:ascii="Times New Roman" w:hAnsi="Times New Roman" w:cs="Times New Roman"/>
                <w:b/>
                <w:sz w:val="28"/>
                <w:szCs w:val="28"/>
              </w:rPr>
            </w:pPr>
          </w:p>
          <w:p w:rsidR="00D42A8C" w:rsidRPr="00E61890" w:rsidRDefault="00D42A8C" w:rsidP="00500EC1">
            <w:pPr>
              <w:spacing w:line="360" w:lineRule="auto"/>
              <w:rPr>
                <w:rFonts w:ascii="Times New Roman" w:hAnsi="Times New Roman" w:cs="Times New Roman"/>
                <w:b/>
                <w:sz w:val="28"/>
                <w:szCs w:val="28"/>
              </w:rPr>
            </w:pPr>
          </w:p>
          <w:p w:rsidR="00D42A8C" w:rsidRPr="00E61890" w:rsidRDefault="00D42A8C" w:rsidP="00500EC1">
            <w:pPr>
              <w:spacing w:line="360" w:lineRule="auto"/>
              <w:rPr>
                <w:rFonts w:ascii="Times New Roman" w:hAnsi="Times New Roman" w:cs="Times New Roman"/>
                <w:b/>
                <w:sz w:val="28"/>
                <w:szCs w:val="28"/>
              </w:rPr>
            </w:pPr>
          </w:p>
          <w:p w:rsidR="00D42A8C" w:rsidRPr="00E61890" w:rsidRDefault="00D42A8C" w:rsidP="00500EC1">
            <w:pPr>
              <w:spacing w:line="360" w:lineRule="auto"/>
              <w:rPr>
                <w:rFonts w:ascii="Times New Roman" w:hAnsi="Times New Roman" w:cs="Times New Roman"/>
                <w:b/>
                <w:sz w:val="28"/>
                <w:szCs w:val="28"/>
              </w:rPr>
            </w:pPr>
          </w:p>
          <w:p w:rsidR="00D42A8C" w:rsidRPr="00E61890" w:rsidRDefault="00D42A8C" w:rsidP="00500EC1">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Trần Ánh Tuyết</w:t>
            </w:r>
          </w:p>
        </w:tc>
      </w:tr>
    </w:tbl>
    <w:p w:rsidR="008F0CF8" w:rsidRPr="00D42A8C" w:rsidRDefault="008F0CF8" w:rsidP="00D42A8C">
      <w:pPr>
        <w:spacing w:after="0" w:line="276" w:lineRule="auto"/>
        <w:ind w:firstLine="142"/>
        <w:rPr>
          <w:sz w:val="28"/>
          <w:szCs w:val="28"/>
        </w:rPr>
      </w:pPr>
    </w:p>
    <w:sectPr w:rsidR="008F0CF8" w:rsidRPr="00D42A8C" w:rsidSect="00D42A8C">
      <w:pgSz w:w="12240" w:h="15840"/>
      <w:pgMar w:top="1134" w:right="1183"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8C"/>
    <w:rsid w:val="008F0CF8"/>
    <w:rsid w:val="00D4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73B6A-FE7B-49BE-8D0B-E40D5723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A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2A8C"/>
    <w:rPr>
      <w:i/>
      <w:iCs/>
    </w:rPr>
  </w:style>
  <w:style w:type="character" w:styleId="Strong">
    <w:name w:val="Strong"/>
    <w:basedOn w:val="DefaultParagraphFont"/>
    <w:uiPriority w:val="22"/>
    <w:qFormat/>
    <w:rsid w:val="00D42A8C"/>
    <w:rPr>
      <w:b/>
      <w:bCs/>
    </w:rPr>
  </w:style>
  <w:style w:type="table" w:styleId="TableGrid">
    <w:name w:val="Table Grid"/>
    <w:basedOn w:val="TableNormal"/>
    <w:uiPriority w:val="59"/>
    <w:rsid w:val="00D42A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6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2021-01-13T09:40:00Z</dcterms:created>
  <dcterms:modified xsi:type="dcterms:W3CDTF">2021-01-13T09:43:00Z</dcterms:modified>
</cp:coreProperties>
</file>