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3B9D4" w14:textId="77777777" w:rsidR="00EE13B3" w:rsidRDefault="001E0D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rFonts w:ascii="Times New Roman" w:hAnsi="Times New Roman"/>
          <w:color w:val="000000"/>
        </w:rPr>
        <w:t xml:space="preserve">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7"/>
        <w:tblW w:w="1577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72"/>
        <w:gridCol w:w="4610"/>
        <w:gridCol w:w="1575"/>
        <w:gridCol w:w="5214"/>
        <w:gridCol w:w="1750"/>
        <w:gridCol w:w="1654"/>
      </w:tblGrid>
      <w:tr w:rsidR="00EE13B3" w:rsidRPr="00AB132D" w14:paraId="1739C75A" w14:textId="77777777" w:rsidTr="001E0D1D">
        <w:trPr>
          <w:trHeight w:val="368"/>
        </w:trPr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564CE47D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UBND QUẬN LONG BIÊN</w:t>
            </w:r>
          </w:p>
          <w:p w14:paraId="5EE66D98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TRƯỜNG TIỂU HỌC THANH AM</w:t>
            </w:r>
          </w:p>
        </w:tc>
        <w:tc>
          <w:tcPr>
            <w:tcW w:w="10192" w:type="dxa"/>
            <w:gridSpan w:val="4"/>
            <w:tcBorders>
              <w:bottom w:val="single" w:sz="4" w:space="0" w:color="auto"/>
            </w:tcBorders>
          </w:tcPr>
          <w:p w14:paraId="4907466C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LỊCH CÔNG TÁC TUẦN 34 - NĂM HỌC 2021-2022</w:t>
            </w:r>
          </w:p>
          <w:p w14:paraId="37256DC8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09/5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15/5/2022</w:t>
            </w:r>
          </w:p>
          <w:p w14:paraId="31F1759D" w14:textId="77777777" w:rsidR="00EE13B3" w:rsidRPr="00AB132D" w:rsidRDefault="00EE13B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3B3" w:rsidRPr="00AB132D" w14:paraId="28AA0C80" w14:textId="77777777" w:rsidTr="001E0D1D">
        <w:trPr>
          <w:trHeight w:val="495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EA18DD5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6CAD874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EDEBD33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CBGV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20D05F2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BV-LC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EE13B3" w:rsidRPr="00AB132D" w14:paraId="6BDB2669" w14:textId="77777777" w:rsidTr="001E0D1D">
        <w:trPr>
          <w:trHeight w:val="491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EAE6072" w14:textId="77777777" w:rsidR="00EE13B3" w:rsidRPr="00AB132D" w:rsidRDefault="00EE13B3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B601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DDE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A2DDEC1" w14:textId="77777777" w:rsidR="00EE13B3" w:rsidRPr="00AB132D" w:rsidRDefault="00EE13B3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CC77B89" w14:textId="77777777" w:rsidR="00EE13B3" w:rsidRPr="00AB132D" w:rsidRDefault="00EE13B3">
            <w:pPr>
              <w:widowControl w:val="0"/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13B3" w:rsidRPr="00AB132D" w14:paraId="0F8BC971" w14:textId="77777777" w:rsidTr="001E0D1D">
        <w:trPr>
          <w:trHeight w:val="128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CB6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A86219F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09/5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181" w14:textId="09379AB1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8h: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Cân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3, 5</w:t>
            </w:r>
          </w:p>
          <w:p w14:paraId="56C47986" w14:textId="5B2D54CB" w:rsidR="002F4D08" w:rsidRPr="00AB132D" w:rsidRDefault="002F4D08" w:rsidP="00AB132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8h: Chào cờ, Tuyên truyền lợi ích tiêm vacxin (khối 3,5 dự tại sân trường). Phát động phong trào “ 3 thi đua, 3 rèn luyện”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EF4C" w14:textId="77777777" w:rsidR="00AB132D" w:rsidRDefault="001E0D1D" w:rsidP="00AB132D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TA, Tin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05/</w:t>
            </w:r>
            <w:r w:rsidR="00AB132D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proofErr w:type="spellStart"/>
            <w:r w:rsidR="00AB132D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="00AB132D">
              <w:rPr>
                <w:rFonts w:ascii="Times New Roman" w:hAnsi="Times New Roman"/>
                <w:sz w:val="28"/>
                <w:szCs w:val="28"/>
              </w:rPr>
              <w:t xml:space="preserve"> 10/5 </w:t>
            </w:r>
            <w:proofErr w:type="spellStart"/>
            <w:r w:rsidR="00AB132D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AB132D">
              <w:rPr>
                <w:rFonts w:ascii="Times New Roman" w:hAnsi="Times New Roman"/>
                <w:sz w:val="28"/>
                <w:szCs w:val="28"/>
              </w:rPr>
              <w:t xml:space="preserve"> các tiết TA, </w:t>
            </w:r>
          </w:p>
          <w:p w14:paraId="4A76DC53" w14:textId="7381F1FC" w:rsidR="002F4D08" w:rsidRPr="00AB132D" w:rsidRDefault="00AB132D" w:rsidP="00AB132D">
            <w:pPr>
              <w:spacing w:before="240"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</w:t>
            </w:r>
            <w:r w:rsidR="002F4D08" w:rsidRPr="00AB132D">
              <w:rPr>
                <w:rFonts w:ascii="Times New Roman" w:hAnsi="Times New Roman" w:cs="Calibri"/>
                <w:sz w:val="28"/>
                <w:szCs w:val="28"/>
                <w:lang w:val="vi-VN"/>
              </w:rPr>
              <w:t>ộ</w:t>
            </w:r>
            <w:r w:rsidR="002F4D08" w:rsidRPr="00AB132D">
              <w:rPr>
                <w:rFonts w:ascii="Times New Roman" w:hAnsi="Times New Roman"/>
                <w:sz w:val="28"/>
                <w:szCs w:val="28"/>
                <w:lang w:val="vi-VN"/>
              </w:rPr>
              <w:t>i dân vũ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luyện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4367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14:paraId="11F9ABCD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GV: Loan,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T.Huyền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81BC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6FBDCDDB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-Linh</w:t>
            </w:r>
          </w:p>
          <w:p w14:paraId="5F8F2C1D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129C418F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EE13B3" w:rsidRPr="00AB132D" w14:paraId="74D7A66E" w14:textId="77777777" w:rsidTr="001E0D1D">
        <w:trPr>
          <w:trHeight w:val="178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BA43" w14:textId="1964043D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CE55762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10/5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2989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proofErr w:type="gramStart"/>
            <w:r w:rsidRPr="00AB132D">
              <w:rPr>
                <w:rFonts w:ascii="Times New Roman" w:hAnsi="Times New Roman"/>
                <w:sz w:val="28"/>
                <w:szCs w:val="28"/>
              </w:rPr>
              <w:t>,2,3,4,5</w:t>
            </w:r>
            <w:proofErr w:type="gram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CN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gọi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845765" w14:textId="77777777" w:rsidR="001E0D1D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Đón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  <w:p w14:paraId="11198361" w14:textId="77777777" w:rsidR="00EE13B3" w:rsidRPr="00AB132D" w:rsidRDefault="00EE13B3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D0DF" w14:textId="1762B63F" w:rsidR="00EE13B3" w:rsidRPr="00AB132D" w:rsidRDefault="00AB132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="001E0D1D" w:rsidRPr="00AB132D">
              <w:rPr>
                <w:rFonts w:ascii="Times New Roman" w:hAnsi="Times New Roman"/>
                <w:sz w:val="28"/>
                <w:szCs w:val="28"/>
              </w:rPr>
              <w:t>ân</w:t>
            </w:r>
            <w:proofErr w:type="spellEnd"/>
            <w:r w:rsidR="001E0D1D"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0D1D" w:rsidRPr="00AB132D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="001E0D1D"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E0D1D" w:rsidRPr="00AB132D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="001E0D1D"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THCS</w:t>
            </w:r>
            <w:r w:rsidR="001E0D1D" w:rsidRPr="00AB132D">
              <w:rPr>
                <w:rFonts w:ascii="Times New Roman" w:hAnsi="Times New Roman"/>
                <w:sz w:val="28"/>
                <w:szCs w:val="28"/>
              </w:rPr>
              <w:t xml:space="preserve"> Thanh Am)</w:t>
            </w:r>
          </w:p>
          <w:p w14:paraId="7E46AA10" w14:textId="77777777" w:rsidR="00EE13B3" w:rsidRPr="00AB132D" w:rsidRDefault="001E0D1D" w:rsidP="001E0D1D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- PHT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PHT</w:t>
            </w:r>
          </w:p>
          <w:p w14:paraId="0CE55CA5" w14:textId="2BDA6B1E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5/2022,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chăm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sóc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bán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trú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4/2022.</w:t>
            </w:r>
          </w:p>
          <w:p w14:paraId="77F72AB6" w14:textId="24833A8D" w:rsidR="002F4D08" w:rsidRPr="00AB132D" w:rsidRDefault="002F4D08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- Tập luyện Đội dân vũ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6E8B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14:paraId="7053B005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GV: Thu,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4BD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44E6997E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-Dung</w:t>
            </w:r>
          </w:p>
          <w:p w14:paraId="5D9B40A7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280C244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EE13B3" w:rsidRPr="00AB132D" w14:paraId="634EF9BE" w14:textId="77777777" w:rsidTr="001E0D1D">
        <w:trPr>
          <w:trHeight w:val="1275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BB7B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14:paraId="1FDD185B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11/5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1726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132D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AB132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1,2,3,4,5(7h45 CBVP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 Đ/c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05110093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BA6E" w14:textId="77777777" w:rsidR="00EE13B3" w:rsidRPr="00AB132D" w:rsidRDefault="001E0D1D" w:rsidP="001E0D1D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PHT </w:t>
            </w:r>
            <w:proofErr w:type="spellStart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>làm</w:t>
            </w:r>
            <w:proofErr w:type="spellEnd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>báo</w:t>
            </w:r>
            <w:proofErr w:type="spellEnd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>cáo</w:t>
            </w:r>
            <w:proofErr w:type="spellEnd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>dự</w:t>
            </w:r>
            <w:proofErr w:type="spellEnd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>giờ</w:t>
            </w:r>
            <w:proofErr w:type="spellEnd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>của</w:t>
            </w:r>
            <w:proofErr w:type="spellEnd"/>
            <w:r w:rsidRPr="00AB132D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BGH </w:t>
            </w:r>
          </w:p>
          <w:p w14:paraId="784FACF0" w14:textId="2753C902" w:rsidR="002F4D08" w:rsidRPr="00AB132D" w:rsidRDefault="002F4D08" w:rsidP="001E0D1D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- Tập luyện Đội dân vũ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377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14:paraId="5D1C74DF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Tùng</w:t>
            </w:r>
            <w:proofErr w:type="spellEnd"/>
          </w:p>
          <w:p w14:paraId="27BC6448" w14:textId="77777777" w:rsidR="00EE13B3" w:rsidRPr="00AB132D" w:rsidRDefault="00EE13B3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ECC3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580A96B5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-Linh</w:t>
            </w:r>
          </w:p>
          <w:p w14:paraId="29447B7E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34258A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EE13B3" w:rsidRPr="00AB132D" w14:paraId="47F393E8" w14:textId="77777777" w:rsidTr="001E0D1D">
        <w:trPr>
          <w:trHeight w:val="157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E562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14:paraId="2D9FC80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12/5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9B50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1,2,3,4,5</w:t>
            </w:r>
          </w:p>
          <w:p w14:paraId="5BFB3ACE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(7h45 CBVP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B132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 Đ</w:t>
            </w:r>
            <w:proofErr w:type="gram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/c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Cẩm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500BDC82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truyền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thống</w:t>
            </w:r>
            <w:proofErr w:type="spellEnd"/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1BD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- PHT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vụ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2021-2022</w:t>
            </w:r>
          </w:p>
          <w:p w14:paraId="10BEE4C6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mềm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CSDL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41D9B0" w14:textId="065B2745" w:rsidR="002F4D08" w:rsidRPr="00AB132D" w:rsidRDefault="002F4D08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- Tập luyện Đội dân vũ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E950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14:paraId="462B7AA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Khuê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C4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2BD6245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-Dung</w:t>
            </w:r>
          </w:p>
          <w:p w14:paraId="513C14F0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08FC090B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lastRenderedPageBreak/>
              <w:t>Hưng-Tân</w:t>
            </w:r>
            <w:proofErr w:type="spellEnd"/>
          </w:p>
        </w:tc>
      </w:tr>
      <w:tr w:rsidR="00EE13B3" w:rsidRPr="00AB132D" w14:paraId="3B9915DE" w14:textId="77777777" w:rsidTr="001E0D1D">
        <w:trPr>
          <w:trHeight w:val="40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0BDD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Sáu</w:t>
            </w:r>
            <w:proofErr w:type="spellEnd"/>
          </w:p>
          <w:p w14:paraId="0C99FC4C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13/5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AF60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8h40’: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  <w:p w14:paraId="2004BF75" w14:textId="77777777" w:rsidR="00EE13B3" w:rsidRPr="00AB132D" w:rsidRDefault="001E0D1D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GVCN.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AF3E" w14:textId="77777777" w:rsidR="00EE13B3" w:rsidRPr="00AB132D" w:rsidRDefault="001E0D1D" w:rsidP="001E0D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PHT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bảng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chấm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phần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14:paraId="754C1D36" w14:textId="77777777" w:rsidR="002F4D08" w:rsidRDefault="002F4D08" w:rsidP="001E0D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- Tập luyện Đội dân vũ</w:t>
            </w:r>
          </w:p>
          <w:p w14:paraId="7131AD37" w14:textId="5CD55447" w:rsidR="00AB132D" w:rsidRPr="00AB132D" w:rsidRDefault="00AB132D" w:rsidP="00AB132D">
            <w:pPr>
              <w:spacing w:line="288" w:lineRule="auto"/>
              <w:ind w:leftChars="0" w:left="0" w:firstLineChars="0" w:firstLine="0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17h: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thống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nhất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chi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buổi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GB"/>
              </w:rPr>
              <w:t>ngày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C49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14:paraId="34B1462D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</w:p>
          <w:p w14:paraId="0FDDF508" w14:textId="77777777" w:rsidR="00EE13B3" w:rsidRPr="00AB132D" w:rsidRDefault="00EE13B3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EB9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1E8C1F9A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-Linh</w:t>
            </w:r>
          </w:p>
          <w:p w14:paraId="00A51C1C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59340462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EE13B3" w:rsidRPr="00AB132D" w14:paraId="0E6803B4" w14:textId="77777777" w:rsidTr="001E0D1D">
        <w:trPr>
          <w:trHeight w:val="112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B06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14:paraId="4FC19C2A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14/5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E22E" w14:textId="77777777" w:rsidR="00EE13B3" w:rsidRPr="00AB132D" w:rsidRDefault="00EE13B3" w:rsidP="001E0D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E045" w14:textId="3FE876F4" w:rsidR="00EE13B3" w:rsidRPr="00AB132D" w:rsidRDefault="002F4D08" w:rsidP="001E0D1D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19h00: BGH, TPT dự chương trình 81 năm ngày thành lập Đội thiếu niên TPHCM tại savico.</w:t>
            </w:r>
          </w:p>
          <w:p w14:paraId="00457D94" w14:textId="23C95F74" w:rsidR="00EE13B3" w:rsidRPr="00AB132D" w:rsidRDefault="002F4D08" w:rsidP="00AB132D">
            <w:pPr>
              <w:spacing w:line="288" w:lineRule="auto"/>
              <w:ind w:leftChars="0" w:left="0" w:firstLineChars="0" w:hanging="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B132D">
              <w:rPr>
                <w:rFonts w:ascii="Times New Roman" w:hAnsi="Times New Roman" w:cs="Calibri"/>
                <w:sz w:val="28"/>
                <w:szCs w:val="28"/>
                <w:lang w:val="vi-VN"/>
              </w:rPr>
              <w:t>Độ</w:t>
            </w: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i d</w:t>
            </w:r>
            <w:r w:rsidRPr="00AB132D">
              <w:rPr>
                <w:rFonts w:ascii="Times New Roman" w:hAnsi="Times New Roman" w:cs=".VnTime"/>
                <w:sz w:val="28"/>
                <w:szCs w:val="28"/>
                <w:lang w:val="vi-VN"/>
              </w:rPr>
              <w:t>â</w:t>
            </w: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n v</w:t>
            </w:r>
            <w:r w:rsidRPr="00AB132D">
              <w:rPr>
                <w:rFonts w:ascii="Times New Roman" w:hAnsi="Times New Roman" w:cs="Calibri"/>
                <w:sz w:val="28"/>
                <w:szCs w:val="28"/>
                <w:lang w:val="vi-VN"/>
              </w:rPr>
              <w:t>ũ</w:t>
            </w: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</w:t>
            </w:r>
            <w:r w:rsidRPr="00AB132D">
              <w:rPr>
                <w:rFonts w:ascii="Times New Roman" w:hAnsi="Times New Roman" w:cs="Calibri"/>
                <w:sz w:val="28"/>
                <w:szCs w:val="28"/>
                <w:lang w:val="vi-VN"/>
              </w:rPr>
              <w:t>ự</w:t>
            </w: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thi c</w:t>
            </w:r>
            <w:r w:rsidRPr="00AB132D">
              <w:rPr>
                <w:rFonts w:ascii="Times New Roman" w:hAnsi="Times New Roman" w:cs="Calibri"/>
                <w:sz w:val="28"/>
                <w:szCs w:val="28"/>
                <w:lang w:val="vi-VN"/>
              </w:rPr>
              <w:t>ấ</w:t>
            </w: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p qu</w:t>
            </w:r>
            <w:r w:rsidRPr="00AB132D">
              <w:rPr>
                <w:rFonts w:ascii="Times New Roman" w:hAnsi="Times New Roman" w:cs="Calibri"/>
                <w:sz w:val="28"/>
                <w:szCs w:val="28"/>
                <w:lang w:val="vi-VN"/>
              </w:rPr>
              <w:t>ậ</w:t>
            </w:r>
            <w:r w:rsidRPr="00AB132D">
              <w:rPr>
                <w:rFonts w:ascii="Times New Roman" w:hAnsi="Times New Roman"/>
                <w:sz w:val="28"/>
                <w:szCs w:val="28"/>
                <w:lang w:val="vi-VN"/>
              </w:rPr>
              <w:t>n.</w:t>
            </w:r>
            <w:bookmarkStart w:id="0" w:name="_GoBack"/>
            <w:bookmarkEnd w:id="0"/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753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</w:p>
          <w:p w14:paraId="6A8FE33D" w14:textId="77777777" w:rsidR="00EE13B3" w:rsidRPr="00AB132D" w:rsidRDefault="00EE13B3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8A3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7B7B4420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14:paraId="42F18705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6D5AD59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Hưng-Tân</w:t>
            </w:r>
            <w:proofErr w:type="spellEnd"/>
          </w:p>
        </w:tc>
      </w:tr>
      <w:tr w:rsidR="00EE13B3" w:rsidRPr="00AB132D" w14:paraId="3E7F706F" w14:textId="77777777" w:rsidTr="001E0D1D">
        <w:trPr>
          <w:trHeight w:val="1123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819" w14:textId="77777777" w:rsidR="00EE13B3" w:rsidRPr="00AB132D" w:rsidRDefault="001E0D1D" w:rsidP="001E0D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  CN</w:t>
            </w:r>
          </w:p>
          <w:p w14:paraId="36090A67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15/5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EAA9" w14:textId="77777777" w:rsidR="00EE13B3" w:rsidRPr="00AB132D" w:rsidRDefault="001E0D1D" w:rsidP="001E0D1D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15AF" w14:textId="63E0BE11" w:rsidR="00EE13B3" w:rsidRPr="00AB132D" w:rsidRDefault="00EE13B3" w:rsidP="002F4D08">
            <w:pPr>
              <w:shd w:val="clear" w:color="auto" w:fill="FFFFFF"/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E91" w14:textId="77777777" w:rsidR="00EE13B3" w:rsidRPr="00AB132D" w:rsidRDefault="00EE13B3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E244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 xml:space="preserve">Ca 1: </w:t>
            </w:r>
          </w:p>
          <w:p w14:paraId="5DD532A1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14:paraId="570421DB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5493A074" w14:textId="77777777" w:rsidR="00EE13B3" w:rsidRPr="00AB132D" w:rsidRDefault="001E0D1D" w:rsidP="001E0D1D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sz w:val="28"/>
                <w:szCs w:val="28"/>
              </w:rPr>
              <w:t>Phương-Tân</w:t>
            </w:r>
            <w:proofErr w:type="spellEnd"/>
          </w:p>
        </w:tc>
      </w:tr>
      <w:tr w:rsidR="00EE13B3" w:rsidRPr="00AB132D" w14:paraId="73160D4B" w14:textId="77777777" w:rsidTr="001E0D1D">
        <w:trPr>
          <w:trHeight w:val="2109"/>
        </w:trPr>
        <w:tc>
          <w:tcPr>
            <w:tcW w:w="12371" w:type="dxa"/>
            <w:gridSpan w:val="4"/>
            <w:tcBorders>
              <w:top w:val="single" w:sz="4" w:space="0" w:color="auto"/>
            </w:tcBorders>
          </w:tcPr>
          <w:p w14:paraId="3A093A8D" w14:textId="77777777" w:rsidR="00EE13B3" w:rsidRPr="00AB132D" w:rsidRDefault="00EE13B3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F18001A" w14:textId="77777777" w:rsidR="00EE13B3" w:rsidRPr="00AB132D" w:rsidRDefault="00EE13B3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26C8A6DC" w14:textId="77777777" w:rsidR="00EE13B3" w:rsidRPr="00AB132D" w:rsidRDefault="001E0D1D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AB132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AB60F59" w14:textId="77777777" w:rsidR="00EE13B3" w:rsidRPr="00AB132D" w:rsidRDefault="001E0D1D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sáng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7h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có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mặt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tạị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cổng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hướng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dẫn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đo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thân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nhiệt</w:t>
            </w:r>
            <w:proofErr w:type="spellEnd"/>
          </w:p>
          <w:p w14:paraId="3577C9D6" w14:textId="77777777" w:rsidR="00EE13B3" w:rsidRPr="00AB132D" w:rsidRDefault="001E0D1D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Sau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AB132D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14:paraId="4F86DE00" w14:textId="77777777" w:rsidR="00EE13B3" w:rsidRPr="00AB132D" w:rsidRDefault="00EE13B3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3FF75E1" w14:textId="77777777" w:rsidR="00EE13B3" w:rsidRPr="00AB132D" w:rsidRDefault="00EE13B3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A59DDF9" w14:textId="77777777" w:rsidR="00EE13B3" w:rsidRPr="00AB132D" w:rsidRDefault="00EE13B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64A5A439" w14:textId="77777777" w:rsidR="00EE13B3" w:rsidRPr="00AB132D" w:rsidRDefault="00EE13B3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</w:tcBorders>
            <w:vAlign w:val="center"/>
          </w:tcPr>
          <w:p w14:paraId="419A07D5" w14:textId="77777777" w:rsidR="00EE13B3" w:rsidRPr="00AB132D" w:rsidRDefault="001E0D1D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14:paraId="4D2B4A26" w14:textId="77777777" w:rsidR="00EE13B3" w:rsidRPr="00AB132D" w:rsidRDefault="001E0D1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14:paraId="10C8707F" w14:textId="77777777" w:rsidR="00EE13B3" w:rsidRPr="00AB132D" w:rsidRDefault="00EE13B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74905FB2" w14:textId="77777777" w:rsidR="00EE13B3" w:rsidRPr="00AB132D" w:rsidRDefault="00EE13B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61B42C45" w14:textId="77777777" w:rsidR="00EE13B3" w:rsidRPr="00AB132D" w:rsidRDefault="00EE13B3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58132F9A" w14:textId="77777777" w:rsidR="00EE13B3" w:rsidRPr="00AB132D" w:rsidRDefault="001E0D1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B132D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3008FB18" w14:textId="77777777" w:rsidR="00EE13B3" w:rsidRDefault="00EE13B3">
      <w:pPr>
        <w:ind w:left="0" w:hanging="2"/>
      </w:pPr>
    </w:p>
    <w:p w14:paraId="6395A381" w14:textId="77777777" w:rsidR="00EE13B3" w:rsidRDefault="00EE13B3">
      <w:pPr>
        <w:ind w:left="0" w:hanging="2"/>
      </w:pPr>
    </w:p>
    <w:p w14:paraId="7EAE7941" w14:textId="77777777" w:rsidR="00EE13B3" w:rsidRDefault="00EE13B3">
      <w:pPr>
        <w:ind w:left="0" w:hanging="2"/>
      </w:pPr>
    </w:p>
    <w:p w14:paraId="066EBA50" w14:textId="77777777" w:rsidR="00EE13B3" w:rsidRDefault="00EE13B3">
      <w:pPr>
        <w:ind w:left="0" w:hanging="2"/>
      </w:pPr>
    </w:p>
    <w:p w14:paraId="60EE40BD" w14:textId="77777777" w:rsidR="00EE13B3" w:rsidRDefault="00EE13B3">
      <w:pPr>
        <w:ind w:left="0" w:hanging="2"/>
      </w:pPr>
    </w:p>
    <w:p w14:paraId="2F367CE9" w14:textId="77777777" w:rsidR="00EE13B3" w:rsidRDefault="00EE13B3">
      <w:pPr>
        <w:ind w:left="0" w:hanging="2"/>
      </w:pPr>
    </w:p>
    <w:p w14:paraId="5862BFD9" w14:textId="77777777" w:rsidR="00EE13B3" w:rsidRDefault="00EE13B3">
      <w:pPr>
        <w:ind w:left="0" w:hanging="2"/>
      </w:pPr>
    </w:p>
    <w:p w14:paraId="5F66D36D" w14:textId="77777777" w:rsidR="00EE13B3" w:rsidRDefault="00EE13B3">
      <w:pPr>
        <w:ind w:left="0" w:hanging="2"/>
      </w:pPr>
    </w:p>
    <w:p w14:paraId="06C9F683" w14:textId="77777777" w:rsidR="00EE13B3" w:rsidRDefault="00EE13B3">
      <w:pPr>
        <w:ind w:left="0" w:hanging="2"/>
      </w:pPr>
    </w:p>
    <w:p w14:paraId="0D02A103" w14:textId="77777777" w:rsidR="00EE13B3" w:rsidRDefault="00EE13B3">
      <w:pPr>
        <w:ind w:left="0" w:hanging="2"/>
      </w:pPr>
    </w:p>
    <w:p w14:paraId="38E7A404" w14:textId="77777777" w:rsidR="00EE13B3" w:rsidRDefault="00EE13B3">
      <w:pPr>
        <w:ind w:left="0" w:hanging="2"/>
      </w:pPr>
    </w:p>
    <w:p w14:paraId="298C0293" w14:textId="77777777" w:rsidR="00EE13B3" w:rsidRDefault="00EE13B3">
      <w:pPr>
        <w:ind w:left="0" w:hanging="2"/>
      </w:pPr>
    </w:p>
    <w:p w14:paraId="7B4B8210" w14:textId="77777777" w:rsidR="00EE13B3" w:rsidRDefault="00EE13B3">
      <w:pPr>
        <w:ind w:left="0" w:hanging="2"/>
      </w:pPr>
    </w:p>
    <w:p w14:paraId="1AC996A7" w14:textId="77777777" w:rsidR="00EE13B3" w:rsidRDefault="00EE13B3">
      <w:pPr>
        <w:ind w:left="0" w:hanging="2"/>
      </w:pPr>
    </w:p>
    <w:p w14:paraId="42A53B71" w14:textId="77777777" w:rsidR="00EE13B3" w:rsidRDefault="00EE13B3">
      <w:pPr>
        <w:ind w:left="0" w:hanging="2"/>
      </w:pPr>
    </w:p>
    <w:p w14:paraId="57E62F6C" w14:textId="77777777" w:rsidR="00EE13B3" w:rsidRDefault="00EE13B3">
      <w:pPr>
        <w:ind w:left="0" w:hanging="2"/>
      </w:pPr>
    </w:p>
    <w:p w14:paraId="34B6261D" w14:textId="77777777" w:rsidR="00EE13B3" w:rsidRDefault="00EE13B3">
      <w:pPr>
        <w:ind w:left="0" w:hanging="2"/>
      </w:pPr>
    </w:p>
    <w:p w14:paraId="4AE1053F" w14:textId="77777777" w:rsidR="00EE13B3" w:rsidRDefault="00EE13B3">
      <w:pPr>
        <w:ind w:left="0" w:hanging="2"/>
      </w:pPr>
    </w:p>
    <w:p w14:paraId="35930C24" w14:textId="77777777" w:rsidR="00EE13B3" w:rsidRDefault="00EE13B3">
      <w:pPr>
        <w:ind w:left="0" w:hanging="2"/>
      </w:pPr>
    </w:p>
    <w:p w14:paraId="65459B24" w14:textId="77777777" w:rsidR="00EE13B3" w:rsidRDefault="00EE13B3">
      <w:pPr>
        <w:ind w:left="0" w:hanging="2"/>
      </w:pPr>
    </w:p>
    <w:p w14:paraId="3A5D9AA8" w14:textId="77777777" w:rsidR="00EE13B3" w:rsidRDefault="00EE13B3">
      <w:pPr>
        <w:ind w:left="0" w:hanging="2"/>
      </w:pPr>
    </w:p>
    <w:p w14:paraId="3402EC0F" w14:textId="77777777" w:rsidR="00EE13B3" w:rsidRDefault="00EE13B3">
      <w:pPr>
        <w:ind w:left="0" w:hanging="2"/>
      </w:pPr>
    </w:p>
    <w:p w14:paraId="6F26CACC" w14:textId="77777777" w:rsidR="00EE13B3" w:rsidRDefault="00EE13B3">
      <w:pPr>
        <w:ind w:left="0" w:hanging="2"/>
      </w:pPr>
    </w:p>
    <w:p w14:paraId="3E3EDBA9" w14:textId="77777777" w:rsidR="00EE13B3" w:rsidRDefault="00EE13B3">
      <w:pPr>
        <w:ind w:left="0" w:hanging="2"/>
      </w:pPr>
    </w:p>
    <w:p w14:paraId="0C7DBD70" w14:textId="77777777" w:rsidR="00EE13B3" w:rsidRDefault="00EE13B3">
      <w:pPr>
        <w:ind w:left="0" w:hanging="2"/>
      </w:pPr>
    </w:p>
    <w:p w14:paraId="4ED91966" w14:textId="77777777" w:rsidR="00EE13B3" w:rsidRDefault="00EE13B3">
      <w:pPr>
        <w:ind w:left="0" w:hanging="2"/>
      </w:pPr>
    </w:p>
    <w:p w14:paraId="79B0423B" w14:textId="77777777" w:rsidR="00EE13B3" w:rsidRDefault="00EE13B3">
      <w:pPr>
        <w:ind w:left="0" w:hanging="2"/>
      </w:pPr>
    </w:p>
    <w:p w14:paraId="79E9CC03" w14:textId="77777777" w:rsidR="00EE13B3" w:rsidRDefault="00EE13B3">
      <w:pPr>
        <w:ind w:left="0" w:hanging="2"/>
      </w:pPr>
    </w:p>
    <w:p w14:paraId="19449597" w14:textId="77777777" w:rsidR="00EE13B3" w:rsidRDefault="00EE13B3">
      <w:pPr>
        <w:ind w:left="0" w:hanging="2"/>
      </w:pPr>
    </w:p>
    <w:p w14:paraId="772B7720" w14:textId="77777777" w:rsidR="00EE13B3" w:rsidRDefault="00EE13B3">
      <w:pPr>
        <w:ind w:left="0" w:hanging="2"/>
      </w:pPr>
    </w:p>
    <w:p w14:paraId="59860C72" w14:textId="77777777" w:rsidR="00EE13B3" w:rsidRDefault="00EE13B3">
      <w:pPr>
        <w:ind w:left="0" w:hanging="2"/>
      </w:pPr>
    </w:p>
    <w:p w14:paraId="06985B24" w14:textId="77777777" w:rsidR="00EE13B3" w:rsidRDefault="00EE13B3">
      <w:pPr>
        <w:ind w:left="0" w:hanging="2"/>
      </w:pPr>
    </w:p>
    <w:p w14:paraId="1DED32DF" w14:textId="77777777" w:rsidR="00EE13B3" w:rsidRDefault="00EE13B3">
      <w:pPr>
        <w:ind w:left="0" w:hanging="2"/>
      </w:pPr>
    </w:p>
    <w:p w14:paraId="2FC550BB" w14:textId="77777777" w:rsidR="00EE13B3" w:rsidRDefault="00EE13B3">
      <w:pPr>
        <w:ind w:left="0" w:hanging="2"/>
      </w:pPr>
    </w:p>
    <w:p w14:paraId="3FB6E6DB" w14:textId="77777777" w:rsidR="00EE13B3" w:rsidRDefault="00EE13B3">
      <w:pPr>
        <w:ind w:left="0" w:hanging="2"/>
      </w:pPr>
    </w:p>
    <w:p w14:paraId="66C33FFD" w14:textId="77777777" w:rsidR="00EE13B3" w:rsidRDefault="00EE13B3">
      <w:pPr>
        <w:ind w:left="0" w:hanging="2"/>
      </w:pPr>
    </w:p>
    <w:p w14:paraId="6B7AC458" w14:textId="77777777" w:rsidR="00EE13B3" w:rsidRDefault="00EE13B3">
      <w:pPr>
        <w:ind w:left="0" w:hanging="2"/>
      </w:pPr>
    </w:p>
    <w:p w14:paraId="5FCB5256" w14:textId="77777777" w:rsidR="00EE13B3" w:rsidRDefault="00EE13B3">
      <w:pPr>
        <w:ind w:left="0" w:hanging="2"/>
      </w:pPr>
    </w:p>
    <w:p w14:paraId="16229C83" w14:textId="77777777" w:rsidR="00EE13B3" w:rsidRDefault="00EE13B3">
      <w:pPr>
        <w:ind w:left="0" w:hanging="2"/>
      </w:pPr>
    </w:p>
    <w:p w14:paraId="48DB1D50" w14:textId="77777777" w:rsidR="00EE13B3" w:rsidRDefault="00EE13B3">
      <w:pPr>
        <w:ind w:left="0" w:hanging="2"/>
      </w:pPr>
    </w:p>
    <w:p w14:paraId="19006A18" w14:textId="77777777" w:rsidR="00EE13B3" w:rsidRDefault="00EE13B3">
      <w:pPr>
        <w:ind w:left="0" w:hanging="2"/>
      </w:pPr>
    </w:p>
    <w:p w14:paraId="3FF2E100" w14:textId="77777777" w:rsidR="00EE13B3" w:rsidRDefault="00EE13B3">
      <w:pPr>
        <w:ind w:left="0" w:hanging="2"/>
      </w:pPr>
    </w:p>
    <w:p w14:paraId="63AEA560" w14:textId="77777777" w:rsidR="00EE13B3" w:rsidRDefault="00EE13B3">
      <w:pPr>
        <w:ind w:left="0" w:hanging="2"/>
      </w:pPr>
    </w:p>
    <w:p w14:paraId="3E0B2EB0" w14:textId="77777777" w:rsidR="00EE13B3" w:rsidRDefault="00EE13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E0AF578" w14:textId="77777777" w:rsidR="00EE13B3" w:rsidRDefault="00EE13B3">
      <w:pPr>
        <w:ind w:left="0" w:hanging="2"/>
      </w:pPr>
    </w:p>
    <w:p w14:paraId="1577ED24" w14:textId="77777777" w:rsidR="00EE13B3" w:rsidRDefault="00EE13B3">
      <w:pPr>
        <w:ind w:left="0" w:hanging="2"/>
      </w:pPr>
    </w:p>
    <w:p w14:paraId="34D12AD0" w14:textId="77777777" w:rsidR="00EE13B3" w:rsidRDefault="00EE13B3">
      <w:pPr>
        <w:ind w:left="0" w:hanging="2"/>
      </w:pPr>
    </w:p>
    <w:p w14:paraId="576431E5" w14:textId="77777777" w:rsidR="00EE13B3" w:rsidRDefault="00EE13B3">
      <w:pPr>
        <w:ind w:left="0" w:hanging="2"/>
      </w:pPr>
    </w:p>
    <w:p w14:paraId="39DB1135" w14:textId="77777777" w:rsidR="00EE13B3" w:rsidRDefault="00EE13B3">
      <w:pPr>
        <w:ind w:left="0" w:hanging="2"/>
      </w:pPr>
    </w:p>
    <w:p w14:paraId="242FF120" w14:textId="77777777" w:rsidR="00EE13B3" w:rsidRDefault="00EE13B3">
      <w:pPr>
        <w:ind w:left="0" w:hanging="2"/>
      </w:pPr>
    </w:p>
    <w:p w14:paraId="5E422E6B" w14:textId="77777777" w:rsidR="00EE13B3" w:rsidRDefault="00EE13B3">
      <w:pPr>
        <w:ind w:left="0" w:hanging="2"/>
      </w:pPr>
    </w:p>
    <w:p w14:paraId="2BFB97E3" w14:textId="77777777" w:rsidR="00EE13B3" w:rsidRDefault="00EE13B3">
      <w:pPr>
        <w:ind w:left="0" w:hanging="2"/>
      </w:pPr>
    </w:p>
    <w:p w14:paraId="6DFEB136" w14:textId="77777777" w:rsidR="00EE13B3" w:rsidRDefault="00EE13B3">
      <w:pPr>
        <w:ind w:left="0" w:hanging="2"/>
      </w:pPr>
    </w:p>
    <w:p w14:paraId="5EE144F9" w14:textId="77777777" w:rsidR="00EE13B3" w:rsidRDefault="00EE13B3">
      <w:pPr>
        <w:ind w:left="0" w:hanging="2"/>
      </w:pPr>
    </w:p>
    <w:sectPr w:rsidR="00EE13B3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82C23"/>
    <w:multiLevelType w:val="hybridMultilevel"/>
    <w:tmpl w:val="6610D31C"/>
    <w:lvl w:ilvl="0" w:tplc="894EFF78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C2B37"/>
    <w:multiLevelType w:val="hybridMultilevel"/>
    <w:tmpl w:val="68727B40"/>
    <w:lvl w:ilvl="0" w:tplc="72768F9A">
      <w:numFmt w:val="bullet"/>
      <w:lvlText w:val="-"/>
      <w:lvlJc w:val="left"/>
      <w:pPr>
        <w:ind w:left="358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B3"/>
    <w:rsid w:val="001E0D1D"/>
    <w:rsid w:val="002F4D08"/>
    <w:rsid w:val="00AB132D"/>
    <w:rsid w:val="00E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B3F6"/>
  <w15:docId w15:val="{B7F59B2C-A155-4120-BCDF-A6D5E6CA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E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5G8OwieQwiA/O6sT6CM1/ZoQtA==">AMUW2mUsRWLqA25vzyQLb/EPXm0j01S9V+kOUlYtvE+1Jc2ZSnT2pNsr/9Xj6TsLp4Kfg+VKxzyVLD9hedQfdTtMG6O1aBH5VdxTyQTld+sQ2NP38YsNICc=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5</cp:revision>
  <dcterms:created xsi:type="dcterms:W3CDTF">2022-05-08T01:26:00Z</dcterms:created>
  <dcterms:modified xsi:type="dcterms:W3CDTF">2022-05-08T13:01:00Z</dcterms:modified>
</cp:coreProperties>
</file>