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FB" w:rsidRDefault="00EB2712" w:rsidP="00EB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0"/>
        <w:tblW w:w="16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670"/>
        <w:gridCol w:w="1276"/>
        <w:gridCol w:w="2129"/>
      </w:tblGrid>
      <w:tr w:rsidR="00E639FB" w:rsidTr="00D71612">
        <w:trPr>
          <w:trHeight w:val="369"/>
        </w:trPr>
        <w:tc>
          <w:tcPr>
            <w:tcW w:w="5993" w:type="dxa"/>
            <w:gridSpan w:val="2"/>
          </w:tcPr>
          <w:p w:rsidR="00E639FB" w:rsidRDefault="00EB2712" w:rsidP="00EB2712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E639FB" w:rsidRDefault="00EB2712" w:rsidP="00EB2712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622" w:type="dxa"/>
            <w:gridSpan w:val="4"/>
          </w:tcPr>
          <w:p w:rsidR="00E639FB" w:rsidRDefault="00EB2712" w:rsidP="00EB271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11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E639FB" w:rsidRDefault="00EB2712" w:rsidP="00EB2712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15/11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21/11</w:t>
            </w:r>
            <w:r>
              <w:rPr>
                <w:rFonts w:ascii="Times New Roman" w:hAnsi="Times New Roman"/>
                <w:b/>
              </w:rPr>
              <w:t>/2021</w:t>
            </w:r>
          </w:p>
          <w:p w:rsidR="00E639FB" w:rsidRDefault="00E639FB" w:rsidP="00EB2712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E639FB" w:rsidTr="00D71612">
        <w:trPr>
          <w:trHeight w:val="496"/>
        </w:trPr>
        <w:tc>
          <w:tcPr>
            <w:tcW w:w="1161" w:type="dxa"/>
            <w:vMerge w:val="restart"/>
            <w:shd w:val="clear" w:color="auto" w:fill="FDE9D9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049" w:type="dxa"/>
            <w:gridSpan w:val="3"/>
            <w:shd w:val="clear" w:color="auto" w:fill="FDE9D9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6" w:type="dxa"/>
            <w:vMerge w:val="restart"/>
            <w:shd w:val="clear" w:color="auto" w:fill="FDE9D9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vMerge w:val="restart"/>
            <w:shd w:val="clear" w:color="auto" w:fill="FDE9D9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E639FB" w:rsidTr="00D71612">
        <w:trPr>
          <w:trHeight w:val="492"/>
        </w:trPr>
        <w:tc>
          <w:tcPr>
            <w:tcW w:w="1161" w:type="dxa"/>
            <w:vMerge/>
            <w:shd w:val="clear" w:color="auto" w:fill="FDE9D9"/>
            <w:vAlign w:val="center"/>
          </w:tcPr>
          <w:p w:rsidR="00E639FB" w:rsidRDefault="00E639FB" w:rsidP="00EB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670" w:type="dxa"/>
            <w:vAlign w:val="center"/>
          </w:tcPr>
          <w:p w:rsidR="00E639FB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6" w:type="dxa"/>
            <w:vMerge/>
            <w:shd w:val="clear" w:color="auto" w:fill="FDE9D9"/>
            <w:vAlign w:val="center"/>
          </w:tcPr>
          <w:p w:rsidR="00E639FB" w:rsidRDefault="00E639FB" w:rsidP="00EB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FDE9D9"/>
            <w:vAlign w:val="center"/>
          </w:tcPr>
          <w:p w:rsidR="00E639FB" w:rsidRDefault="00E639FB" w:rsidP="00EB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639FB" w:rsidTr="00D71612">
        <w:trPr>
          <w:trHeight w:val="2380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E639FB" w:rsidRPr="00EB2712" w:rsidRDefault="00EB2712" w:rsidP="00EB271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15/11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EB2712" w:rsidP="00EB2712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r w:rsidRPr="00EB2712">
              <w:rPr>
                <w:rFonts w:ascii="Times New Roman" w:hAnsi="Times New Roman"/>
              </w:rPr>
              <w:t xml:space="preserve">TPT </w:t>
            </w:r>
            <w:proofErr w:type="spellStart"/>
            <w:r w:rsidRPr="00EB2712">
              <w:rPr>
                <w:rFonts w:ascii="Times New Roman" w:hAnsi="Times New Roman"/>
              </w:rPr>
              <w:t>tuyên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truyền</w:t>
            </w:r>
            <w:proofErr w:type="spellEnd"/>
            <w:r w:rsidRPr="00EB2712">
              <w:rPr>
                <w:rFonts w:ascii="Times New Roman" w:hAnsi="Times New Roman"/>
              </w:rPr>
              <w:t xml:space="preserve"> ý </w:t>
            </w:r>
            <w:proofErr w:type="spellStart"/>
            <w:r w:rsidRPr="00EB2712">
              <w:rPr>
                <w:rFonts w:ascii="Times New Roman" w:hAnsi="Times New Roman"/>
              </w:rPr>
              <w:t>nghĩa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ngày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nhà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giáo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Việt</w:t>
            </w:r>
            <w:proofErr w:type="spellEnd"/>
            <w:r w:rsidRPr="00EB2712">
              <w:rPr>
                <w:rFonts w:ascii="Times New Roman" w:hAnsi="Times New Roman"/>
              </w:rPr>
              <w:t xml:space="preserve"> Nam 20/11</w:t>
            </w:r>
          </w:p>
          <w:p w:rsidR="00D71612" w:rsidRDefault="00D71612" w:rsidP="00EB2712">
            <w:pPr>
              <w:spacing w:line="288" w:lineRule="auto"/>
              <w:ind w:left="0" w:hanging="2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9h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l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ấy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mẫu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xét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nghiệm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Covid-19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Đô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thị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Việt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Hưng</w:t>
            </w:r>
            <w:proofErr w:type="spellEnd"/>
          </w:p>
          <w:p w:rsidR="00E639FB" w:rsidRPr="00EB2712" w:rsidRDefault="00EB2712" w:rsidP="00EB2712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r w:rsidRPr="00EB2712">
              <w:rPr>
                <w:rFonts w:ascii="Times New Roman" w:hAnsi="Times New Roman"/>
              </w:rPr>
              <w:t xml:space="preserve">9h00: CBVP </w:t>
            </w:r>
            <w:proofErr w:type="spellStart"/>
            <w:r w:rsidRPr="00EB2712">
              <w:rPr>
                <w:rFonts w:ascii="Times New Roman" w:hAnsi="Times New Roman"/>
              </w:rPr>
              <w:t>nộp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bài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viết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về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ngườ</w:t>
            </w:r>
            <w:r w:rsidR="00D71612">
              <w:rPr>
                <w:rFonts w:ascii="Times New Roman" w:hAnsi="Times New Roman"/>
              </w:rPr>
              <w:t>i</w:t>
            </w:r>
            <w:proofErr w:type="spellEnd"/>
            <w:r w:rsidR="00D71612">
              <w:rPr>
                <w:rFonts w:ascii="Times New Roman" w:hAnsi="Times New Roman"/>
              </w:rPr>
              <w:t xml:space="preserve"> </w:t>
            </w:r>
            <w:proofErr w:type="spellStart"/>
            <w:r w:rsidR="00D71612">
              <w:rPr>
                <w:rFonts w:ascii="Times New Roman" w:hAnsi="Times New Roman"/>
              </w:rPr>
              <w:t>tốt</w:t>
            </w:r>
            <w:proofErr w:type="spellEnd"/>
            <w:r w:rsidR="00D71612">
              <w:rPr>
                <w:rFonts w:ascii="Times New Roman" w:hAnsi="Times New Roman"/>
              </w:rPr>
              <w:t xml:space="preserve">, </w:t>
            </w:r>
            <w:proofErr w:type="spellStart"/>
            <w:r w:rsidR="00D71612">
              <w:rPr>
                <w:rFonts w:ascii="Times New Roman" w:hAnsi="Times New Roman"/>
              </w:rPr>
              <w:t>việc</w:t>
            </w:r>
            <w:proofErr w:type="spellEnd"/>
            <w:r w:rsidR="00D71612">
              <w:rPr>
                <w:rFonts w:ascii="Times New Roman" w:hAnsi="Times New Roman"/>
              </w:rPr>
              <w:t xml:space="preserve"> </w:t>
            </w:r>
            <w:proofErr w:type="spellStart"/>
            <w:r w:rsidR="00D71612">
              <w:rPr>
                <w:rFonts w:ascii="Times New Roman" w:hAnsi="Times New Roman"/>
              </w:rPr>
              <w:t>tốt</w:t>
            </w:r>
            <w:proofErr w:type="spellEnd"/>
            <w:r w:rsidR="00D71612">
              <w:rPr>
                <w:rFonts w:ascii="Times New Roman" w:hAnsi="Times New Roman"/>
              </w:rPr>
              <w:t xml:space="preserve"> </w:t>
            </w:r>
            <w:proofErr w:type="spellStart"/>
            <w:r w:rsidR="00D71612">
              <w:rPr>
                <w:rFonts w:ascii="Times New Roman" w:hAnsi="Times New Roman"/>
              </w:rPr>
              <w:t>về</w:t>
            </w:r>
            <w:proofErr w:type="spellEnd"/>
            <w:r w:rsidR="00D71612">
              <w:rPr>
                <w:rFonts w:ascii="Times New Roman" w:hAnsi="Times New Roman"/>
              </w:rPr>
              <w:t xml:space="preserve"> </w:t>
            </w:r>
            <w:proofErr w:type="spellStart"/>
            <w:r w:rsidR="00D71612">
              <w:rPr>
                <w:rFonts w:ascii="Times New Roman" w:hAnsi="Times New Roman"/>
              </w:rPr>
              <w:t>phòng</w:t>
            </w:r>
            <w:proofErr w:type="spellEnd"/>
            <w:r w:rsidR="00D71612">
              <w:rPr>
                <w:rFonts w:ascii="Times New Roman" w:hAnsi="Times New Roman"/>
              </w:rPr>
              <w:t xml:space="preserve"> GD </w:t>
            </w:r>
          </w:p>
          <w:p w:rsidR="00E639FB" w:rsidRPr="00EB2712" w:rsidRDefault="00EB2712" w:rsidP="00EB2712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proofErr w:type="spellStart"/>
            <w:r w:rsidRPr="00EB2712">
              <w:rPr>
                <w:rFonts w:ascii="Times New Roman" w:hAnsi="Times New Roman"/>
              </w:rPr>
              <w:t>Giáo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viên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dạy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trực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tuyến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theo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lịch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báo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giảng</w:t>
            </w:r>
            <w:proofErr w:type="spellEnd"/>
            <w:r w:rsidRPr="00EB2712">
              <w:rPr>
                <w:rFonts w:ascii="Times New Roman" w:hAnsi="Times New Roman"/>
              </w:rPr>
              <w:t>.</w:t>
            </w:r>
          </w:p>
          <w:p w:rsidR="00B253F5" w:rsidRPr="00EB2712" w:rsidRDefault="00EB2712" w:rsidP="00B253F5">
            <w:pPr>
              <w:spacing w:line="264" w:lineRule="auto"/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</w:rPr>
              <w:t xml:space="preserve">9h: TTCM </w:t>
            </w:r>
            <w:proofErr w:type="spellStart"/>
            <w:r w:rsidRPr="00EB2712">
              <w:rPr>
                <w:rFonts w:ascii="Times New Roman" w:hAnsi="Times New Roman"/>
              </w:rPr>
              <w:t>khối</w:t>
            </w:r>
            <w:proofErr w:type="spellEnd"/>
            <w:r w:rsidRPr="00EB2712">
              <w:rPr>
                <w:rFonts w:ascii="Times New Roman" w:hAnsi="Times New Roman"/>
              </w:rPr>
              <w:t xml:space="preserve"> 4</w:t>
            </w:r>
            <w:proofErr w:type="gramStart"/>
            <w:r w:rsidRPr="00EB2712">
              <w:rPr>
                <w:rFonts w:ascii="Times New Roman" w:hAnsi="Times New Roman"/>
              </w:rPr>
              <w:t>,5</w:t>
            </w:r>
            <w:proofErr w:type="gram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báo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cáo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kết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quả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kiểm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tra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giữa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học</w:t>
            </w:r>
            <w:proofErr w:type="spellEnd"/>
            <w:r w:rsidRPr="00EB2712">
              <w:rPr>
                <w:rFonts w:ascii="Times New Roman" w:hAnsi="Times New Roman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</w:rPr>
              <w:t>kì</w:t>
            </w:r>
            <w:proofErr w:type="spellEnd"/>
            <w:r w:rsidRPr="00EB2712">
              <w:rPr>
                <w:rFonts w:ascii="Times New Roman" w:hAnsi="Times New Roman"/>
              </w:rPr>
              <w:t xml:space="preserve"> I </w:t>
            </w:r>
            <w:proofErr w:type="spellStart"/>
            <w:r w:rsidRPr="00EB2712">
              <w:rPr>
                <w:rFonts w:ascii="Times New Roman" w:hAnsi="Times New Roman"/>
              </w:rPr>
              <w:t>về</w:t>
            </w:r>
            <w:proofErr w:type="spellEnd"/>
            <w:r w:rsidRPr="00EB2712">
              <w:rPr>
                <w:rFonts w:ascii="Times New Roman" w:hAnsi="Times New Roman"/>
              </w:rPr>
              <w:t xml:space="preserve"> PHT.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proofErr w:type="gram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,5</w:t>
            </w:r>
            <w:proofErr w:type="gram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 w:rsidRPr="00EB271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B253F5" w:rsidRPr="00EB2712">
              <w:rPr>
                <w:rFonts w:ascii="Times New Roman" w:hAnsi="Times New Roman"/>
                <w:sz w:val="26"/>
                <w:szCs w:val="26"/>
              </w:rPr>
              <w:t xml:space="preserve"> PHT.</w:t>
            </w:r>
          </w:p>
          <w:p w:rsidR="00E639FB" w:rsidRPr="00EB2712" w:rsidRDefault="00B253F5" w:rsidP="00EB2712">
            <w:pPr>
              <w:spacing w:line="288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15h</w:t>
            </w:r>
            <w:r w:rsidRPr="00EB271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HT; CTCĐ; TP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T;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NGVN 20/11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670" w:type="dxa"/>
            <w:vAlign w:val="center"/>
          </w:tcPr>
          <w:p w:rsidR="00B253F5" w:rsidRDefault="00EB2712" w:rsidP="00EB271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14h: </w:t>
            </w:r>
            <w:r w:rsidR="00B253F5">
              <w:rPr>
                <w:rFonts w:ascii="Times New Roman" w:hAnsi="Times New Roman"/>
                <w:sz w:val="26"/>
                <w:szCs w:val="26"/>
              </w:rPr>
              <w:t xml:space="preserve">BGH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lễ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THTA </w:t>
            </w:r>
            <w:proofErr w:type="spellStart"/>
            <w:r w:rsidR="00B253F5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B253F5">
              <w:rPr>
                <w:rFonts w:ascii="Times New Roman" w:hAnsi="Times New Roman"/>
                <w:sz w:val="26"/>
                <w:szCs w:val="26"/>
              </w:rPr>
              <w:t xml:space="preserve"> UBND PTT</w:t>
            </w:r>
          </w:p>
          <w:p w:rsidR="00E639FB" w:rsidRPr="00EB2712" w:rsidRDefault="00EB2712" w:rsidP="00EB271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14h00: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3,4,5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ơn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video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1,2,3,4,5)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639FB" w:rsidRPr="00EB2712" w:rsidRDefault="00E639FB" w:rsidP="00EB271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E639FB" w:rsidTr="00D71612">
        <w:trPr>
          <w:trHeight w:val="1985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16/11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EB2712" w:rsidP="00EB2712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8h30: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639FB" w:rsidRPr="00EB2712" w:rsidRDefault="00EB2712" w:rsidP="00EB2712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Đ/c KT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thuê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nhờ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THCS Thanh Am</w:t>
            </w:r>
          </w:p>
        </w:tc>
        <w:tc>
          <w:tcPr>
            <w:tcW w:w="5670" w:type="dxa"/>
            <w:vAlign w:val="center"/>
          </w:tcPr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PHT,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Cổng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TTĐT, CSDL</w:t>
            </w:r>
          </w:p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TPT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trào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đua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20/11.</w:t>
            </w: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E639FB" w:rsidTr="00D71612">
        <w:trPr>
          <w:trHeight w:val="1277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17/11</w:t>
            </w:r>
          </w:p>
        </w:tc>
        <w:tc>
          <w:tcPr>
            <w:tcW w:w="6379" w:type="dxa"/>
            <w:gridSpan w:val="2"/>
            <w:vAlign w:val="center"/>
          </w:tcPr>
          <w:p w:rsidR="00AF6810" w:rsidRDefault="00AF6810" w:rsidP="00AF6810">
            <w:pPr>
              <w:spacing w:line="288" w:lineRule="auto"/>
              <w:ind w:left="0" w:hanging="2"/>
              <w:jc w:val="both"/>
              <w:rPr>
                <w:rFonts w:ascii="Times New Roman" w:hAnsi="Times New Roman"/>
                <w:bCs/>
              </w:rPr>
            </w:pPr>
            <w:r w:rsidRPr="0084551A">
              <w:rPr>
                <w:rFonts w:ascii="Times New Roman" w:hAnsi="Times New Roman"/>
                <w:spacing w:val="-6"/>
              </w:rPr>
              <w:t xml:space="preserve">8h30: </w:t>
            </w:r>
            <w:r>
              <w:rPr>
                <w:rFonts w:ascii="Times New Roman" w:hAnsi="Times New Roman"/>
                <w:spacing w:val="-6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pacing w:val="-6"/>
              </w:rPr>
              <w:t>dự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Lễ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kỷ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niệm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39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năm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ngày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nhà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giáo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Việt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Nam (20/11/1982-20/11/2021);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Tuyên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dương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khen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thưởng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các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điển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hình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tiên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tiến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Nhà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giáo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mẫu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mực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tiêu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biểu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Ngành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GD&amp;ĐT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quận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Long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Biên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51A">
              <w:rPr>
                <w:rFonts w:ascii="Times New Roman" w:hAnsi="Times New Roman"/>
                <w:bCs/>
              </w:rPr>
              <w:t>năm</w:t>
            </w:r>
            <w:proofErr w:type="spellEnd"/>
            <w:r w:rsidRPr="0084551A">
              <w:rPr>
                <w:rFonts w:ascii="Times New Roman" w:hAnsi="Times New Roman"/>
                <w:bCs/>
              </w:rPr>
              <w:t xml:space="preserve"> 2021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cầu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Hội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khu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liên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cơ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Đ/c </w:t>
            </w:r>
            <w:proofErr w:type="spellStart"/>
            <w:r>
              <w:rPr>
                <w:rFonts w:ascii="Times New Roman" w:hAnsi="Times New Roman"/>
                <w:bCs/>
              </w:rPr>
              <w:t>Trà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Tại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điểm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cầu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Thượng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Thanh</w:t>
            </w:r>
          </w:p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PHT: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GV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vAlign w:val="center"/>
          </w:tcPr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14h: GVCN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GD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PHT.</w:t>
            </w:r>
          </w:p>
          <w:p w:rsidR="00E639FB" w:rsidRPr="00EB2712" w:rsidRDefault="00EB2712" w:rsidP="00AF681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15h00: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hs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Nhì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, Ba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E639FB" w:rsidTr="00D71612">
        <w:trPr>
          <w:trHeight w:val="549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18/11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B253F5" w:rsidP="00B253F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KBNN Long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; BC</w:t>
            </w:r>
            <w:r w:rsidRPr="00EB2712">
              <w:rPr>
                <w:rFonts w:ascii="Times New Roman" w:hAnsi="Times New Roman"/>
                <w:sz w:val="26"/>
                <w:szCs w:val="26"/>
              </w:rPr>
              <w:t xml:space="preserve"> BGH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trù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hỗ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CBGVNV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20/11</w:t>
            </w:r>
          </w:p>
        </w:tc>
        <w:tc>
          <w:tcPr>
            <w:tcW w:w="5670" w:type="dxa"/>
            <w:vAlign w:val="center"/>
          </w:tcPr>
          <w:p w:rsidR="00E639FB" w:rsidRPr="00EB2712" w:rsidRDefault="00EB2712" w:rsidP="00EB271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11.</w:t>
            </w:r>
          </w:p>
          <w:p w:rsidR="00E639FB" w:rsidRPr="00EB2712" w:rsidRDefault="00E639FB" w:rsidP="00EB271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E639FB" w:rsidTr="00D71612">
        <w:trPr>
          <w:trHeight w:val="409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Sáu</w:t>
            </w:r>
            <w:proofErr w:type="spellEnd"/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19/11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B253F5" w:rsidP="00B253F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kỉ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NGVN 20/11 (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2712" w:rsidRPr="00EB2712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="00EB2712" w:rsidRPr="00EB271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9h00: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2021 - 2022</w:t>
            </w:r>
          </w:p>
          <w:p w:rsidR="00E639FB" w:rsidRPr="00EB2712" w:rsidRDefault="00EB2712" w:rsidP="00EB271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12.</w:t>
            </w:r>
          </w:p>
        </w:tc>
        <w:tc>
          <w:tcPr>
            <w:tcW w:w="5670" w:type="dxa"/>
            <w:vAlign w:val="center"/>
          </w:tcPr>
          <w:p w:rsidR="00E639FB" w:rsidRPr="00EB2712" w:rsidRDefault="00E639FB" w:rsidP="00EB271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E639FB" w:rsidTr="00D71612">
        <w:trPr>
          <w:trHeight w:val="1125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20/11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E639FB" w:rsidP="00EB271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E639FB" w:rsidRPr="00EB2712" w:rsidRDefault="00E639FB" w:rsidP="00EB271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E639FB" w:rsidTr="00D71612">
        <w:trPr>
          <w:trHeight w:val="1125"/>
        </w:trPr>
        <w:tc>
          <w:tcPr>
            <w:tcW w:w="1161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21/11</w:t>
            </w:r>
          </w:p>
        </w:tc>
        <w:tc>
          <w:tcPr>
            <w:tcW w:w="6379" w:type="dxa"/>
            <w:gridSpan w:val="2"/>
            <w:vAlign w:val="center"/>
          </w:tcPr>
          <w:p w:rsidR="00E639FB" w:rsidRPr="00EB2712" w:rsidRDefault="00E639FB" w:rsidP="00EB271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E639FB" w:rsidRPr="00EB2712" w:rsidRDefault="00E639FB" w:rsidP="00EB271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639FB" w:rsidRPr="00EB2712" w:rsidRDefault="00E639FB" w:rsidP="00EB271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vAlign w:val="center"/>
          </w:tcPr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B271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E639FB" w:rsidTr="00D71612">
        <w:trPr>
          <w:trHeight w:val="2112"/>
        </w:trPr>
        <w:tc>
          <w:tcPr>
            <w:tcW w:w="13210" w:type="dxa"/>
            <w:gridSpan w:val="4"/>
          </w:tcPr>
          <w:p w:rsidR="00E639FB" w:rsidRPr="00EB2712" w:rsidRDefault="00E639FB" w:rsidP="00EB2712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639FB" w:rsidP="00EB2712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B2712" w:rsidP="00EB271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EB271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639FB" w:rsidRPr="00EB2712" w:rsidRDefault="00EB2712" w:rsidP="00EB271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E639FB" w:rsidRPr="00EB2712" w:rsidRDefault="00EB2712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E639FB" w:rsidRPr="00EB2712" w:rsidRDefault="00EB2712" w:rsidP="00EB2712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E639FB" w:rsidRPr="00EB2712" w:rsidRDefault="00EB2712" w:rsidP="00EB271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EB271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E639FB" w:rsidRPr="00EB2712" w:rsidRDefault="00E639FB" w:rsidP="00EB271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639FB" w:rsidP="00EB2712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E639FB" w:rsidRPr="00EB2712" w:rsidRDefault="00E639FB" w:rsidP="00EB2712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05" w:type="dxa"/>
            <w:gridSpan w:val="2"/>
          </w:tcPr>
          <w:p w:rsidR="00EB2712" w:rsidRDefault="00EB2712" w:rsidP="00EB271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B2712" w:rsidRDefault="00EB2712" w:rsidP="00EB271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B2712" w:rsidRDefault="00EB2712" w:rsidP="00EB271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639FB" w:rsidRPr="00EB2712" w:rsidRDefault="00EB2712" w:rsidP="00EB271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E639FB" w:rsidRPr="00EB2712" w:rsidRDefault="00E639FB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639FB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639FB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639FB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39FB" w:rsidRPr="00EB2712" w:rsidRDefault="00EB2712" w:rsidP="00EB271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2712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E639FB" w:rsidRDefault="00E639FB" w:rsidP="00EB2712">
      <w:pPr>
        <w:ind w:left="0" w:hanging="2"/>
        <w:rPr>
          <w:rFonts w:ascii="Times New Roman" w:hAnsi="Times New Roman"/>
          <w:color w:val="000000"/>
        </w:rPr>
      </w:pPr>
    </w:p>
    <w:p w:rsidR="00E639FB" w:rsidRDefault="00E639FB" w:rsidP="00EB2712">
      <w:pPr>
        <w:ind w:left="0" w:hanging="2"/>
        <w:rPr>
          <w:rFonts w:ascii="Times New Roman" w:hAnsi="Times New Roman"/>
          <w:color w:val="000000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  <w:rPr>
          <w:rFonts w:ascii="Times New Roman" w:hAnsi="Times New Roman"/>
        </w:rPr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B2712">
      <w:pPr>
        <w:ind w:left="0" w:hanging="2"/>
      </w:pPr>
    </w:p>
    <w:p w:rsidR="00E639FB" w:rsidRDefault="00E639FB" w:rsidP="00E639FB">
      <w:pPr>
        <w:ind w:left="0" w:hanging="2"/>
      </w:pPr>
    </w:p>
    <w:sectPr w:rsidR="00E639F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39FB"/>
    <w:rsid w:val="00AF6810"/>
    <w:rsid w:val="00B253F5"/>
    <w:rsid w:val="00D71612"/>
    <w:rsid w:val="00E639FB"/>
    <w:rsid w:val="00E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D6D0D-3A43-462B-92F6-C7547B1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22Os/TvHLRdOODm1kfRcGiil2A==">AMUW2mVBtyx0Bl5hC4tOUNX4qiRvlHslcnvIjJp/LailX2RPwTwk41EtxgbEi0XZEq1ve5LjlBL6/odTHjvtJLm//IXszI2XMG8s9PUQ5UNf3Oif/e3c5gM=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2021-09-15T03:38:00Z</dcterms:created>
  <dcterms:modified xsi:type="dcterms:W3CDTF">2021-11-14T13:14:00Z</dcterms:modified>
</cp:coreProperties>
</file>