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EB" w:rsidRDefault="00FD1E7B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0" w:name="_7dso5lpzk9cf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126" w:type="dxa"/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547"/>
        <w:gridCol w:w="5468"/>
        <w:gridCol w:w="1275"/>
        <w:gridCol w:w="1843"/>
      </w:tblGrid>
      <w:tr w:rsidR="005C73EB">
        <w:trPr>
          <w:trHeight w:val="369"/>
        </w:trPr>
        <w:tc>
          <w:tcPr>
            <w:tcW w:w="5993" w:type="dxa"/>
            <w:gridSpan w:val="2"/>
          </w:tcPr>
          <w:p w:rsidR="005C73EB" w:rsidRDefault="00FD1E7B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UBND QUẬN LONG BIÊN</w:t>
            </w:r>
          </w:p>
          <w:p w:rsidR="005C73EB" w:rsidRDefault="00FD1E7B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TRƯỜNG TIỂU HỌC THANH AM</w:t>
            </w:r>
          </w:p>
        </w:tc>
        <w:tc>
          <w:tcPr>
            <w:tcW w:w="10133" w:type="dxa"/>
            <w:gridSpan w:val="4"/>
          </w:tcPr>
          <w:p w:rsidR="005C73EB" w:rsidRDefault="00FD1E7B">
            <w:pPr>
              <w:ind w:hanging="2"/>
              <w:jc w:val="center"/>
            </w:pPr>
            <w:r>
              <w:rPr>
                <w:b/>
              </w:rPr>
              <w:t>LỊCH CÔNG TÁC TUẦN 06 - NĂM HỌC 2021-2022</w:t>
            </w:r>
          </w:p>
          <w:p w:rsidR="005C73EB" w:rsidRDefault="00FD1E7B">
            <w:pPr>
              <w:ind w:hanging="2"/>
              <w:jc w:val="center"/>
            </w:pPr>
            <w:r>
              <w:rPr>
                <w:b/>
              </w:rPr>
              <w:t>Từ 11/10 đến 15/10/2021</w:t>
            </w:r>
          </w:p>
          <w:p w:rsidR="005C73EB" w:rsidRDefault="005C73EB">
            <w:pPr>
              <w:ind w:hanging="2"/>
              <w:rPr>
                <w:color w:val="000000"/>
              </w:rPr>
            </w:pPr>
          </w:p>
        </w:tc>
      </w:tr>
      <w:tr w:rsidR="005C73EB">
        <w:trPr>
          <w:trHeight w:val="49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5C73EB">
        <w:trPr>
          <w:trHeight w:val="49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C73EB" w:rsidRDefault="005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C73EB" w:rsidRDefault="005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5C73EB" w:rsidRDefault="005C73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5C73EB">
        <w:trPr>
          <w:trHeight w:val="135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11/10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dạy trực tuyến theo lịch báo giảng</w:t>
            </w:r>
          </w:p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TPT</w:t>
            </w:r>
            <w:r w:rsidR="00941C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tuyên truyền phòng chống ngăn chặn ma tuý học đường. Triển khai đăng tải ý tưởng sáng tạo năm 2021 của thiếu nhi thủ đô.</w:t>
            </w:r>
          </w:p>
          <w:p w:rsidR="005C73EB" w:rsidRDefault="00826BDF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HT; </w:t>
            </w:r>
            <w:r w:rsidR="00FD1E7B">
              <w:rPr>
                <w:sz w:val="26"/>
                <w:szCs w:val="26"/>
              </w:rPr>
              <w:t>CTCĐ, CBVP Hoàn thiện hồ sơ HNVC nộp về LĐLĐ Quận</w:t>
            </w:r>
            <w:r>
              <w:rPr>
                <w:sz w:val="26"/>
                <w:szCs w:val="26"/>
              </w:rPr>
              <w:t>; Ban hành và công khai các quy chế tại Bảng tin tại Phòng HĐSP</w:t>
            </w:r>
          </w:p>
          <w:p w:rsidR="005C73EB" w:rsidRDefault="004B4582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Hằng hoàn thiện</w:t>
            </w:r>
            <w:r w:rsidR="00FD1E7B">
              <w:rPr>
                <w:sz w:val="26"/>
                <w:szCs w:val="26"/>
              </w:rPr>
              <w:t xml:space="preserve"> BC Hưởng ứng tuần lễ học tập su</w:t>
            </w:r>
            <w:r>
              <w:rPr>
                <w:sz w:val="26"/>
                <w:szCs w:val="26"/>
              </w:rPr>
              <w:t>ốt đời nộp về PGD</w:t>
            </w:r>
          </w:p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làm và nộp báo cáo về Tài sản công PTC</w:t>
            </w:r>
          </w:p>
          <w:p w:rsidR="005C73EB" w:rsidRDefault="00FD1E7B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10h: </w:t>
            </w:r>
            <w:r w:rsidR="004B4582">
              <w:rPr>
                <w:sz w:val="26"/>
                <w:szCs w:val="26"/>
              </w:rPr>
              <w:t xml:space="preserve">BGH </w:t>
            </w:r>
            <w:r>
              <w:rPr>
                <w:sz w:val="26"/>
                <w:szCs w:val="26"/>
              </w:rPr>
              <w:t>Dự sinh hoạt chuyên môn khối 3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CBGV, NV nộp bản cam kết và </w:t>
            </w:r>
            <w:r w:rsidRPr="00826BDF">
              <w:rPr>
                <w:color w:val="FF0000"/>
                <w:sz w:val="26"/>
                <w:szCs w:val="26"/>
              </w:rPr>
              <w:t xml:space="preserve">Phiếu đánh giá quý </w:t>
            </w:r>
            <w:r>
              <w:rPr>
                <w:sz w:val="26"/>
                <w:szCs w:val="26"/>
              </w:rPr>
              <w:t>về BPVP</w:t>
            </w:r>
            <w:r w:rsidR="004B4582">
              <w:rPr>
                <w:sz w:val="26"/>
                <w:szCs w:val="26"/>
              </w:rPr>
              <w:t>; CBVP nộp bản cam kết của HT về PNV</w:t>
            </w:r>
          </w:p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hoàn thiện hồ sơ Đánh giá sự chuyên nghiệp của CBCCVC, NLĐ</w:t>
            </w:r>
          </w:p>
          <w:p w:rsidR="00941C4D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lấy sĩ số học sinh các lớp học TT (cả tuần)</w:t>
            </w:r>
          </w:p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 dự giờ tư vấn chuyên môn</w:t>
            </w:r>
            <w:r w:rsidR="00941C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(Cả tuần)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5C73EB">
        <w:trPr>
          <w:trHeight w:val="119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</w:t>
            </w:r>
          </w:p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12/10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EDE" w:rsidRDefault="001D6EDE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Hiền triển khai cho các lớp đăng kí bán trú</w:t>
            </w:r>
          </w:p>
          <w:p w:rsidR="005C73EB" w:rsidRDefault="00FD1E7B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bookmarkStart w:id="1" w:name="_GoBack"/>
            <w:bookmarkEnd w:id="1"/>
            <w:r>
              <w:rPr>
                <w:sz w:val="26"/>
                <w:szCs w:val="26"/>
              </w:rPr>
              <w:t>9h: BGH Chấm thi GVG cấp trường lớp 5A4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PHT duyệt kế hoạch Y tế học đường, Giáo dục thể chất</w:t>
            </w:r>
            <w:r w:rsidR="00941C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(Đ/c Tuyết, Thu Vân chuẩn bị)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5C73EB">
        <w:trPr>
          <w:trHeight w:val="1277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Tư</w:t>
            </w:r>
          </w:p>
          <w:p w:rsidR="005C73EB" w:rsidRDefault="00FD1E7B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13/10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C4D" w:rsidRDefault="00FD1E7B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8h: BGH Chấm thi GVG cấp trường lớp 5A1</w:t>
            </w:r>
          </w:p>
          <w:p w:rsidR="005C73EB" w:rsidRDefault="00FD1E7B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9h: BGH Chấm thi GVG cấp trường đ/c Thu Vân</w:t>
            </w:r>
            <w:r w:rsidR="00941C4D">
              <w:rPr>
                <w:sz w:val="26"/>
                <w:szCs w:val="26"/>
              </w:rPr>
              <w:t xml:space="preserve"> </w:t>
            </w:r>
            <w:r w:rsidR="00826BDF">
              <w:rPr>
                <w:sz w:val="26"/>
                <w:szCs w:val="26"/>
              </w:rPr>
              <w:t>(đ/c Tuyền cùng dự)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phong trào “Mỗi tuần 1 câu chuyện đẹp, một cuốn sách hay, một tấm gương sáng" - Lớp 5A2 thực hiện.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5C73EB">
        <w:trPr>
          <w:trHeight w:val="54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D9B" w:rsidRPr="006E4D9B" w:rsidRDefault="006E4D9B" w:rsidP="00941C4D">
            <w:pPr>
              <w:spacing w:line="276" w:lineRule="auto"/>
              <w:ind w:firstLine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Pr="006E4D9B">
              <w:rPr>
                <w:sz w:val="28"/>
                <w:szCs w:val="28"/>
                <w:shd w:val="clear" w:color="auto" w:fill="FFFFFF"/>
              </w:rPr>
              <w:t xml:space="preserve">8h15: </w:t>
            </w:r>
            <w:r>
              <w:rPr>
                <w:sz w:val="28"/>
                <w:szCs w:val="28"/>
                <w:shd w:val="clear" w:color="auto" w:fill="FFFFFF"/>
              </w:rPr>
              <w:t xml:space="preserve">BGH và GVCB lớp 2 dự </w:t>
            </w:r>
            <w:r w:rsidRPr="006E4D9B">
              <w:rPr>
                <w:sz w:val="28"/>
                <w:szCs w:val="28"/>
                <w:shd w:val="clear" w:color="auto" w:fill="FFFFFF"/>
              </w:rPr>
              <w:t>Chuyên đề cấp Quận môn Tiếng Việt 2 (trực tuyến</w:t>
            </w:r>
            <w:r>
              <w:rPr>
                <w:sz w:val="28"/>
                <w:szCs w:val="28"/>
                <w:shd w:val="clear" w:color="auto" w:fill="FFFFFF"/>
              </w:rPr>
              <w:t>) do TH Việt Hưng thực hiện</w:t>
            </w:r>
          </w:p>
          <w:p w:rsidR="005C73EB" w:rsidRDefault="00FD1E7B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9h: BGH Chấm thi GVG cấp trường lớp 4A3; Các đ/c GV trẻ dự học CM</w:t>
            </w:r>
          </w:p>
          <w:p w:rsidR="005C73EB" w:rsidRDefault="003901B2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CBGV, NV nhận sổ BHXH tại phòng Tài vụ (kí giao nhận đầy đủ)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14h00: KTNB: Đ/c PHT, TTND, TTCM số 4,5 Kiểm tra nghiệp vụ sư phạm giáo viên: Hoàng Thị Quỳnh Nga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5C73EB">
        <w:trPr>
          <w:trHeight w:val="40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8h40: Họp giao ban tổ hành chính</w:t>
            </w:r>
          </w:p>
          <w:p w:rsidR="005C73EB" w:rsidRDefault="00FD1E7B" w:rsidP="00941C4D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TTCM nộp Lịch báo giảng tuần 7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hoàn thiện lịch công tác tuần 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5C73EB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5C73EB" w:rsidP="00941C4D">
            <w:pP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5C73EB" w:rsidP="00941C4D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Trực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5C73EB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5C73EB" w:rsidP="00941C4D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Default="005C73EB" w:rsidP="00941C4D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5C73EB" w:rsidP="00941C4D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5C73EB" w:rsidRDefault="00FD1E7B" w:rsidP="00941C4D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5C73EB">
        <w:trPr>
          <w:trHeight w:val="2112"/>
        </w:trPr>
        <w:tc>
          <w:tcPr>
            <w:tcW w:w="1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EB" w:rsidRDefault="005C73EB">
            <w:pPr>
              <w:spacing w:line="264" w:lineRule="auto"/>
              <w:ind w:left="1" w:hanging="3"/>
              <w:rPr>
                <w:sz w:val="26"/>
                <w:szCs w:val="26"/>
              </w:rPr>
            </w:pPr>
          </w:p>
          <w:p w:rsidR="00941C4D" w:rsidRDefault="00FD1E7B" w:rsidP="00941C4D">
            <w:pPr>
              <w:spacing w:before="40" w:line="288" w:lineRule="auto"/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 xml:space="preserve">: </w:t>
            </w:r>
          </w:p>
          <w:p w:rsidR="00941C4D" w:rsidRDefault="00941C4D" w:rsidP="00941C4D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 w:rsidRPr="00941C4D">
              <w:rPr>
                <w:color w:val="FF0000"/>
                <w:sz w:val="26"/>
                <w:szCs w:val="26"/>
              </w:rPr>
              <w:t>-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  <w:r w:rsidR="00FD1E7B">
              <w:rPr>
                <w:color w:val="FF0000"/>
                <w:sz w:val="26"/>
                <w:szCs w:val="26"/>
              </w:rPr>
              <w:t xml:space="preserve">Lớp 1: Học môn Tiếng Việt, Toán trên truyền hình VTV7 từ thứ 2 đến thứ 7 thời gian 14h30 đến 15h. </w:t>
            </w:r>
          </w:p>
          <w:p w:rsidR="005C73EB" w:rsidRDefault="00941C4D" w:rsidP="00941C4D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r w:rsidR="00FD1E7B">
              <w:rPr>
                <w:color w:val="FF0000"/>
                <w:sz w:val="26"/>
                <w:szCs w:val="26"/>
              </w:rPr>
              <w:t>Lớp 2: Môn TA, Toán, Tiếng Việt trên truyền hình VTV7 từ thứ 2 đến thứ 7 thời gian 15h00 đến 16h30</w:t>
            </w:r>
          </w:p>
          <w:p w:rsidR="005C73EB" w:rsidRDefault="00FD1E7B" w:rsidP="00941C4D">
            <w:pPr>
              <w:spacing w:before="40" w:line="288" w:lineRule="auto"/>
              <w:ind w:firstLine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Các khối bồi dưỡng học sinh tiếp thu chậm trực tiếp tại trường theo lịch đã phân công(GV và HS tiếp thu chậm; bồi dưỡng theo lớp) </w:t>
            </w:r>
          </w:p>
          <w:p w:rsidR="005C73EB" w:rsidRDefault="00FD1E7B" w:rsidP="00941C4D">
            <w:pPr>
              <w:spacing w:before="40" w:line="288" w:lineRule="auto"/>
              <w:ind w:firstLine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Các tổ chuyên môn sinh hoạt theo lịch.</w:t>
            </w:r>
          </w:p>
          <w:p w:rsidR="005C73EB" w:rsidRDefault="00941C4D" w:rsidP="00941C4D">
            <w:pPr>
              <w:spacing w:before="40" w:line="288" w:lineRule="auto"/>
              <w:ind w:left="-1" w:firstLine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r w:rsidR="00FD1E7B">
              <w:rPr>
                <w:color w:val="FF0000"/>
                <w:sz w:val="26"/>
                <w:szCs w:val="26"/>
              </w:rPr>
              <w:t>BGH; Các cấp LĐ có lịch dự giờ các tiết dạy trong tuần</w:t>
            </w:r>
          </w:p>
          <w:p w:rsidR="005C73EB" w:rsidRDefault="00941C4D" w:rsidP="00941C4D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</w:t>
            </w:r>
            <w:r w:rsidR="00FD1E7B">
              <w:rPr>
                <w:color w:val="FF0000"/>
                <w:sz w:val="26"/>
                <w:szCs w:val="26"/>
              </w:rPr>
              <w:t>BGH dự giờ tư vấn chuyên môn. CBGV lưu ý điện thoại và phòng học, sẵn sàng nhận điện thoại thông báo dự giờ của các cấp LĐ</w:t>
            </w:r>
          </w:p>
          <w:p w:rsidR="005C73EB" w:rsidRDefault="005C73EB">
            <w:pPr>
              <w:spacing w:line="312" w:lineRule="auto"/>
              <w:ind w:left="1" w:hanging="3"/>
              <w:rPr>
                <w:color w:val="FF0000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EB" w:rsidRDefault="00FD1E7B">
            <w:pPr>
              <w:tabs>
                <w:tab w:val="left" w:pos="21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:rsidR="005C73EB" w:rsidRDefault="00FD1E7B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5C73EB" w:rsidRDefault="005C73EB">
            <w:pPr>
              <w:ind w:left="1" w:hanging="3"/>
              <w:rPr>
                <w:sz w:val="26"/>
                <w:szCs w:val="26"/>
              </w:rPr>
            </w:pPr>
          </w:p>
          <w:p w:rsidR="005C73EB" w:rsidRDefault="005C73EB">
            <w:pPr>
              <w:ind w:left="1" w:hanging="3"/>
              <w:rPr>
                <w:sz w:val="26"/>
                <w:szCs w:val="26"/>
              </w:rPr>
            </w:pPr>
          </w:p>
          <w:p w:rsidR="005C73EB" w:rsidRDefault="005C73EB">
            <w:pPr>
              <w:ind w:left="1" w:hanging="3"/>
              <w:rPr>
                <w:sz w:val="26"/>
                <w:szCs w:val="26"/>
              </w:rPr>
            </w:pPr>
          </w:p>
          <w:p w:rsidR="005C73EB" w:rsidRDefault="00FD1E7B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Thúy Vân</w:t>
            </w:r>
          </w:p>
        </w:tc>
      </w:tr>
    </w:tbl>
    <w:p w:rsidR="005C73EB" w:rsidRDefault="005C73EB">
      <w:pPr>
        <w:ind w:hanging="2"/>
        <w:rPr>
          <w:color w:val="000000"/>
        </w:rPr>
      </w:pPr>
    </w:p>
    <w:p w:rsidR="005C73EB" w:rsidRDefault="005C73EB">
      <w:pPr>
        <w:ind w:hanging="2"/>
        <w:rPr>
          <w:color w:val="000000"/>
        </w:rPr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p w:rsidR="005C73EB" w:rsidRDefault="005C73EB">
      <w:pPr>
        <w:ind w:hanging="2"/>
      </w:pPr>
    </w:p>
    <w:sectPr w:rsidR="005C73EB">
      <w:pgSz w:w="16840" w:h="11907" w:orient="landscape"/>
      <w:pgMar w:top="567" w:right="680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EB"/>
    <w:rsid w:val="001D6EDE"/>
    <w:rsid w:val="003901B2"/>
    <w:rsid w:val="004B4582"/>
    <w:rsid w:val="005C73EB"/>
    <w:rsid w:val="006E4D9B"/>
    <w:rsid w:val="00826BDF"/>
    <w:rsid w:val="00941C4D"/>
    <w:rsid w:val="00FD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48551-514A-4262-B5C6-8A3818D1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PCHT</cp:lastModifiedBy>
  <cp:revision>8</cp:revision>
  <dcterms:created xsi:type="dcterms:W3CDTF">2021-10-09T13:50:00Z</dcterms:created>
  <dcterms:modified xsi:type="dcterms:W3CDTF">2021-10-10T11:03:00Z</dcterms:modified>
</cp:coreProperties>
</file>