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D247BF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0</w:t>
            </w:r>
            <w:r w:rsidR="00D247B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572B3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247B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D247B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A73F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572B30" w:rsidP="00D247B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D247BF">
              <w:rPr>
                <w:rFonts w:ascii="Times New Roman" w:hAnsi="Times New Roman" w:cs="Times New Roman"/>
                <w:b/>
                <w:color w:val="00B0F0"/>
              </w:rPr>
              <w:t>7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Default="00D247BF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Văn nghệ, giới thiệu sách</w:t>
            </w:r>
          </w:p>
          <w:p w:rsidR="00D247BF" w:rsidRPr="00145D7A" w:rsidRDefault="00D247BF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Khối 3 thăm quan di tích lịch sử địa phương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572B30" w:rsidRPr="00CD7C68" w:rsidRDefault="00D247BF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5: Đ/c Hoàng Hường thi GVG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572B30" w:rsidP="00D247B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D247BF">
              <w:rPr>
                <w:rFonts w:ascii="Times New Roman" w:hAnsi="Times New Roman" w:cs="Times New Roman"/>
                <w:b/>
                <w:color w:val="00B0F0"/>
              </w:rPr>
              <w:t>8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883C8F" w:rsidRPr="00CD7C68" w:rsidRDefault="00D247BF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3: Đ/c Phạm Hường thi GVG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CD7C68" w:rsidRDefault="00F24696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572B30" w:rsidP="00D247B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D247BF">
              <w:rPr>
                <w:rFonts w:ascii="Times New Roman" w:hAnsi="Times New Roman" w:cs="Times New Roman"/>
                <w:b/>
                <w:color w:val="00B0F0"/>
              </w:rPr>
              <w:t>9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CA73F2" w:rsidRPr="00CD7C68" w:rsidRDefault="00D247BF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Đ/c Hải Oanh thi GVG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60799E" w:rsidRDefault="00F24696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D247BF" w:rsidP="009E019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20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Default="00D247BF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Đ/c Luyến thi GVG</w:t>
            </w:r>
          </w:p>
          <w:p w:rsidR="00D247BF" w:rsidRDefault="00D247BF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  <w:p w:rsidR="00D247BF" w:rsidRPr="00CD7C68" w:rsidRDefault="00D247BF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Đ/c Lan Hương, Diên dự chuyên đề TV tại TH Ái Mộ B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8D2184" w:rsidRPr="0060799E" w:rsidRDefault="00D247BF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-15h: Đại hội 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iên đội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D247BF" w:rsidP="009E019D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CD7C68" w:rsidRDefault="00D247BF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Đ/c Lan Hương, Bích dự chuyên đề Toán 3 tại TH Ngọc Thuỵ.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8D2184" w:rsidRPr="00D247BF" w:rsidRDefault="00D247BF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247BF">
              <w:rPr>
                <w:rFonts w:ascii="Times New Roman" w:hAnsi="Times New Roman" w:cs="Times New Roman"/>
                <w:sz w:val="24"/>
                <w:szCs w:val="24"/>
              </w:rPr>
              <w:t>14h30’: Đ/c Phương Hoa, Hải Linh dự chuyên đề Tin học tại TH Phúc Đồng</w:t>
            </w:r>
          </w:p>
          <w:p w:rsidR="00D247BF" w:rsidRPr="00D247BF" w:rsidRDefault="00D247BF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BF">
              <w:rPr>
                <w:rFonts w:ascii="Times New Roman" w:hAnsi="Times New Roman" w:cs="Times New Roman"/>
                <w:sz w:val="24"/>
                <w:szCs w:val="24"/>
              </w:rPr>
              <w:t>-16h: Các lớp Tổng VS</w:t>
            </w:r>
          </w:p>
          <w:p w:rsidR="00D247BF" w:rsidRPr="004A109A" w:rsidRDefault="00D247BF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 w:rsidRPr="00D247BF">
              <w:rPr>
                <w:rFonts w:ascii="Times New Roman" w:hAnsi="Times New Roman" w:cs="Times New Roman"/>
                <w:sz w:val="24"/>
                <w:szCs w:val="24"/>
              </w:rPr>
              <w:t>-16h30’: Họp giao ban BGH, TPT + duyệt LCT tuần 8.</w:t>
            </w:r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D247BF" w:rsidP="00CA73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22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D247BF" w:rsidP="00CA73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23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E91361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247BF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DD2F1E4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A5B4C-A613-4A0F-8C8F-4008CC94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310</cp:revision>
  <cp:lastPrinted>2021-04-26T04:07:00Z</cp:lastPrinted>
  <dcterms:created xsi:type="dcterms:W3CDTF">2016-10-03T03:17:00Z</dcterms:created>
  <dcterms:modified xsi:type="dcterms:W3CDTF">2022-10-18T07:43:00Z</dcterms:modified>
</cp:coreProperties>
</file>