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B3" w:rsidRPr="00557D59" w:rsidRDefault="00F7764D" w:rsidP="00D460B3">
      <w:r>
        <w:t xml:space="preserve"> </w:t>
      </w:r>
      <w:r w:rsidR="00D460B3" w:rsidRPr="00557D59">
        <w:t>UBND QUẬN LONG BIÊN</w:t>
      </w:r>
    </w:p>
    <w:p w:rsidR="00D460B3" w:rsidRDefault="00D460B3" w:rsidP="00D460B3">
      <w:pPr>
        <w:rPr>
          <w:b/>
        </w:rPr>
      </w:pPr>
      <w:r w:rsidRPr="008A088A">
        <w:rPr>
          <w:b/>
        </w:rPr>
        <w:t>TRƯỜNG TIỂU HỌC</w:t>
      </w:r>
      <w:r w:rsidR="00A3166B">
        <w:rPr>
          <w:b/>
        </w:rPr>
        <w:t xml:space="preserve"> PHÚC ĐỒNG</w:t>
      </w:r>
    </w:p>
    <w:p w:rsidR="00CE4204" w:rsidRDefault="00CE4204" w:rsidP="00850F96">
      <w:pPr>
        <w:jc w:val="center"/>
        <w:rPr>
          <w:b/>
        </w:rPr>
      </w:pPr>
    </w:p>
    <w:p w:rsidR="00D460B3" w:rsidRPr="008A088A" w:rsidRDefault="00D460B3" w:rsidP="00850F96">
      <w:pPr>
        <w:jc w:val="center"/>
        <w:rPr>
          <w:b/>
        </w:rPr>
      </w:pPr>
      <w:r w:rsidRPr="008A088A">
        <w:rPr>
          <w:b/>
        </w:rPr>
        <w:t xml:space="preserve">CHƯƠNG TRÌNH GIẢNG DẠY </w:t>
      </w:r>
      <w:r w:rsidR="00CE4204">
        <w:rPr>
          <w:b/>
        </w:rPr>
        <w:t xml:space="preserve"> LỚP 1 </w:t>
      </w:r>
      <w:r w:rsidR="00A3166B">
        <w:rPr>
          <w:b/>
        </w:rPr>
        <w:t>HK2</w:t>
      </w:r>
      <w:r w:rsidR="00CE4204">
        <w:rPr>
          <w:b/>
        </w:rPr>
        <w:t xml:space="preserve"> – NĂM HỌC 2019 - 2020</w:t>
      </w:r>
    </w:p>
    <w:p w:rsidR="00D460B3" w:rsidRDefault="00D460B3" w:rsidP="00850F96">
      <w:pPr>
        <w:jc w:val="center"/>
      </w:pPr>
    </w:p>
    <w:p w:rsidR="00850F96" w:rsidRDefault="00850F96" w:rsidP="00D460B3">
      <w:pPr>
        <w:rPr>
          <w:b/>
        </w:rPr>
      </w:pPr>
    </w:p>
    <w:tbl>
      <w:tblPr>
        <w:tblStyle w:val="TableGrid"/>
        <w:tblW w:w="13961" w:type="dxa"/>
        <w:tblInd w:w="-953" w:type="dxa"/>
        <w:tblLook w:val="04A0" w:firstRow="1" w:lastRow="0" w:firstColumn="1" w:lastColumn="0" w:noHBand="0" w:noVBand="1"/>
      </w:tblPr>
      <w:tblGrid>
        <w:gridCol w:w="1251"/>
        <w:gridCol w:w="1511"/>
        <w:gridCol w:w="1276"/>
        <w:gridCol w:w="1404"/>
        <w:gridCol w:w="1856"/>
        <w:gridCol w:w="6663"/>
      </w:tblGrid>
      <w:tr w:rsidR="00BC0AF5" w:rsidTr="0027726A">
        <w:trPr>
          <w:trHeight w:val="742"/>
        </w:trPr>
        <w:tc>
          <w:tcPr>
            <w:tcW w:w="1251" w:type="dxa"/>
          </w:tcPr>
          <w:p w:rsidR="00BC0AF5" w:rsidRPr="009B118F" w:rsidRDefault="00BC0AF5" w:rsidP="00C10ECE">
            <w:pPr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BC0AF5" w:rsidRPr="009B118F" w:rsidRDefault="00BC0AF5" w:rsidP="00C10ECE">
            <w:pPr>
              <w:jc w:val="center"/>
              <w:rPr>
                <w:b/>
              </w:rPr>
            </w:pPr>
            <w:r w:rsidRPr="009B118F">
              <w:rPr>
                <w:b/>
              </w:rPr>
              <w:t>Thứ</w:t>
            </w:r>
          </w:p>
          <w:p w:rsidR="00BC0AF5" w:rsidRPr="009B118F" w:rsidRDefault="00BC0AF5" w:rsidP="00C10ECE">
            <w:pPr>
              <w:jc w:val="center"/>
              <w:rPr>
                <w:b/>
              </w:rPr>
            </w:pPr>
            <w:r w:rsidRPr="009B118F">
              <w:rPr>
                <w:b/>
              </w:rPr>
              <w:t>(Ngày)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Pr="009B118F" w:rsidRDefault="00BC0AF5" w:rsidP="00AC049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jc w:val="center"/>
              <w:rPr>
                <w:b/>
              </w:rPr>
            </w:pPr>
          </w:p>
          <w:p w:rsidR="00BC0AF5" w:rsidRDefault="00BC0AF5" w:rsidP="00BC0AF5">
            <w:pPr>
              <w:jc w:val="center"/>
              <w:rPr>
                <w:b/>
              </w:rPr>
            </w:pPr>
            <w:r>
              <w:rPr>
                <w:b/>
              </w:rPr>
              <w:t>Tiết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BC0AF5" w:rsidRDefault="00BC0AF5" w:rsidP="0027726A">
            <w:pPr>
              <w:jc w:val="center"/>
              <w:rPr>
                <w:b/>
              </w:rPr>
            </w:pPr>
            <w:r w:rsidRPr="009B118F">
              <w:rPr>
                <w:b/>
              </w:rPr>
              <w:t xml:space="preserve">Môn </w:t>
            </w:r>
          </w:p>
          <w:p w:rsidR="0027726A" w:rsidRPr="009B118F" w:rsidRDefault="0027726A" w:rsidP="0027726A">
            <w:pPr>
              <w:jc w:val="center"/>
              <w:rPr>
                <w:b/>
              </w:rPr>
            </w:pPr>
            <w:r>
              <w:rPr>
                <w:b/>
              </w:rPr>
              <w:t>(Phân môn)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BC0AF5" w:rsidRPr="009B118F" w:rsidRDefault="00BC0AF5" w:rsidP="00C10ECE">
            <w:pPr>
              <w:jc w:val="center"/>
              <w:rPr>
                <w:b/>
              </w:rPr>
            </w:pPr>
            <w:r>
              <w:rPr>
                <w:b/>
              </w:rPr>
              <w:t>Tên bài</w:t>
            </w:r>
          </w:p>
        </w:tc>
      </w:tr>
      <w:tr w:rsidR="00BC0AF5" w:rsidTr="0027726A">
        <w:tc>
          <w:tcPr>
            <w:tcW w:w="1251" w:type="dxa"/>
            <w:vMerge w:val="restart"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21</w:t>
            </w:r>
          </w:p>
        </w:tc>
        <w:tc>
          <w:tcPr>
            <w:tcW w:w="1511" w:type="dxa"/>
            <w:vMerge w:val="restar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(6/4)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86: ôp, ơp (T1)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86: ôp, ơp (T2)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Phép trừ dạng 17-7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xã hội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(7/4)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87:ep,êp (T1)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87:ep,êp (T2)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 + Trò chơi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(8/4)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88:ip,up (T2)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88: ip –up (T2)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(9/4)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89:iêp,ươp (T1)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89: iêp –ươp (T2)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tóan có lời văn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(10/4)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TV: Tuần 19:bập bênh,lợp nhà….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TV: Tuần 20: Sách giáo khoa, hí hoáy…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73C2D" w:rsidP="00457204">
            <w:pPr>
              <w:spacing w:before="120"/>
              <w:jc w:val="center"/>
            </w:pPr>
            <w:r>
              <w:t>TC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Thủ công: Ôn tập chương: Kĩ thuật gấp hình</w:t>
            </w:r>
          </w:p>
        </w:tc>
      </w:tr>
      <w:tr w:rsidR="00BC0AF5" w:rsidTr="0027726A"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73C2D" w:rsidP="00457204">
            <w:pPr>
              <w:spacing w:before="120"/>
              <w:jc w:val="center"/>
            </w:pPr>
            <w:r>
              <w:t>MT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Chủ đề: Đàn gà của em: Vẽ con gà.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22</w:t>
            </w: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(13/4)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90: Ôn tập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90: Ôn tập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Giải toán có lời văn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Cây xanh quanh em ( Tiết 1)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(13/4)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91: Oa – oe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91: oa –oe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Xăng ti mét – Đo độ dài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triển.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(15/4)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92: oai – oay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92 : oai - oay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(16/4)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93: oan -oăn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93; oan –oăn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tóan có lời văn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(17/4)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94: 0ang – oăng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 Bài 94: oang- oăng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Đạo đức : Bài 10; Em và các bạn.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ÂN: Ôn BH : Tập tầm vông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23</w:t>
            </w: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(20/4)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95: Oanh -oach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95 : oanh - oach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Vẽ đoạn thẳng có độ dài cho trước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Cây xanh quanh em ( T2)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(21/4)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96: oat –oăt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96: oat - oăt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triển.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(22/4)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97;: Ôn tập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97; Ôn tập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(23/4)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98: uê - uy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89:  uê – uy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Các số tròn chục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(24/4)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99: uơ – uân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99: uơ – uân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Thủ công: Kẻ các ĐT các đều 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Chủ đề: Đàn gà của em: Vẽ con gà.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24</w:t>
            </w: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(27/4)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100: Uân – uyên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100: uân – uyên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Cộng các số tròn chục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Con vật quanh em ( T1)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(28/4)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101: uât – uyết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100: uât –uyêt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 Tr130)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triển. Trò chơi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(29/4)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102: uynh - uych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102: uynh - uych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Trừ các số tròn chục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(30/4)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103: Ôn tập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103: ôn tập 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– tr 132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TV tuần 21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HV/TV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 TV : ôn tập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Đạo đức : Cảm ơn và xin lỗi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Âm nhạc : Học hát bài quả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25</w:t>
            </w:r>
          </w:p>
        </w:tc>
        <w:tc>
          <w:tcPr>
            <w:tcW w:w="1511" w:type="dxa"/>
            <w:vMerge w:val="restart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(4/5)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Trường em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Trường em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  ( tr135)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7619DD" w:rsidP="00457204">
            <w:pPr>
              <w:spacing w:before="120"/>
            </w:pPr>
            <w:r>
              <w:t>Con vật quanh em ( T</w:t>
            </w:r>
            <w:r w:rsidR="00BC0AF5">
              <w:t>2)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(5/5)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Trường em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Rùa và thỏ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KTĐK giữa HK 2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triển.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(6/5)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Tặng cháu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Tặng cháu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Các số có hai chữ số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(7/5)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Tặng cháu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Tô chữ hoa A.ă.â, B 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Các số có hai chữ số ( tiếp)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(8/5)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Cái nhãn vở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 Cái nhãn vở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Thủ công: Cắt dán hình vuông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Đàn gà của em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26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(11/5)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Bàn tay mẹ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Bàn tay mẹ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Các số có hai chữ số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Thời tiết ( tiết 1)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(12/5)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Bàn tay mẹ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KTĐK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So sánh các số có hai chữ số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vận động và phát triển.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(13/5)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Cái Bống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Cái Bống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Luyện tập 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(14/5)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Cái Bống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C, D, Đ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Bảng các số từ 1 đến 100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(15/5)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Kiểm tra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Kiểm tra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Đạo đức: Chào hỏi và tạm biệt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ÂN: Học hát bài Quả . Nghe hát hoặc nghe nhạc.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27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(18/5)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Hoa ngọc lan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Hoa ngọc lan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(tr146)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Thời tiết ( tiết 2)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(19/5)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Nhà bà ngoại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Trí khôn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 ( tr147)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– Trò chơi vận động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(20/5)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Ai dậy sớm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Ai dậy sớm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  <w:r>
              <w:t>Giải toán có lời văn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(21/5)</w:t>
            </w:r>
          </w:p>
        </w:tc>
        <w:tc>
          <w:tcPr>
            <w:tcW w:w="1276" w:type="dxa"/>
            <w:vMerge w:val="restart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  <w:r>
              <w:t xml:space="preserve">Câu đố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  <w:r>
              <w:t>Tô chữ hoa  E,Ê, G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 tr150)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(22/5)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Mưu chú Sẻ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Mưu chú Sẻ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Thủ công: Cắt dán hình tam giác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Vườn rau của bác nông dân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28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(25/5)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Ngôi nhà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Ngôi nhà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Luện tập ( tr 151)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Thực hành quan sát bầu trời và thời tiết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(26/5)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Ngôi nhà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Bông hoa cúc trắng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 ( tr152)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Bài TD – TC vận động và phát triển.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(27/5)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Quà của bố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Quà của bố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Phép công trong PV 100 ( cộng không  nhớ - 154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(28/5)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Quà của bố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H, J, K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 Tr 156)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(29/5)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Vì bây giờ mẹ mới về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Vì bây giờ mẹ mới về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Đạo đức: Bảo vệ cây và hoa nơi công cộng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ÂN:  Học hát bài Hòa bình cho bé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29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Đầm sen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Đầm sen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 Tr 157)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: Tự nhiên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Hoa sen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Niềm vui bất ngờ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Phép trừ trong PV 100 ( không nhớ ) - 158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Trò chơi vận động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(3/6)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Mời vào 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Mời vào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Phép trừ trong PV 100 ( không nhớ) - 159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(4/6)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Mời vào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 L, M, 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( Tr 160)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(5/6)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Chú công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Chú công 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Thủ công: Cắt dán hình  hàng rào đơn giản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Em và những người than yêu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30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(8/6)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Chuyện ở lớp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Chuyện ở lớp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Các ngày trong tuần lễ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87DAA" w:rsidP="00457204">
            <w:pPr>
              <w:spacing w:before="120"/>
            </w:pPr>
            <w:r>
              <w:t>Chuyện ở lớp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(9/6)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 xml:space="preserve">TĐ: </w:t>
            </w:r>
            <w:r>
              <w:t>Mèo con đi học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 xml:space="preserve">TĐ: </w:t>
            </w:r>
            <w:r>
              <w:t>Mèo con đi học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Cộng trừ ( không nhớ ) trong PV 100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 TC vận động và phát triển.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(10/6)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Người bạn tốt  (T</w:t>
            </w:r>
            <w:r>
              <w:t>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Người bạn tốt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Luyện tập 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(11/6)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Mèo con đi học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O, Ô, Ơ, P</w:t>
            </w:r>
          </w:p>
        </w:tc>
      </w:tr>
      <w:tr w:rsidR="00BC0AF5" w:rsidTr="00ED7A0E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Đồng hồ - Thời gian</w:t>
            </w:r>
          </w:p>
        </w:tc>
      </w:tr>
      <w:tr w:rsidR="00BC0AF5" w:rsidRPr="007A3336" w:rsidTr="00ED7A0E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(12/6)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Ngưỡng cửa   (T1)</w:t>
            </w:r>
          </w:p>
        </w:tc>
      </w:tr>
      <w:tr w:rsidR="00BC0AF5" w:rsidTr="00ED7A0E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Ngưỡng cửa (T2)</w:t>
            </w:r>
          </w:p>
        </w:tc>
      </w:tr>
      <w:tr w:rsidR="00BC0AF5" w:rsidTr="00ED7A0E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 xml:space="preserve">KC: </w:t>
            </w:r>
            <w:r>
              <w:t>Sói và Sóc</w:t>
            </w:r>
          </w:p>
        </w:tc>
      </w:tr>
      <w:tr w:rsidR="00BC0AF5" w:rsidTr="00ED7A0E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ÂN:  Học hát bài Đi tới trường</w:t>
            </w:r>
          </w:p>
        </w:tc>
      </w:tr>
      <w:tr w:rsidR="00BC0AF5" w:rsidRPr="007A3336" w:rsidTr="00ED7A0E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(15/6)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Kể cho bé nghe 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766D67" w:rsidP="00457204">
            <w:pPr>
              <w:spacing w:before="120"/>
            </w:pPr>
            <w:r>
              <w:t>Kể cho bé nghe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Thực hành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766D67" w:rsidP="00766D67">
            <w:pPr>
              <w:spacing w:before="120"/>
            </w:pPr>
            <w:r>
              <w:t>Ngưỡng cửa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(16/6)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 xml:space="preserve">TĐ: </w:t>
            </w:r>
            <w:r>
              <w:t>Hai chị em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 xml:space="preserve">TĐ: </w:t>
            </w:r>
            <w:r>
              <w:t>Hai chị em 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Trò chơi vận động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(17/6)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Hồ Gươm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Hồ Gươm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(18/6)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Kể cho bé nghe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 Q, R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(19/6)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Thủ Lũy tre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Lũy tre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</w:tcPr>
          <w:p w:rsidR="00BC0AF5" w:rsidRDefault="00055D1F" w:rsidP="00457204">
            <w:pPr>
              <w:spacing w:before="120"/>
            </w:pPr>
            <w:r>
              <w:t xml:space="preserve">Thủ </w:t>
            </w:r>
            <w:r w:rsidR="00BC0AF5">
              <w:t xml:space="preserve">công: Cắt dán, trang trí ngôi nhà 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MT: Khu nhà nơi em ở 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32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(22/6)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Sau cơn mưa  (T</w:t>
            </w:r>
            <w:r>
              <w:t>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>Sau cơn mưa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A1589" w:rsidP="00457204">
            <w:pPr>
              <w:spacing w:before="120"/>
            </w:pPr>
            <w:r>
              <w:t xml:space="preserve">KC: </w:t>
            </w:r>
            <w:r>
              <w:t>Dê con nghe lời mẹ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(23/6)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Hồ Gươm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Con Rồng cháu Tiên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Kiểm tra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 xml:space="preserve"> Bài TD - TC vận động và phát triển.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(24/6)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>Cây bàng 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>Cây bàng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các số đến 10 ( Tr171)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(25/6)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Lũy tre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S, T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các số dến 10 ( Tr172)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(26/6)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>Nói dối hại thân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055D1F" w:rsidP="00055D1F">
            <w:pPr>
              <w:spacing w:before="120"/>
            </w:pPr>
            <w:r>
              <w:t>Nói dối hại thân (T</w:t>
            </w:r>
            <w:r>
              <w:t>2</w:t>
            </w:r>
            <w:r>
              <w:t>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055D1F">
            <w:pPr>
              <w:spacing w:before="120"/>
            </w:pPr>
            <w:r>
              <w:t>Đạo đức : Thực hành KN cuối HK2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ÂN:  Học hát bài Năm ngón tay ngoan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33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(29/6)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>Đi học 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>Đi học 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các số đến 10 ( tr173)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 xml:space="preserve">Chính tả: </w:t>
            </w:r>
            <w:r>
              <w:t>Cây bàng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(30/6)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D72236" w:rsidP="00457204">
            <w:pPr>
              <w:spacing w:before="120"/>
            </w:pPr>
            <w:r>
              <w:t xml:space="preserve">TĐ: </w:t>
            </w:r>
            <w:r>
              <w:t>Bác đưa thư  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D72236" w:rsidP="00D72236">
            <w:pPr>
              <w:spacing w:before="120"/>
            </w:pPr>
            <w:r>
              <w:t>TĐ: Bác đưa thư    (T</w:t>
            </w:r>
            <w:r>
              <w:t>2</w:t>
            </w:r>
            <w:r>
              <w:t>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các số đến 100 ( Tr175)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ĐHĐN - Trò chơi vận động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D72236" w:rsidP="00457204">
            <w:pPr>
              <w:spacing w:before="120"/>
            </w:pPr>
            <w:r>
              <w:t>Làm anh 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D72236" w:rsidP="00457204">
            <w:pPr>
              <w:spacing w:before="120"/>
            </w:pPr>
            <w:r>
              <w:t>Làm anh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Ôn tập các số  đến 100 ( Tr176)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(2/7)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Đi học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 U, Ư, V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chưng ( TR 178)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(3/7</w:t>
            </w:r>
            <w:r w:rsidR="00BC0AF5">
              <w:t>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D72236" w:rsidP="00457204">
            <w:pPr>
              <w:spacing w:before="120"/>
            </w:pPr>
            <w:r>
              <w:t>Người trồng na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D72236" w:rsidP="00457204">
            <w:pPr>
              <w:spacing w:before="120"/>
            </w:pPr>
            <w:r>
              <w:t>Người trồng na 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055D1F" w:rsidP="00457204">
            <w:pPr>
              <w:spacing w:before="120"/>
            </w:pPr>
            <w:r>
              <w:t xml:space="preserve">Kể chuyện: </w:t>
            </w:r>
            <w:r>
              <w:t>Cô chủ không biết quý tình bạn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MT: Khu nhà nơi em ở</w:t>
            </w: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34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(6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Anh hùng biển cả    (T1)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Anh hùng biển cả (T2)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 ( Tr180)</w:t>
            </w: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 xml:space="preserve">Chính tả: </w:t>
            </w:r>
            <w:r>
              <w:t>Loài cá thông minh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(7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Bác đưa thư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Hai tiếng kì lạ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Luyện tập chung ( Tr181)</w:t>
            </w: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ĐHĐN - Trò chơi vận động</w:t>
            </w: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(8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Ò …ó …o ( T1)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Ò …ó…o  ( T2)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Kiểm tra cuối năm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(9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Chia quà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r>
              <w:t>Tô chữ hoa  X, Y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Chính tả : Ò …ó….o</w:t>
            </w: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(10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Ôn tập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F051D" w:rsidP="00457204">
            <w:pPr>
              <w:spacing w:before="120"/>
            </w:pPr>
            <w:r>
              <w:t>Kiểm tra</w:t>
            </w: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RPr="007A3336" w:rsidTr="0027726A">
        <w:tc>
          <w:tcPr>
            <w:tcW w:w="1251" w:type="dxa"/>
            <w:vMerge w:val="restart"/>
          </w:tcPr>
          <w:p w:rsidR="00BC0AF5" w:rsidRPr="00AD189D" w:rsidRDefault="00BC0AF5" w:rsidP="00457204">
            <w:pPr>
              <w:spacing w:before="120"/>
              <w:jc w:val="center"/>
              <w:rPr>
                <w:b/>
              </w:rPr>
            </w:pPr>
            <w:r w:rsidRPr="00AD189D">
              <w:rPr>
                <w:b/>
              </w:rPr>
              <w:t>Tuần 35</w:t>
            </w: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hai </w:t>
            </w:r>
          </w:p>
          <w:p w:rsidR="00BC0AF5" w:rsidRDefault="00B87DAA" w:rsidP="00457204">
            <w:pPr>
              <w:spacing w:before="120"/>
              <w:jc w:val="center"/>
            </w:pPr>
            <w:r>
              <w:t>(</w:t>
            </w:r>
            <w:r w:rsidR="00BC0AF5">
              <w:t>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rPr>
          <w:trHeight w:val="454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TNXH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ba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(9/7)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Kể chuyện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BF051D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rPr>
          <w:trHeight w:val="405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TD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RPr="007A3336" w:rsidTr="0027726A">
        <w:trPr>
          <w:trHeight w:val="418"/>
        </w:trPr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tư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(10/7)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năm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(11/7)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Chính tả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viết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Toán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RPr="007A3336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 w:val="restart"/>
          </w:tcPr>
          <w:p w:rsidR="00BC0AF5" w:rsidRDefault="00BC0AF5" w:rsidP="00457204">
            <w:pPr>
              <w:spacing w:before="120"/>
              <w:jc w:val="center"/>
            </w:pPr>
            <w:r>
              <w:t xml:space="preserve">Thứ sáu </w:t>
            </w:r>
          </w:p>
          <w:p w:rsidR="00BC0AF5" w:rsidRDefault="00BC0AF5" w:rsidP="00457204">
            <w:pPr>
              <w:spacing w:before="120"/>
              <w:jc w:val="center"/>
            </w:pPr>
            <w:r>
              <w:t>(12/7)</w:t>
            </w: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Sáng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56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  <w:jc w:val="center"/>
            </w:pPr>
            <w:r>
              <w:t>Tập đọc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BC0AF5" w:rsidRDefault="00BC0AF5" w:rsidP="00457204">
            <w:pPr>
              <w:spacing w:before="120"/>
            </w:pPr>
            <w:bookmarkStart w:id="0" w:name="_GoBack"/>
            <w:bookmarkEnd w:id="0"/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0AF5" w:rsidRDefault="00BC0AF5" w:rsidP="00457204">
            <w:pPr>
              <w:spacing w:before="120"/>
              <w:jc w:val="center"/>
            </w:pPr>
            <w:r>
              <w:t>Chiều</w:t>
            </w: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ĐD(TC)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</w:p>
        </w:tc>
      </w:tr>
      <w:tr w:rsidR="00BC0AF5" w:rsidTr="0027726A">
        <w:tc>
          <w:tcPr>
            <w:tcW w:w="125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511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276" w:type="dxa"/>
            <w:vMerge/>
          </w:tcPr>
          <w:p w:rsidR="00BC0AF5" w:rsidRDefault="00BC0AF5" w:rsidP="00457204">
            <w:pPr>
              <w:spacing w:before="120"/>
              <w:jc w:val="center"/>
            </w:pPr>
          </w:p>
        </w:tc>
        <w:tc>
          <w:tcPr>
            <w:tcW w:w="1404" w:type="dxa"/>
            <w:vAlign w:val="center"/>
          </w:tcPr>
          <w:p w:rsidR="00BC0AF5" w:rsidRDefault="00BC0AF5" w:rsidP="00BC0AF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56" w:type="dxa"/>
          </w:tcPr>
          <w:p w:rsidR="00BC0AF5" w:rsidRDefault="00BC0AF5" w:rsidP="00457204">
            <w:pPr>
              <w:spacing w:before="120"/>
              <w:jc w:val="center"/>
            </w:pPr>
            <w:r>
              <w:t>MT(ÂN)</w:t>
            </w:r>
          </w:p>
        </w:tc>
        <w:tc>
          <w:tcPr>
            <w:tcW w:w="6663" w:type="dxa"/>
          </w:tcPr>
          <w:p w:rsidR="00BC0AF5" w:rsidRDefault="00BC0AF5" w:rsidP="00457204">
            <w:pPr>
              <w:spacing w:before="120"/>
            </w:pPr>
          </w:p>
        </w:tc>
      </w:tr>
    </w:tbl>
    <w:p w:rsidR="00850F96" w:rsidRDefault="00850F96" w:rsidP="00D460B3">
      <w:pPr>
        <w:rPr>
          <w:b/>
        </w:rPr>
      </w:pPr>
    </w:p>
    <w:p w:rsidR="009B118F" w:rsidRDefault="009B118F" w:rsidP="00D460B3">
      <w:pPr>
        <w:rPr>
          <w:b/>
        </w:rPr>
      </w:pPr>
    </w:p>
    <w:p w:rsidR="00D460B3" w:rsidRDefault="00D460B3" w:rsidP="00D460B3">
      <w:pPr>
        <w:rPr>
          <w:b/>
        </w:rPr>
      </w:pP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  <w:r w:rsidRPr="00807A18">
        <w:rPr>
          <w:b/>
        </w:rPr>
        <w:tab/>
      </w:r>
    </w:p>
    <w:p w:rsidR="00D460B3" w:rsidRPr="00807A18" w:rsidRDefault="00D460B3" w:rsidP="00D460B3">
      <w:pPr>
        <w:rPr>
          <w:b/>
        </w:rPr>
      </w:pPr>
      <w:r>
        <w:rPr>
          <w:b/>
        </w:rPr>
        <w:t xml:space="preserve"> </w:t>
      </w:r>
    </w:p>
    <w:p w:rsidR="00D460B3" w:rsidRDefault="00D460B3" w:rsidP="00D460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60B3" w:rsidRDefault="00D460B3" w:rsidP="00D460B3"/>
    <w:p w:rsidR="00D460B3" w:rsidRDefault="00D460B3" w:rsidP="00D460B3"/>
    <w:p w:rsidR="00D460B3" w:rsidRDefault="00D460B3" w:rsidP="00D460B3"/>
    <w:p w:rsidR="00BD1437" w:rsidRDefault="00BD1437"/>
    <w:sectPr w:rsidR="00BD1437" w:rsidSect="00D460B3">
      <w:pgSz w:w="15840" w:h="12240" w:orient="landscape"/>
      <w:pgMar w:top="851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C40A7"/>
    <w:rsid w:val="00001C88"/>
    <w:rsid w:val="00055D1F"/>
    <w:rsid w:val="00055EE6"/>
    <w:rsid w:val="00093EC5"/>
    <w:rsid w:val="000C6E67"/>
    <w:rsid w:val="00107E0B"/>
    <w:rsid w:val="001238FB"/>
    <w:rsid w:val="001628E1"/>
    <w:rsid w:val="001C4D62"/>
    <w:rsid w:val="001F478A"/>
    <w:rsid w:val="001F4A17"/>
    <w:rsid w:val="0021210B"/>
    <w:rsid w:val="00227C20"/>
    <w:rsid w:val="00255677"/>
    <w:rsid w:val="0027726A"/>
    <w:rsid w:val="002B7CBA"/>
    <w:rsid w:val="002C1D04"/>
    <w:rsid w:val="00302090"/>
    <w:rsid w:val="00356AB2"/>
    <w:rsid w:val="003C36A9"/>
    <w:rsid w:val="003D63FD"/>
    <w:rsid w:val="003F289E"/>
    <w:rsid w:val="004078AD"/>
    <w:rsid w:val="004314E0"/>
    <w:rsid w:val="00457204"/>
    <w:rsid w:val="00461A33"/>
    <w:rsid w:val="004A15AE"/>
    <w:rsid w:val="004F1E8D"/>
    <w:rsid w:val="005052A2"/>
    <w:rsid w:val="005129AC"/>
    <w:rsid w:val="005E4758"/>
    <w:rsid w:val="00612239"/>
    <w:rsid w:val="00656312"/>
    <w:rsid w:val="00676C72"/>
    <w:rsid w:val="0068216A"/>
    <w:rsid w:val="006856C4"/>
    <w:rsid w:val="006C14B1"/>
    <w:rsid w:val="00742FFE"/>
    <w:rsid w:val="007619DD"/>
    <w:rsid w:val="00766D67"/>
    <w:rsid w:val="0078204F"/>
    <w:rsid w:val="007E3C21"/>
    <w:rsid w:val="0080125F"/>
    <w:rsid w:val="00847742"/>
    <w:rsid w:val="00850F96"/>
    <w:rsid w:val="008917E5"/>
    <w:rsid w:val="008949EA"/>
    <w:rsid w:val="009B0801"/>
    <w:rsid w:val="009B118F"/>
    <w:rsid w:val="009C7CA0"/>
    <w:rsid w:val="009D1549"/>
    <w:rsid w:val="00A05C3C"/>
    <w:rsid w:val="00A31273"/>
    <w:rsid w:val="00A3166B"/>
    <w:rsid w:val="00A87E32"/>
    <w:rsid w:val="00AC0496"/>
    <w:rsid w:val="00AD189D"/>
    <w:rsid w:val="00B73C2D"/>
    <w:rsid w:val="00B8701A"/>
    <w:rsid w:val="00B87DAA"/>
    <w:rsid w:val="00BA1589"/>
    <w:rsid w:val="00BC0AF5"/>
    <w:rsid w:val="00BC1E9B"/>
    <w:rsid w:val="00BD1437"/>
    <w:rsid w:val="00BF051D"/>
    <w:rsid w:val="00C10ECE"/>
    <w:rsid w:val="00C72C84"/>
    <w:rsid w:val="00CE4204"/>
    <w:rsid w:val="00D45E10"/>
    <w:rsid w:val="00D460B3"/>
    <w:rsid w:val="00D72236"/>
    <w:rsid w:val="00DA5F06"/>
    <w:rsid w:val="00DA6B8B"/>
    <w:rsid w:val="00E812FA"/>
    <w:rsid w:val="00EB07AE"/>
    <w:rsid w:val="00EC163F"/>
    <w:rsid w:val="00ED7A0E"/>
    <w:rsid w:val="00F407A2"/>
    <w:rsid w:val="00F7764D"/>
    <w:rsid w:val="00F82011"/>
    <w:rsid w:val="00FC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331C-984B-4C73-8541-0698D4F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39</cp:revision>
  <dcterms:created xsi:type="dcterms:W3CDTF">2020-04-04T00:44:00Z</dcterms:created>
  <dcterms:modified xsi:type="dcterms:W3CDTF">2020-04-22T02:32:00Z</dcterms:modified>
</cp:coreProperties>
</file>