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06DF" w14:textId="65E72ACA" w:rsidR="00BE382F" w:rsidRPr="00BB79FA" w:rsidRDefault="00BE38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9FA">
        <w:rPr>
          <w:rFonts w:ascii="Times New Roman" w:hAnsi="Times New Roman" w:cs="Times New Roman"/>
          <w:b/>
          <w:bCs/>
          <w:sz w:val="28"/>
          <w:szCs w:val="28"/>
        </w:rPr>
        <w:t>TRƯỜNG TIỂU HỌC NGỌC LÂM</w:t>
      </w:r>
    </w:p>
    <w:p w14:paraId="07113994" w14:textId="3ADA9651" w:rsidR="00BE382F" w:rsidRPr="00BB79FA" w:rsidRDefault="00BE382F" w:rsidP="00BE382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79FA">
        <w:rPr>
          <w:rFonts w:ascii="Times New Roman" w:hAnsi="Times New Roman" w:cs="Times New Roman"/>
          <w:color w:val="FF0000"/>
          <w:sz w:val="28"/>
          <w:szCs w:val="28"/>
        </w:rPr>
        <w:t>MỘT SỐ HÌNH ẢNH</w:t>
      </w:r>
    </w:p>
    <w:p w14:paraId="7061753A" w14:textId="6EC57A10" w:rsidR="00BE382F" w:rsidRPr="00BB79FA" w:rsidRDefault="00BE382F" w:rsidP="00BE382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B79FA">
        <w:rPr>
          <w:rFonts w:ascii="Times New Roman" w:hAnsi="Times New Roman" w:cs="Times New Roman"/>
          <w:color w:val="FF0000"/>
          <w:sz w:val="28"/>
          <w:szCs w:val="28"/>
        </w:rPr>
        <w:t>PHÁT HÀNH SÁCH GIÁO KHOA VÀ ĐỒ DÙNG CHO NĂM HỌC 2022-2023</w:t>
      </w:r>
    </w:p>
    <w:p w14:paraId="28E8B372" w14:textId="590E28C8" w:rsidR="00BE382F" w:rsidRPr="00BE382F" w:rsidRDefault="00BE382F" w:rsidP="00BE382F">
      <w:pPr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1079912F" wp14:editId="322F3B99">
            <wp:extent cx="5943600" cy="7933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C37DE9" wp14:editId="7121C575">
            <wp:extent cx="46291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C21236" wp14:editId="4DAE68BF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43589" w14:textId="77777777" w:rsidR="00BE382F" w:rsidRDefault="00BE382F"/>
    <w:sectPr w:rsidR="00BE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2F"/>
    <w:rsid w:val="00BB79FA"/>
    <w:rsid w:val="00B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FEB8"/>
  <w15:chartTrackingRefBased/>
  <w15:docId w15:val="{2407888E-74FC-4E14-863E-747D9C0D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2022-06-03T08:56:00Z</dcterms:created>
  <dcterms:modified xsi:type="dcterms:W3CDTF">2022-06-03T08:58:00Z</dcterms:modified>
</cp:coreProperties>
</file>