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0" w:type="dxa"/>
        <w:tblInd w:w="-1026" w:type="dxa"/>
        <w:tblLook w:val="01E0" w:firstRow="1" w:lastRow="1" w:firstColumn="1" w:lastColumn="1" w:noHBand="0" w:noVBand="0"/>
      </w:tblPr>
      <w:tblGrid>
        <w:gridCol w:w="6354"/>
        <w:gridCol w:w="4786"/>
      </w:tblGrid>
      <w:tr w:rsidR="002A0F3C" w:rsidRPr="002A0F3C" w:rsidTr="00086A28">
        <w:tc>
          <w:tcPr>
            <w:tcW w:w="6354" w:type="dxa"/>
            <w:shd w:val="clear" w:color="auto" w:fill="auto"/>
          </w:tcPr>
          <w:p w:rsidR="002A0F3C" w:rsidRPr="002A0F3C" w:rsidRDefault="002A0F3C" w:rsidP="002A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bookmarkStart w:id="0" w:name="_GoBack"/>
            <w:bookmarkEnd w:id="0"/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>UBND</w:t>
            </w: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 xml:space="preserve"> QUẬN LONG BIÊN</w:t>
            </w:r>
          </w:p>
          <w:p w:rsidR="002A0F3C" w:rsidRPr="002A0F3C" w:rsidRDefault="002A0F3C" w:rsidP="002A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w:t>TRƯỜNG TIỂU HỌC LÝ THƯỜNG KIỆT</w:t>
            </w:r>
          </w:p>
          <w:p w:rsidR="002A0F3C" w:rsidRPr="002A0F3C" w:rsidRDefault="002A0F3C" w:rsidP="002A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w:t xml:space="preserve">GV: </w:t>
            </w:r>
            <w:r w:rsidRPr="002A0F3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vi-VN"/>
              </w:rPr>
              <w:t>Hà Minh Nguyệt</w:t>
            </w:r>
          </w:p>
          <w:p w:rsidR="002A0F3C" w:rsidRPr="002A0F3C" w:rsidRDefault="002A0F3C" w:rsidP="002A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</w:p>
        </w:tc>
        <w:tc>
          <w:tcPr>
            <w:tcW w:w="4786" w:type="dxa"/>
            <w:shd w:val="clear" w:color="auto" w:fill="auto"/>
          </w:tcPr>
          <w:p w:rsidR="002A0F3C" w:rsidRPr="002A0F3C" w:rsidRDefault="002A0F3C" w:rsidP="002A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eastAsia="vi-VN"/>
              </w:rPr>
            </w:pPr>
            <w:r w:rsidRPr="002A0F3C">
              <w:rPr>
                <w:rFonts w:ascii=".VnTime" w:eastAsia="Times New Roman" w:hAnsi=".VnTime" w:cs="Times New Roman"/>
                <w:i/>
                <w:iCs/>
                <w:noProof/>
                <w:sz w:val="26"/>
                <w:szCs w:val="26"/>
                <w:lang w:val="vi-VN" w:eastAsia="vi-VN"/>
              </w:rPr>
              <w:t>Thø</w:t>
            </w:r>
            <w:r w:rsidRPr="002A0F3C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eastAsia="vi-VN"/>
              </w:rPr>
              <w:t xml:space="preserve"> năm</w:t>
            </w:r>
            <w:r w:rsidRPr="002A0F3C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val="vi-VN" w:eastAsia="vi-VN"/>
              </w:rPr>
              <w:t xml:space="preserve"> , </w:t>
            </w:r>
            <w:r w:rsidRPr="002A0F3C">
              <w:rPr>
                <w:rFonts w:ascii=".VnTime" w:eastAsia="Times New Roman" w:hAnsi=".VnTime" w:cs="Times New Roman"/>
                <w:i/>
                <w:iCs/>
                <w:noProof/>
                <w:sz w:val="26"/>
                <w:szCs w:val="26"/>
                <w:lang w:val="vi-VN" w:eastAsia="vi-VN"/>
              </w:rPr>
              <w:t xml:space="preserve">ngµy </w:t>
            </w:r>
            <w:r w:rsidRPr="002A0F3C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val="vi-VN" w:eastAsia="vi-VN"/>
              </w:rPr>
              <w:t>.....</w:t>
            </w:r>
            <w:r w:rsidRPr="002A0F3C">
              <w:rPr>
                <w:rFonts w:ascii=".VnTime" w:eastAsia="Times New Roman" w:hAnsi=".VnTime" w:cs="Times New Roman"/>
                <w:i/>
                <w:iCs/>
                <w:noProof/>
                <w:sz w:val="26"/>
                <w:szCs w:val="26"/>
                <w:lang w:val="vi-VN" w:eastAsia="vi-VN"/>
              </w:rPr>
              <w:t xml:space="preserve"> th¸ng</w:t>
            </w:r>
            <w:r w:rsidRPr="002A0F3C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val="vi-VN" w:eastAsia="vi-VN"/>
              </w:rPr>
              <w:t>......</w:t>
            </w:r>
            <w:r w:rsidRPr="002A0F3C">
              <w:rPr>
                <w:rFonts w:ascii=".VnTime" w:eastAsia="Times New Roman" w:hAnsi=".VnTime" w:cs="Times New Roman"/>
                <w:i/>
                <w:iCs/>
                <w:noProof/>
                <w:sz w:val="26"/>
                <w:szCs w:val="26"/>
                <w:lang w:val="vi-VN" w:eastAsia="vi-VN"/>
              </w:rPr>
              <w:t xml:space="preserve"> n¨m 20</w:t>
            </w:r>
            <w:r w:rsidRPr="002A0F3C">
              <w:rPr>
                <w:rFonts w:ascii=".VnTime" w:eastAsia="Times New Roman" w:hAnsi=".VnTime" w:cs="Times New Roman"/>
                <w:i/>
                <w:iCs/>
                <w:noProof/>
                <w:sz w:val="26"/>
                <w:szCs w:val="26"/>
                <w:lang w:eastAsia="vi-VN"/>
              </w:rPr>
              <w:t>20</w:t>
            </w:r>
          </w:p>
          <w:p w:rsidR="002A0F3C" w:rsidRPr="002A0F3C" w:rsidRDefault="002A0F3C" w:rsidP="002A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val="vi-VN" w:eastAsia="vi-VN"/>
              </w:rPr>
              <w:t xml:space="preserve">KẾ HOẠCH </w:t>
            </w:r>
            <w:r w:rsidRPr="002A0F3C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eastAsia="vi-VN"/>
              </w:rPr>
              <w:t>BÀI DẠY</w:t>
            </w:r>
            <w:r w:rsidRPr="002A0F3C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val="vi-VN" w:eastAsia="vi-VN"/>
              </w:rPr>
              <w:t xml:space="preserve"> – LỚP 3</w:t>
            </w:r>
          </w:p>
          <w:p w:rsidR="002A0F3C" w:rsidRPr="002A0F3C" w:rsidRDefault="002A0F3C" w:rsidP="002A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val="vi-VN" w:eastAsia="vi-VN"/>
              </w:rPr>
              <w:t xml:space="preserve">MÔN: </w:t>
            </w:r>
            <w:r w:rsidRPr="002A0F3C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vi-VN"/>
              </w:rPr>
              <w:t>Tập viết</w:t>
            </w:r>
            <w:r w:rsidRPr="002A0F3C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val="vi-VN" w:eastAsia="vi-VN"/>
              </w:rPr>
              <w:t xml:space="preserve"> – TUẦN </w:t>
            </w:r>
            <w:r w:rsidRPr="002A0F3C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vi-VN"/>
              </w:rPr>
              <w:t>26 –Tiết 26</w:t>
            </w:r>
          </w:p>
          <w:p w:rsidR="002A0F3C" w:rsidRPr="002A0F3C" w:rsidRDefault="002A0F3C" w:rsidP="002A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</w:p>
        </w:tc>
      </w:tr>
    </w:tbl>
    <w:p w:rsidR="002A0F3C" w:rsidRPr="002A0F3C" w:rsidRDefault="002A0F3C" w:rsidP="002A0F3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  <w:lang w:val="nl-NL" w:eastAsia="vi-VN"/>
        </w:rPr>
      </w:pPr>
      <w:r w:rsidRPr="002A0F3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vi-VN"/>
        </w:rPr>
        <w:t>Tên bài dạy:</w:t>
      </w:r>
      <w:r w:rsidRPr="002A0F3C">
        <w:rPr>
          <w:rFonts w:ascii="Times New Roman" w:eastAsia="Calibri" w:hAnsi="Times New Roman" w:cs="Times New Roman"/>
          <w:b/>
          <w:noProof/>
          <w:sz w:val="26"/>
          <w:szCs w:val="26"/>
          <w:lang w:val="nl-NL" w:eastAsia="vi-VN"/>
        </w:rPr>
        <w:t xml:space="preserve"> Ôn Chữ Hoa </w:t>
      </w:r>
      <w:r w:rsidRPr="002A0F3C">
        <w:rPr>
          <w:rFonts w:ascii="HP001 5H" w:eastAsia="Calibri" w:hAnsi="HP001 5H" w:cs="HP001 5H"/>
          <w:b/>
          <w:noProof/>
          <w:sz w:val="26"/>
          <w:szCs w:val="26"/>
          <w:lang w:val="nl-NL" w:eastAsia="vi-VN"/>
        </w:rPr>
        <w:t>T</w:t>
      </w:r>
    </w:p>
    <w:p w:rsidR="002A0F3C" w:rsidRPr="002A0F3C" w:rsidRDefault="002A0F3C" w:rsidP="002A0F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nl-NL" w:eastAsia="vi-VN"/>
        </w:rPr>
      </w:pPr>
      <w:r w:rsidRPr="002A0F3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nl-NL" w:eastAsia="vi-VN"/>
        </w:rPr>
        <w:t>I. MỤC TIÊU:</w:t>
      </w:r>
    </w:p>
    <w:p w:rsidR="002A0F3C" w:rsidRPr="002A0F3C" w:rsidRDefault="002A0F3C" w:rsidP="002A0F3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</w:pPr>
      <w:r w:rsidRPr="002A0F3C"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  <w:t xml:space="preserve">1. Kiến thức: </w:t>
      </w:r>
    </w:p>
    <w:p w:rsidR="002A0F3C" w:rsidRPr="002A0F3C" w:rsidRDefault="002A0F3C" w:rsidP="002A0F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lang w:val="nl-NL" w:eastAsia="vi-VN"/>
        </w:rPr>
      </w:pPr>
      <w:r w:rsidRPr="002A0F3C"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  <w:t xml:space="preserve">- Viết đúng và tương đối nhanh chữ hoa </w:t>
      </w:r>
      <w:r w:rsidRPr="002A0F3C">
        <w:rPr>
          <w:rFonts w:ascii="HP001 5H" w:eastAsia="Calibri" w:hAnsi="HP001 5H" w:cs="HP001 5H"/>
          <w:b/>
          <w:bCs/>
          <w:noProof/>
          <w:sz w:val="26"/>
          <w:szCs w:val="26"/>
          <w:lang w:val="nl-NL" w:eastAsia="vi-VN"/>
        </w:rPr>
        <w:t>T</w:t>
      </w:r>
      <w:r w:rsidRPr="002A0F3C"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  <w:t xml:space="preserve"> (1 dòng) </w:t>
      </w:r>
      <w:r w:rsidRPr="002A0F3C">
        <w:rPr>
          <w:rFonts w:ascii="HP001 5H" w:eastAsia="Calibri" w:hAnsi="HP001 5H" w:cs="HP001 5H"/>
          <w:b/>
          <w:bCs/>
          <w:noProof/>
          <w:sz w:val="26"/>
          <w:szCs w:val="26"/>
          <w:lang w:val="nl-NL" w:eastAsia="vi-VN"/>
        </w:rPr>
        <w:t>D</w:t>
      </w:r>
      <w:r w:rsidRPr="002A0F3C">
        <w:rPr>
          <w:rFonts w:ascii="HP001 5H" w:eastAsia="Calibri" w:hAnsi="HP001 5H" w:cs="HP001 5H"/>
          <w:b/>
          <w:noProof/>
          <w:sz w:val="26"/>
          <w:szCs w:val="26"/>
          <w:lang w:val="nl-NL" w:eastAsia="vi-VN"/>
        </w:rPr>
        <w:t>,</w:t>
      </w:r>
      <w:r w:rsidRPr="002A0F3C">
        <w:rPr>
          <w:rFonts w:ascii="HP001 5H" w:eastAsia="Times New Roman" w:hAnsi="HP001 5H" w:cs="HP001 5H"/>
          <w:b/>
          <w:noProof/>
          <w:sz w:val="26"/>
          <w:szCs w:val="26"/>
          <w:lang w:val="nl-NL" w:eastAsia="vi-VN"/>
        </w:rPr>
        <w:t xml:space="preserve"> </w:t>
      </w:r>
      <w:r w:rsidRPr="002A0F3C">
        <w:rPr>
          <w:rFonts w:ascii="HP001 5H" w:eastAsia="Calibri" w:hAnsi="HP001 5H" w:cs="HP001 5H"/>
          <w:b/>
          <w:bCs/>
          <w:noProof/>
          <w:sz w:val="26"/>
          <w:szCs w:val="26"/>
          <w:lang w:val="nl-NL" w:eastAsia="vi-VN"/>
        </w:rPr>
        <w:t>Nh</w:t>
      </w:r>
      <w:r w:rsidRPr="002A0F3C"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  <w:t xml:space="preserve"> (1 dòng) viết đúng tên riêng </w:t>
      </w:r>
      <w:r w:rsidRPr="002A0F3C">
        <w:rPr>
          <w:rFonts w:ascii="HP001 5H" w:eastAsia="Calibri" w:hAnsi="HP001 5H" w:cs="HP001 5H"/>
          <w:b/>
          <w:bCs/>
          <w:noProof/>
          <w:sz w:val="26"/>
          <w:szCs w:val="26"/>
          <w:lang w:val="nl-NL" w:eastAsia="vi-VN"/>
        </w:rPr>
        <w:t>Tân Trào</w:t>
      </w:r>
      <w:r w:rsidRPr="002A0F3C"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  <w:t xml:space="preserve"> (1 dòng) và câu ứng dụng </w:t>
      </w:r>
      <w:r w:rsidRPr="002A0F3C">
        <w:rPr>
          <w:rFonts w:ascii="HP001 5H" w:eastAsia="Calibri" w:hAnsi="HP001 5H" w:cs="HP001 5H"/>
          <w:b/>
          <w:noProof/>
          <w:sz w:val="26"/>
          <w:szCs w:val="26"/>
          <w:lang w:val="nl-NL" w:eastAsia="vi-VN"/>
        </w:rPr>
        <w:t>Dù ai... mồng mười tháng ba</w:t>
      </w:r>
      <w:r w:rsidRPr="002A0F3C"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  <w:t xml:space="preserve"> (1 lần) bằng chữ cỡ nhỏ.</w:t>
      </w:r>
    </w:p>
    <w:p w:rsidR="002A0F3C" w:rsidRPr="002A0F3C" w:rsidRDefault="002A0F3C" w:rsidP="002A0F3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</w:pPr>
      <w:r w:rsidRPr="002A0F3C"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  <w:t xml:space="preserve">2. Kĩ năng: </w:t>
      </w:r>
    </w:p>
    <w:p w:rsidR="002A0F3C" w:rsidRPr="002A0F3C" w:rsidRDefault="002A0F3C" w:rsidP="002A0F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lang w:val="nl-NL" w:eastAsia="vi-VN"/>
        </w:rPr>
      </w:pPr>
      <w:r w:rsidRPr="002A0F3C"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  <w:t>- Có kĩ năng viết đúng, viết đều, viết đẹp.</w:t>
      </w:r>
    </w:p>
    <w:p w:rsidR="002A0F3C" w:rsidRPr="002A0F3C" w:rsidRDefault="002A0F3C" w:rsidP="002A0F3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</w:pPr>
      <w:r w:rsidRPr="002A0F3C"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  <w:t xml:space="preserve">3. Thái độ: </w:t>
      </w:r>
    </w:p>
    <w:p w:rsidR="002A0F3C" w:rsidRPr="002A0F3C" w:rsidRDefault="002A0F3C" w:rsidP="002A0F3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nl-NL" w:eastAsia="vi-VN"/>
        </w:rPr>
      </w:pPr>
      <w:r w:rsidRPr="002A0F3C"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  <w:t>- Yêu thích môn học; có ‎ thức “Rèn chữ, giữ vở”; tích cực, sáng tạo, hợp tác.</w:t>
      </w:r>
    </w:p>
    <w:p w:rsidR="002A0F3C" w:rsidRPr="002A0F3C" w:rsidRDefault="002A0F3C" w:rsidP="002A0F3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nl-NL" w:eastAsia="vi-VN"/>
        </w:rPr>
      </w:pPr>
      <w:r w:rsidRPr="002A0F3C">
        <w:rPr>
          <w:rFonts w:ascii="Times New Roman" w:eastAsia="Calibri" w:hAnsi="Times New Roman" w:cs="Times New Roman"/>
          <w:b/>
          <w:noProof/>
          <w:sz w:val="26"/>
          <w:szCs w:val="26"/>
          <w:lang w:val="nl-NL" w:eastAsia="vi-VN"/>
        </w:rPr>
        <w:t>II. ĐỒ DÙNG DẠY - HỌC:</w:t>
      </w:r>
    </w:p>
    <w:p w:rsidR="002A0F3C" w:rsidRPr="002A0F3C" w:rsidRDefault="002A0F3C" w:rsidP="002A0F3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nl-NL" w:eastAsia="vi-VN"/>
        </w:rPr>
      </w:pPr>
      <w:r w:rsidRPr="002A0F3C">
        <w:rPr>
          <w:rFonts w:ascii="Times New Roman" w:eastAsia="Calibri" w:hAnsi="Times New Roman" w:cs="Times New Roman"/>
          <w:bCs/>
          <w:noProof/>
          <w:sz w:val="26"/>
          <w:szCs w:val="26"/>
          <w:lang w:val="nl-NL" w:eastAsia="vi-VN"/>
        </w:rPr>
        <w:t>1. Giáo viên</w:t>
      </w:r>
      <w:r w:rsidRPr="002A0F3C">
        <w:rPr>
          <w:rFonts w:ascii="Times New Roman" w:eastAsia="Calibri" w:hAnsi="Times New Roman" w:cs="Times New Roman"/>
          <w:bCs/>
          <w:iCs/>
          <w:noProof/>
          <w:sz w:val="26"/>
          <w:szCs w:val="26"/>
          <w:lang w:val="nl-NL" w:eastAsia="vi-VN"/>
        </w:rPr>
        <w:t>:</w:t>
      </w:r>
      <w:r w:rsidRPr="002A0F3C">
        <w:rPr>
          <w:rFonts w:ascii="Times New Roman" w:eastAsia="Calibri" w:hAnsi="Times New Roman" w:cs="Times New Roman"/>
          <w:bCs/>
          <w:noProof/>
          <w:sz w:val="26"/>
          <w:szCs w:val="26"/>
          <w:lang w:val="nl-NL" w:eastAsia="vi-VN"/>
        </w:rPr>
        <w:t xml:space="preserve"> </w:t>
      </w:r>
      <w:r w:rsidRPr="002A0F3C"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  <w:t xml:space="preserve">Bảng phụ. Mẫu chữ viết hoa </w:t>
      </w:r>
      <w:r w:rsidRPr="002A0F3C">
        <w:rPr>
          <w:rFonts w:ascii="HP001 5H" w:eastAsia="Calibri" w:hAnsi="HP001 5H" w:cs="HP001 5H"/>
          <w:b/>
          <w:noProof/>
          <w:sz w:val="26"/>
          <w:szCs w:val="26"/>
          <w:lang w:val="nl-NL" w:eastAsia="vi-VN"/>
        </w:rPr>
        <w:t>T (D, Nh</w:t>
      </w:r>
      <w:r w:rsidRPr="002A0F3C"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  <w:t xml:space="preserve">), các chữ </w:t>
      </w:r>
      <w:r w:rsidRPr="002A0F3C">
        <w:rPr>
          <w:rFonts w:ascii="HP001 5H" w:eastAsia="Calibri" w:hAnsi="HP001 5H" w:cs="HP001 5H"/>
          <w:b/>
          <w:noProof/>
          <w:sz w:val="26"/>
          <w:szCs w:val="26"/>
          <w:lang w:val="nl-NL" w:eastAsia="vi-VN"/>
        </w:rPr>
        <w:t>Tân Trào</w:t>
      </w:r>
      <w:r w:rsidRPr="002A0F3C"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  <w:t xml:space="preserve"> và câu tục ngữ viết trên dòng kẻ ô li.</w:t>
      </w:r>
    </w:p>
    <w:p w:rsidR="002A0F3C" w:rsidRPr="002A0F3C" w:rsidRDefault="002A0F3C" w:rsidP="002A0F3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nl-NL" w:eastAsia="vi-VN"/>
        </w:rPr>
      </w:pPr>
      <w:r w:rsidRPr="002A0F3C">
        <w:rPr>
          <w:rFonts w:ascii="Times New Roman" w:eastAsia="Calibri" w:hAnsi="Times New Roman" w:cs="Times New Roman"/>
          <w:noProof/>
          <w:sz w:val="26"/>
          <w:szCs w:val="26"/>
          <w:lang w:val="nl-NL" w:eastAsia="vi-VN"/>
        </w:rPr>
        <w:t>2. Học sinh: Đồ dùng học tập.</w:t>
      </w:r>
    </w:p>
    <w:p w:rsidR="002A0F3C" w:rsidRPr="002A0F3C" w:rsidRDefault="002A0F3C" w:rsidP="002A0F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nl-NL" w:eastAsia="vi-VN"/>
        </w:rPr>
      </w:pPr>
      <w:r w:rsidRPr="002A0F3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nl-NL" w:eastAsia="vi-VN"/>
        </w:rPr>
        <w:t>III. CÁC HOẠT ĐỘNG DẠY - HỌC CHỦ YẾU:</w:t>
      </w:r>
    </w:p>
    <w:p w:rsidR="002A0F3C" w:rsidRPr="002A0F3C" w:rsidRDefault="002A0F3C" w:rsidP="002A0F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nl-NL" w:eastAsia="vi-VN"/>
        </w:rPr>
      </w:pPr>
    </w:p>
    <w:tbl>
      <w:tblPr>
        <w:tblStyle w:val="TableGrid1"/>
        <w:tblW w:w="108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748"/>
        <w:gridCol w:w="3013"/>
        <w:gridCol w:w="965"/>
      </w:tblGrid>
      <w:tr w:rsidR="002A0F3C" w:rsidRPr="002A0F3C" w:rsidTr="00086A28">
        <w:tc>
          <w:tcPr>
            <w:tcW w:w="851" w:type="dxa"/>
            <w:vMerge w:val="restart"/>
            <w:vAlign w:val="center"/>
          </w:tcPr>
          <w:p w:rsidR="002A0F3C" w:rsidRPr="002A0F3C" w:rsidRDefault="002A0F3C" w:rsidP="002A0F3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  <w:lang w:val="vi-VN" w:eastAsia="vi-VN"/>
              </w:rPr>
              <w:t>Thời gian</w:t>
            </w:r>
          </w:p>
        </w:tc>
        <w:tc>
          <w:tcPr>
            <w:tcW w:w="2268" w:type="dxa"/>
            <w:vMerge w:val="restart"/>
            <w:vAlign w:val="center"/>
          </w:tcPr>
          <w:p w:rsidR="002A0F3C" w:rsidRPr="002A0F3C" w:rsidRDefault="002A0F3C" w:rsidP="002A0F3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  <w:lang w:val="vi-VN" w:eastAsia="vi-VN"/>
              </w:rPr>
              <w:t>Nội dung các hoạt động dạy học</w:t>
            </w:r>
          </w:p>
        </w:tc>
        <w:tc>
          <w:tcPr>
            <w:tcW w:w="6761" w:type="dxa"/>
            <w:gridSpan w:val="2"/>
            <w:vAlign w:val="center"/>
          </w:tcPr>
          <w:p w:rsidR="002A0F3C" w:rsidRPr="002A0F3C" w:rsidRDefault="002A0F3C" w:rsidP="002A0F3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noProof/>
                <w:szCs w:val="26"/>
                <w:lang w:val="vi-VN" w:eastAsia="vi-VN"/>
              </w:rPr>
              <w:t>Phương pháp, hình thức tổ chức các hoạt động dạy học tương ứng</w:t>
            </w:r>
          </w:p>
        </w:tc>
        <w:tc>
          <w:tcPr>
            <w:tcW w:w="965" w:type="dxa"/>
            <w:vMerge w:val="restart"/>
            <w:vAlign w:val="center"/>
          </w:tcPr>
          <w:p w:rsidR="002A0F3C" w:rsidRPr="002A0F3C" w:rsidRDefault="002A0F3C" w:rsidP="002A0F3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  <w:lang w:val="vi-VN" w:eastAsia="vi-VN"/>
              </w:rPr>
              <w:t>Đồ dùng</w:t>
            </w:r>
          </w:p>
        </w:tc>
      </w:tr>
      <w:tr w:rsidR="002A0F3C" w:rsidRPr="002A0F3C" w:rsidTr="00086A28">
        <w:tc>
          <w:tcPr>
            <w:tcW w:w="851" w:type="dxa"/>
            <w:vMerge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4"/>
                <w:szCs w:val="26"/>
                <w:lang w:val="vi-VN" w:eastAsia="vi-VN"/>
              </w:rPr>
            </w:pPr>
          </w:p>
        </w:tc>
        <w:tc>
          <w:tcPr>
            <w:tcW w:w="2268" w:type="dxa"/>
            <w:vMerge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4"/>
                <w:szCs w:val="26"/>
                <w:lang w:val="vi-VN" w:eastAsia="vi-VN"/>
              </w:rPr>
            </w:pPr>
          </w:p>
        </w:tc>
        <w:tc>
          <w:tcPr>
            <w:tcW w:w="3748" w:type="dxa"/>
            <w:vAlign w:val="center"/>
          </w:tcPr>
          <w:p w:rsidR="002A0F3C" w:rsidRPr="002A0F3C" w:rsidRDefault="002A0F3C" w:rsidP="002A0F3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  <w:lang w:val="vi-VN" w:eastAsia="vi-VN"/>
              </w:rPr>
              <w:t>Hoạt động của giáo viên</w:t>
            </w:r>
          </w:p>
        </w:tc>
        <w:tc>
          <w:tcPr>
            <w:tcW w:w="3013" w:type="dxa"/>
            <w:vAlign w:val="center"/>
          </w:tcPr>
          <w:p w:rsidR="002A0F3C" w:rsidRPr="002A0F3C" w:rsidRDefault="002A0F3C" w:rsidP="002A0F3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noProof/>
                <w:sz w:val="24"/>
                <w:szCs w:val="26"/>
                <w:lang w:val="vi-VN" w:eastAsia="vi-VN"/>
              </w:rPr>
              <w:t>Hoạt động của học sinh</w:t>
            </w:r>
          </w:p>
        </w:tc>
        <w:tc>
          <w:tcPr>
            <w:tcW w:w="965" w:type="dxa"/>
            <w:vMerge/>
          </w:tcPr>
          <w:p w:rsidR="002A0F3C" w:rsidRPr="002A0F3C" w:rsidRDefault="002A0F3C" w:rsidP="002A0F3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</w:p>
        </w:tc>
      </w:tr>
      <w:tr w:rsidR="002A0F3C" w:rsidRPr="002A0F3C" w:rsidTr="00086A28">
        <w:tc>
          <w:tcPr>
            <w:tcW w:w="851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3’</w:t>
            </w:r>
          </w:p>
        </w:tc>
        <w:tc>
          <w:tcPr>
            <w:tcW w:w="2268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w:t>I. Ôn bài cũ: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MT: Kiểm tra việc ôn bài ở nhà của HS</w:t>
            </w:r>
          </w:p>
        </w:tc>
        <w:tc>
          <w:tcPr>
            <w:tcW w:w="3748" w:type="dxa"/>
            <w:tcBorders>
              <w:bottom w:val="single" w:sz="4" w:space="0" w:color="000000" w:themeColor="text1"/>
            </w:tcBorders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  <w:t>- Gọi học sinh lên bảng viết từ :</w:t>
            </w:r>
          </w:p>
          <w:p w:rsidR="002A0F3C" w:rsidRPr="002A0F3C" w:rsidRDefault="002A0F3C" w:rsidP="002A0F3C">
            <w:pPr>
              <w:ind w:hanging="18"/>
              <w:rPr>
                <w:rFonts w:ascii="HP001 5H" w:eastAsia="Times New Roman" w:hAnsi="HP001 5H" w:cs="HP001 5H"/>
                <w:b/>
                <w:noProof/>
                <w:sz w:val="26"/>
                <w:szCs w:val="26"/>
                <w:lang w:val="nl-NL" w:eastAsia="vi-VN"/>
              </w:rPr>
            </w:pPr>
            <w:r w:rsidRPr="002A0F3C">
              <w:rPr>
                <w:rFonts w:ascii="HP001 5H" w:eastAsia="Times New Roman" w:hAnsi="HP001 5H" w:cs="HP001 5H"/>
                <w:b/>
                <w:noProof/>
                <w:sz w:val="26"/>
                <w:szCs w:val="26"/>
                <w:lang w:val="nl-NL" w:eastAsia="vi-VN"/>
              </w:rPr>
              <w:t>Phan Rang</w:t>
            </w:r>
          </w:p>
        </w:tc>
        <w:tc>
          <w:tcPr>
            <w:tcW w:w="3013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- HS thực hiện</w:t>
            </w:r>
          </w:p>
        </w:tc>
        <w:tc>
          <w:tcPr>
            <w:tcW w:w="965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Bảng phụ</w:t>
            </w:r>
          </w:p>
        </w:tc>
      </w:tr>
      <w:tr w:rsidR="002A0F3C" w:rsidRPr="002A0F3C" w:rsidTr="00086A28">
        <w:tc>
          <w:tcPr>
            <w:tcW w:w="851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30’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2’</w:t>
            </w:r>
          </w:p>
        </w:tc>
        <w:tc>
          <w:tcPr>
            <w:tcW w:w="2268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w:t>II. Bài mới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w:t>1. Giới thiệu bài.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 xml:space="preserve">MT: HS biết tên bài </w:t>
            </w:r>
          </w:p>
        </w:tc>
        <w:tc>
          <w:tcPr>
            <w:tcW w:w="3748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</w:p>
          <w:p w:rsidR="002A0F3C" w:rsidRPr="002A0F3C" w:rsidRDefault="002A0F3C" w:rsidP="002A0F3C">
            <w:pPr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 xml:space="preserve">- GV giới thiệu và viết tên bài. </w:t>
            </w:r>
          </w:p>
          <w:p w:rsidR="002A0F3C" w:rsidRPr="002A0F3C" w:rsidRDefault="002A0F3C" w:rsidP="002A0F3C">
            <w:pPr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</w:p>
          <w:p w:rsidR="002A0F3C" w:rsidRPr="002A0F3C" w:rsidRDefault="002A0F3C" w:rsidP="002A0F3C">
            <w:pPr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HP001 4 hang 1 ô ly" w:eastAsia="Times New Roman" w:hAnsi="HP001 4 hang 1 ô ly" w:cs="HP001 5H"/>
                <w:b/>
                <w:noProof/>
                <w:sz w:val="66"/>
                <w:szCs w:val="26"/>
                <w:lang w:val="vi-VN" w:eastAsia="vi-VN"/>
              </w:rPr>
              <w:t>T</w:t>
            </w:r>
          </w:p>
        </w:tc>
        <w:tc>
          <w:tcPr>
            <w:tcW w:w="3013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- HS viết tên bài vào vở.</w:t>
            </w:r>
          </w:p>
        </w:tc>
        <w:tc>
          <w:tcPr>
            <w:tcW w:w="965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</w:p>
        </w:tc>
      </w:tr>
      <w:tr w:rsidR="002A0F3C" w:rsidRPr="002A0F3C" w:rsidTr="00086A28">
        <w:tc>
          <w:tcPr>
            <w:tcW w:w="851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7’</w:t>
            </w:r>
          </w:p>
        </w:tc>
        <w:tc>
          <w:tcPr>
            <w:tcW w:w="2268" w:type="dxa"/>
          </w:tcPr>
          <w:p w:rsidR="002A0F3C" w:rsidRPr="002A0F3C" w:rsidRDefault="002A0F3C" w:rsidP="002A0F3C">
            <w:pP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nl-NL" w:eastAsia="vi-VN"/>
              </w:rPr>
              <w:t xml:space="preserve">2. </w:t>
            </w:r>
            <w:r w:rsidRPr="002A0F3C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 w:eastAsia="vi-VN"/>
              </w:rPr>
              <w:t>Luyện viết chữ</w:t>
            </w:r>
            <w:r w:rsidRPr="002A0F3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nl-NL" w:eastAsia="vi-VN"/>
              </w:rPr>
              <w:t xml:space="preserve"> hoa </w:t>
            </w:r>
          </w:p>
          <w:p w:rsidR="002A0F3C" w:rsidRPr="002A0F3C" w:rsidRDefault="002A0F3C" w:rsidP="002A0F3C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nl-NL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nl-NL" w:eastAsia="vi-VN"/>
              </w:rPr>
              <w:t>MT</w:t>
            </w:r>
            <w:r w:rsidRPr="002A0F3C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nl-NL" w:eastAsia="vi-VN"/>
              </w:rPr>
              <w:t xml:space="preserve">: Giúp học sinh viết được chữ </w:t>
            </w:r>
          </w:p>
        </w:tc>
        <w:tc>
          <w:tcPr>
            <w:tcW w:w="3748" w:type="dxa"/>
          </w:tcPr>
          <w:p w:rsidR="002A0F3C" w:rsidRPr="002A0F3C" w:rsidRDefault="002A0F3C" w:rsidP="002A0F3C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nl-NL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nl-NL" w:eastAsia="vi-VN"/>
              </w:rPr>
              <w:t>- GV cho cả lớp quan sát mẫu chữ.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nl-NL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nl-NL" w:eastAsia="vi-VN"/>
              </w:rPr>
              <w:t>- GV yêu cầu HS nêu cấu tạo chữ.</w:t>
            </w:r>
          </w:p>
          <w:p w:rsidR="002A0F3C" w:rsidRPr="002A0F3C" w:rsidRDefault="002A0F3C" w:rsidP="002A0F3C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nl-NL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nl-NL" w:eastAsia="vi-VN"/>
              </w:rPr>
              <w:t xml:space="preserve">- </w:t>
            </w:r>
            <w:r w:rsidRPr="002A0F3C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nl-NL" w:eastAsia="vi-VN"/>
              </w:rPr>
              <w:t>Giáo viên viết mẫu, kết hợp nhắc lại cách viết từng chữ.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- Yêu cầu HS viết vào bảng con.</w:t>
            </w:r>
          </w:p>
        </w:tc>
        <w:tc>
          <w:tcPr>
            <w:tcW w:w="3013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- HS quan sát.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- HS nêu.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- HS quan sát.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- HS viết bảng.</w:t>
            </w:r>
          </w:p>
        </w:tc>
        <w:tc>
          <w:tcPr>
            <w:tcW w:w="965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>Chữ mẫu</w:t>
            </w:r>
          </w:p>
        </w:tc>
      </w:tr>
      <w:tr w:rsidR="002A0F3C" w:rsidRPr="002A0F3C" w:rsidTr="00086A28">
        <w:tc>
          <w:tcPr>
            <w:tcW w:w="851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7’</w:t>
            </w:r>
          </w:p>
        </w:tc>
        <w:tc>
          <w:tcPr>
            <w:tcW w:w="2268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w:t>3. Luyện viết từ ứng dụng.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lastRenderedPageBreak/>
              <w:t>MT: HS viết được câu và từ ứng dụng.</w:t>
            </w:r>
          </w:p>
        </w:tc>
        <w:tc>
          <w:tcPr>
            <w:tcW w:w="3748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  <w:lastRenderedPageBreak/>
              <w:t>- Gọi 1 học sinh đọc từ ứng dụng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  <w:t xml:space="preserve">- Yêu cầu HS quan sát và nhận </w:t>
            </w: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  <w:lastRenderedPageBreak/>
              <w:t>xét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</w:pP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  <w:t>- Trong các từ ứng dụng các chữ có chiều cao như thế nào ?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</w:pP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  <w:t>- Yêu cầu học sinh viết từ ứng dụng, giáo viên theo dõi sửa lỗi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  <w:t xml:space="preserve">- Giới thiệu từ ứng dụng </w:t>
            </w:r>
          </w:p>
          <w:p w:rsidR="002A0F3C" w:rsidRPr="002A0F3C" w:rsidRDefault="002A0F3C" w:rsidP="002A0F3C">
            <w:pPr>
              <w:jc w:val="center"/>
              <w:rPr>
                <w:rFonts w:ascii="HP001 5H" w:eastAsia="Times New Roman" w:hAnsi="HP001 5H" w:cs="HP001 5H"/>
                <w:b/>
                <w:noProof/>
                <w:sz w:val="26"/>
                <w:szCs w:val="26"/>
                <w:lang w:val="fr-FR" w:eastAsia="vi-VN"/>
              </w:rPr>
            </w:pPr>
            <w:r w:rsidRPr="002A0F3C">
              <w:rPr>
                <w:rFonts w:ascii="HP001 5H" w:eastAsia="Times New Roman" w:hAnsi="HP001 5H" w:cs="HP001 5H"/>
                <w:b/>
                <w:noProof/>
                <w:sz w:val="26"/>
                <w:szCs w:val="26"/>
                <w:lang w:val="fr-FR" w:eastAsia="vi-VN"/>
              </w:rPr>
              <w:t>Tân Trào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  <w:t xml:space="preserve">- Gọi học sinh đọc câu ứng dụng 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dxa"/>
          </w:tcPr>
          <w:p w:rsidR="002A0F3C" w:rsidRPr="002A0F3C" w:rsidRDefault="002A0F3C" w:rsidP="002A0F3C">
            <w:pPr>
              <w:rPr>
                <w:rFonts w:ascii="HP001 4 hàng" w:eastAsia="Times New Roman" w:hAnsi="HP001 4 hàng" w:cs="Times New Roman"/>
                <w:b/>
                <w:noProof/>
                <w:sz w:val="26"/>
                <w:szCs w:val="26"/>
                <w:lang w:val="fr-FR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  <w:lastRenderedPageBreak/>
              <w:t xml:space="preserve">-  1 học sinh đọc         </w:t>
            </w:r>
            <w:r w:rsidRPr="002A0F3C">
              <w:rPr>
                <w:rFonts w:ascii="HP001 4 hàng" w:eastAsia="Times New Roman" w:hAnsi="HP001 4 hàng" w:cs="Times New Roman"/>
                <w:b/>
                <w:noProof/>
                <w:sz w:val="26"/>
                <w:szCs w:val="26"/>
                <w:lang w:val="fr-FR" w:eastAsia="vi-VN"/>
              </w:rPr>
              <w:t>Tân Trào</w:t>
            </w:r>
          </w:p>
          <w:p w:rsidR="002A0F3C" w:rsidRPr="002A0F3C" w:rsidRDefault="002A0F3C" w:rsidP="002A0F3C">
            <w:pPr>
              <w:rPr>
                <w:rFonts w:ascii="HP001 5H" w:eastAsia="Times New Roman" w:hAnsi="HP001 5H" w:cs="HP001 5H"/>
                <w:b/>
                <w:noProof/>
                <w:sz w:val="26"/>
                <w:szCs w:val="26"/>
                <w:lang w:val="nl-NL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  <w:lastRenderedPageBreak/>
              <w:t xml:space="preserve">- Chữ </w:t>
            </w:r>
            <w:r w:rsidRPr="002A0F3C">
              <w:rPr>
                <w:rFonts w:ascii="HP001 5H" w:eastAsia="Times New Roman" w:hAnsi="HP001 5H" w:cs="HP001 5H"/>
                <w:b/>
                <w:noProof/>
                <w:sz w:val="26"/>
                <w:szCs w:val="26"/>
                <w:lang w:val="fr-FR" w:eastAsia="vi-VN"/>
              </w:rPr>
              <w:t xml:space="preserve">T </w:t>
            </w: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  <w:t xml:space="preserve">có chiều cao 2 li rưỡi các chữ  </w:t>
            </w:r>
            <w:r w:rsidRPr="002A0F3C">
              <w:rPr>
                <w:rFonts w:ascii="HP001 5H" w:eastAsia="Times New Roman" w:hAnsi="HP001 5H" w:cs="HP001 5H"/>
                <w:b/>
                <w:noProof/>
                <w:sz w:val="26"/>
                <w:szCs w:val="26"/>
                <w:lang w:val="fr-FR" w:eastAsia="vi-VN"/>
              </w:rPr>
              <w:t xml:space="preserve">â, n, o, a </w:t>
            </w: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  <w:t>cao 1 li.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  <w:t>- Học sinh dưới lớp viết vào bảng con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fr-FR" w:eastAsia="vi-VN"/>
              </w:rPr>
              <w:t xml:space="preserve">- 3 học sinh đọc 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</w:p>
        </w:tc>
        <w:tc>
          <w:tcPr>
            <w:tcW w:w="965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lastRenderedPageBreak/>
              <w:t>Bảng con</w:t>
            </w:r>
          </w:p>
        </w:tc>
      </w:tr>
      <w:tr w:rsidR="002A0F3C" w:rsidRPr="002A0F3C" w:rsidTr="00086A28">
        <w:tc>
          <w:tcPr>
            <w:tcW w:w="851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lastRenderedPageBreak/>
              <w:t>14’</w:t>
            </w:r>
          </w:p>
        </w:tc>
        <w:tc>
          <w:tcPr>
            <w:tcW w:w="2268" w:type="dxa"/>
          </w:tcPr>
          <w:p w:rsidR="002A0F3C" w:rsidRPr="002A0F3C" w:rsidRDefault="002A0F3C" w:rsidP="002A0F3C">
            <w:pP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nl-NL" w:eastAsia="vi-VN"/>
              </w:rPr>
              <w:t xml:space="preserve">4. </w:t>
            </w:r>
            <w:r w:rsidRPr="002A0F3C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 w:eastAsia="vi-VN"/>
              </w:rPr>
              <w:t>Hướng dẫn thự</w:t>
            </w:r>
            <w:r w:rsidRPr="002A0F3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nl-NL" w:eastAsia="vi-VN"/>
              </w:rPr>
              <w:t xml:space="preserve">c hành </w:t>
            </w:r>
          </w:p>
          <w:p w:rsidR="002A0F3C" w:rsidRPr="002A0F3C" w:rsidRDefault="002A0F3C" w:rsidP="002A0F3C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nl-NL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nl-NL" w:eastAsia="vi-VN"/>
              </w:rPr>
              <w:t>MT</w:t>
            </w:r>
            <w:r w:rsidRPr="002A0F3C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nl-NL" w:eastAsia="vi-VN"/>
              </w:rPr>
              <w:t>: Giúp học sinh viết được các chữ, từ và câu ứng dụng vào vở Tập viết.</w:t>
            </w:r>
          </w:p>
        </w:tc>
        <w:tc>
          <w:tcPr>
            <w:tcW w:w="3748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- GV yêu cầu HS viết bài vào vở tập viết.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- GV đi quan sát, uốn nắn HS.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- GV nhận xét bài một số HS.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</w:p>
          <w:p w:rsidR="002A0F3C" w:rsidRPr="002A0F3C" w:rsidRDefault="002A0F3C" w:rsidP="002A0F3C">
            <w:pPr>
              <w:shd w:val="clear" w:color="auto" w:fill="FFFFFF"/>
              <w:jc w:val="center"/>
              <w:rPr>
                <w:rFonts w:ascii="HP001 4 hang 1 ô ly" w:eastAsia="Times New Roman" w:hAnsi="HP001 4 hang 1 ô ly" w:cs="Times New Roman"/>
                <w:b/>
              </w:rPr>
            </w:pPr>
            <w:r w:rsidRPr="002A0F3C">
              <w:rPr>
                <w:rFonts w:ascii="HP001 4 hang 1 ô ly" w:eastAsia="Times New Roman" w:hAnsi="HP001 4 hang 1 ô ly" w:cs="Times New Roman"/>
                <w:b/>
              </w:rPr>
              <w:t>Dù ai đi ngược về xuôi</w:t>
            </w:r>
          </w:p>
          <w:p w:rsidR="002A0F3C" w:rsidRPr="002A0F3C" w:rsidRDefault="002A0F3C" w:rsidP="002A0F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0F3C">
              <w:rPr>
                <w:rFonts w:ascii="HP001 4 hang 1 ô ly" w:eastAsia="Times New Roman" w:hAnsi="HP001 4 hang 1 ô ly" w:cs="Times New Roman"/>
                <w:b/>
              </w:rPr>
              <w:t>Nhớ ngày giỗ tổ mùng mười tháng ba</w:t>
            </w:r>
          </w:p>
        </w:tc>
        <w:tc>
          <w:tcPr>
            <w:tcW w:w="3013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- HS viết bài.</w:t>
            </w:r>
          </w:p>
        </w:tc>
        <w:tc>
          <w:tcPr>
            <w:tcW w:w="965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</w:p>
        </w:tc>
      </w:tr>
      <w:tr w:rsidR="002A0F3C" w:rsidRPr="002A0F3C" w:rsidTr="00086A28">
        <w:tc>
          <w:tcPr>
            <w:tcW w:w="851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3’</w:t>
            </w:r>
          </w:p>
        </w:tc>
        <w:tc>
          <w:tcPr>
            <w:tcW w:w="2268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nl-NL" w:eastAsia="vi-VN"/>
              </w:rPr>
            </w:pPr>
            <w:r w:rsidRPr="002A0F3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nl-NL" w:eastAsia="vi-VN"/>
              </w:rPr>
              <w:t>III. Củng cố - dặn dò</w:t>
            </w:r>
          </w:p>
        </w:tc>
        <w:tc>
          <w:tcPr>
            <w:tcW w:w="3748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- GV nhận xét tiết học.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>- Tuyên dương các bạn có tiến bộ.</w:t>
            </w:r>
          </w:p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3013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  <w:r w:rsidRPr="002A0F3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>-HS lắng nghe.</w:t>
            </w:r>
          </w:p>
        </w:tc>
        <w:tc>
          <w:tcPr>
            <w:tcW w:w="965" w:type="dxa"/>
          </w:tcPr>
          <w:p w:rsidR="002A0F3C" w:rsidRPr="002A0F3C" w:rsidRDefault="002A0F3C" w:rsidP="002A0F3C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</w:p>
        </w:tc>
      </w:tr>
    </w:tbl>
    <w:p w:rsidR="002A0F3C" w:rsidRPr="002A0F3C" w:rsidRDefault="002A0F3C" w:rsidP="002A0F3C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nl-NL" w:eastAsia="vi-VN"/>
        </w:rPr>
      </w:pPr>
      <w:r w:rsidRPr="002A0F3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nl-NL" w:eastAsia="vi-VN"/>
        </w:rPr>
        <w:sym w:font="Wingdings" w:char="F040"/>
      </w:r>
      <w:r w:rsidRPr="002A0F3C">
        <w:rPr>
          <w:rFonts w:ascii="Times New Roman" w:eastAsia="Times New Roman" w:hAnsi="Times New Roman" w:cs="Times New Roman"/>
          <w:b/>
          <w:noProof/>
          <w:sz w:val="28"/>
          <w:szCs w:val="28"/>
          <w:lang w:val="nl-NL" w:eastAsia="vi-VN"/>
        </w:rPr>
        <w:t xml:space="preserve">RÚT KINH NGHIỆM TIẾT DẠY </w:t>
      </w:r>
    </w:p>
    <w:p w:rsidR="002A0F3C" w:rsidRPr="002A0F3C" w:rsidRDefault="002A0F3C" w:rsidP="002A0F3C">
      <w:pPr>
        <w:tabs>
          <w:tab w:val="left" w:leader="dot" w:pos="0"/>
          <w:tab w:val="left" w:leader="dot" w:pos="9356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nl-NL" w:eastAsia="vi-VN"/>
        </w:rPr>
      </w:pPr>
      <w:r w:rsidRPr="002A0F3C">
        <w:rPr>
          <w:rFonts w:ascii="Times New Roman" w:eastAsia="Times New Roman" w:hAnsi="Times New Roman" w:cs="Times New Roman"/>
          <w:noProof/>
          <w:sz w:val="28"/>
          <w:szCs w:val="28"/>
          <w:lang w:val="nl-NL" w:eastAsia="vi-VN"/>
        </w:rPr>
        <w:tab/>
      </w:r>
    </w:p>
    <w:p w:rsidR="002A0F3C" w:rsidRPr="002A0F3C" w:rsidRDefault="002A0F3C" w:rsidP="002A0F3C">
      <w:pPr>
        <w:tabs>
          <w:tab w:val="left" w:leader="dot" w:pos="0"/>
          <w:tab w:val="left" w:leader="dot" w:pos="9356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nl-NL" w:eastAsia="vi-VN"/>
        </w:rPr>
      </w:pPr>
      <w:r w:rsidRPr="002A0F3C">
        <w:rPr>
          <w:rFonts w:ascii="Times New Roman" w:eastAsia="Times New Roman" w:hAnsi="Times New Roman" w:cs="Times New Roman"/>
          <w:noProof/>
          <w:sz w:val="28"/>
          <w:szCs w:val="28"/>
          <w:lang w:val="nl-NL" w:eastAsia="vi-VN"/>
        </w:rPr>
        <w:tab/>
      </w:r>
    </w:p>
    <w:p w:rsidR="002A0F3C" w:rsidRPr="002A0F3C" w:rsidRDefault="002A0F3C" w:rsidP="002A0F3C">
      <w:pPr>
        <w:tabs>
          <w:tab w:val="left" w:leader="dot" w:pos="0"/>
          <w:tab w:val="left" w:leader="dot" w:pos="9356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nl-NL" w:eastAsia="vi-VN"/>
        </w:rPr>
      </w:pPr>
      <w:r w:rsidRPr="002A0F3C">
        <w:rPr>
          <w:rFonts w:ascii="Times New Roman" w:eastAsia="Times New Roman" w:hAnsi="Times New Roman" w:cs="Times New Roman"/>
          <w:noProof/>
          <w:sz w:val="28"/>
          <w:szCs w:val="28"/>
          <w:lang w:val="nl-NL" w:eastAsia="vi-VN"/>
        </w:rPr>
        <w:tab/>
      </w:r>
    </w:p>
    <w:p w:rsidR="002A0F3C" w:rsidRPr="002A0F3C" w:rsidRDefault="002A0F3C" w:rsidP="002A0F3C">
      <w:pPr>
        <w:tabs>
          <w:tab w:val="left" w:leader="dot" w:pos="0"/>
          <w:tab w:val="left" w:leader="dot" w:pos="9356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nl-NL" w:eastAsia="vi-VN"/>
        </w:rPr>
      </w:pPr>
      <w:r w:rsidRPr="002A0F3C">
        <w:rPr>
          <w:rFonts w:ascii="Times New Roman" w:eastAsia="Times New Roman" w:hAnsi="Times New Roman" w:cs="Times New Roman"/>
          <w:noProof/>
          <w:sz w:val="28"/>
          <w:szCs w:val="28"/>
          <w:lang w:val="nl-NL" w:eastAsia="vi-VN"/>
        </w:rPr>
        <w:tab/>
      </w:r>
    </w:p>
    <w:p w:rsidR="002A0F3C" w:rsidRPr="002A0F3C" w:rsidRDefault="002A0F3C" w:rsidP="002A0F3C">
      <w:pPr>
        <w:rPr>
          <w:rFonts w:ascii="Times New Roman" w:eastAsia="Times New Roman" w:hAnsi="Times New Roman" w:cs="Times New Roman"/>
          <w:noProof/>
          <w:sz w:val="28"/>
          <w:szCs w:val="28"/>
          <w:lang w:val="nl-NL" w:eastAsia="vi-VN"/>
        </w:rPr>
      </w:pPr>
    </w:p>
    <w:p w:rsidR="002A0F3C" w:rsidRPr="002A0F3C" w:rsidRDefault="002A0F3C" w:rsidP="002A0F3C">
      <w:pPr>
        <w:rPr>
          <w:rFonts w:ascii="Times New Roman" w:eastAsia="Times New Roman" w:hAnsi="Times New Roman" w:cs="Times New Roman"/>
          <w:noProof/>
          <w:sz w:val="28"/>
          <w:szCs w:val="28"/>
          <w:lang w:val="nl-NL" w:eastAsia="vi-VN"/>
        </w:rPr>
      </w:pPr>
      <w:r w:rsidRPr="002A0F3C">
        <w:rPr>
          <w:rFonts w:ascii="Times New Roman" w:eastAsia="Times New Roman" w:hAnsi="Times New Roman" w:cs="Times New Roman"/>
          <w:noProof/>
          <w:sz w:val="28"/>
          <w:szCs w:val="28"/>
          <w:lang w:val="nl-NL" w:eastAsia="vi-VN"/>
        </w:rPr>
        <w:br w:type="page"/>
      </w:r>
    </w:p>
    <w:sectPr w:rsidR="002A0F3C" w:rsidRPr="002A0F3C" w:rsidSect="002A0F3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P001 5H">
    <w:altName w:val="Arial"/>
    <w:panose1 w:val="020B0603050302020204"/>
    <w:charset w:val="00"/>
    <w:family w:val="swiss"/>
    <w:pitch w:val="variable"/>
    <w:sig w:usb0="A0002ABF" w:usb1="000020EA" w:usb2="00000000" w:usb3="00000000" w:csb0="000001FF" w:csb1="00000000"/>
  </w:font>
  <w:font w:name="HP001 4 hang 1 ô ly">
    <w:altName w:val="Corbel"/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HP001 4 hàng">
    <w:altName w:val="Corbel"/>
    <w:charset w:val="00"/>
    <w:family w:val="swiss"/>
    <w:pitch w:val="variable"/>
    <w:sig w:usb0="00000001" w:usb1="100068EB" w:usb2="00000000" w:usb3="00000000" w:csb0="000001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3C"/>
    <w:rsid w:val="002A0F3C"/>
    <w:rsid w:val="0062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A0F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A0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A0F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A0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Minh Nguyet</dc:creator>
  <cp:lastModifiedBy>Ha Minh Nguyet</cp:lastModifiedBy>
  <cp:revision>1</cp:revision>
  <dcterms:created xsi:type="dcterms:W3CDTF">2020-05-19T07:01:00Z</dcterms:created>
  <dcterms:modified xsi:type="dcterms:W3CDTF">2020-05-19T07:02:00Z</dcterms:modified>
</cp:coreProperties>
</file>