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31B" w14:textId="26D22125" w:rsidR="00DB7C9E" w:rsidRDefault="00DB7C9E" w:rsidP="00DB7C9E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639DA7" wp14:editId="74A3E4A2">
                <wp:simplePos x="0" y="0"/>
                <wp:positionH relativeFrom="column">
                  <wp:posOffset>501015</wp:posOffset>
                </wp:positionH>
                <wp:positionV relativeFrom="paragraph">
                  <wp:posOffset>212725</wp:posOffset>
                </wp:positionV>
                <wp:extent cx="2381250" cy="635"/>
                <wp:effectExtent l="9525" t="8890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5D354" id="AutoShape 5" o:spid="_x0000_s1026" type="#_x0000_t32" style="position:absolute;margin-left:39.45pt;margin-top:16.75pt;width:187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pvzwEAAH4DAAAOAAAAZHJzL2Uyb0RvYy54bWysU01v2zAMvQ/YfxB0X5ykS9E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"/>
            </w:pict>
          </mc:Fallback>
        </mc:AlternateContent>
      </w:r>
      <w:r>
        <w:rPr>
          <w:b/>
          <w:szCs w:val="28"/>
        </w:rPr>
        <w:t>TRƯ</w:t>
      </w:r>
      <w:r>
        <w:rPr>
          <w:b/>
          <w:szCs w:val="28"/>
          <w:lang w:val="vi-VN"/>
        </w:rPr>
        <w:t>ỜNG TIỂU HỌC LÝ THƯỜNG KIỆT</w:t>
      </w:r>
    </w:p>
    <w:p w14:paraId="2B6158D2" w14:textId="77777777" w:rsidR="00DB7C9E" w:rsidRPr="00DA0302" w:rsidRDefault="00DB7C9E" w:rsidP="00DB7C9E">
      <w:pPr>
        <w:spacing w:after="0" w:line="360" w:lineRule="auto"/>
        <w:rPr>
          <w:b/>
          <w:szCs w:val="28"/>
          <w:lang w:val="vi-VN"/>
        </w:rPr>
      </w:pPr>
    </w:p>
    <w:p w14:paraId="50994D6D" w14:textId="77777777" w:rsidR="00DB7C9E" w:rsidRPr="0052301B" w:rsidRDefault="00DB7C9E" w:rsidP="00DB7C9E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5</w:t>
      </w:r>
    </w:p>
    <w:p w14:paraId="243C1FF9" w14:textId="77777777" w:rsidR="00DB7C9E" w:rsidRDefault="00DB7C9E" w:rsidP="00DB7C9E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2021 – 2022</w:t>
      </w:r>
    </w:p>
    <w:p w14:paraId="31A350F9" w14:textId="77777777" w:rsidR="00DB7C9E" w:rsidRPr="00036EC3" w:rsidRDefault="00DB7C9E" w:rsidP="00DB7C9E">
      <w:pPr>
        <w:spacing w:after="0" w:line="360" w:lineRule="auto"/>
        <w:rPr>
          <w:szCs w:val="28"/>
        </w:rPr>
      </w:pPr>
      <w:r w:rsidRPr="00DA0302">
        <w:rPr>
          <w:b/>
          <w:szCs w:val="28"/>
          <w:lang w:val="vi-VN"/>
        </w:rPr>
        <w:t xml:space="preserve">1. </w:t>
      </w:r>
      <w:r>
        <w:rPr>
          <w:b/>
          <w:szCs w:val="28"/>
        </w:rPr>
        <w:t>Soạn thảo văn bản:</w:t>
      </w:r>
    </w:p>
    <w:p w14:paraId="61663F2A" w14:textId="77777777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Ôn tập kiến thức về kĩ thuật điều chỉnh một đoạn văn bản: Căn lề trái, lề phải, lề trên, lề dưới, thụt lề đoạn văn bản, điều chỉnh khoảng cách giữa các dòng trong một đoạn, khoảng cách giữa 2 đoạn.</w:t>
      </w:r>
    </w:p>
    <w:p w14:paraId="2A921EE0" w14:textId="77777777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Chọn kiểu trình bày có sẵn cho đoạn văn bản.</w:t>
      </w:r>
    </w:p>
    <w:p w14:paraId="42B75170" w14:textId="77777777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Ôn tập kiến thức về định dạng trang văn bản, đánh số trang trong văn bản.</w:t>
      </w:r>
    </w:p>
    <w:p w14:paraId="0DBC1C45" w14:textId="77777777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rPr>
          <w:b/>
          <w:szCs w:val="28"/>
        </w:rPr>
      </w:pPr>
      <w:r>
        <w:rPr>
          <w:b/>
          <w:szCs w:val="28"/>
        </w:rPr>
        <w:t>2</w:t>
      </w:r>
      <w:r w:rsidRPr="00D605C8">
        <w:rPr>
          <w:b/>
          <w:szCs w:val="28"/>
        </w:rPr>
        <w:t>.</w:t>
      </w:r>
      <w:r>
        <w:rPr>
          <w:b/>
          <w:szCs w:val="28"/>
        </w:rPr>
        <w:t xml:space="preserve">  Thiết kế bài trình chiếu:</w:t>
      </w:r>
    </w:p>
    <w:p w14:paraId="049529BC" w14:textId="77777777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Mở rộng hiệu ứng chuyển động: tạo hiệu ứng chuyển động theo đường cong trên trang trình chiếu.</w:t>
      </w:r>
    </w:p>
    <w:p w14:paraId="696EBA48" w14:textId="77777777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- Chèn âm thanh, video vào trang trình chiếu.</w:t>
      </w:r>
    </w:p>
    <w:p w14:paraId="57ED43B5" w14:textId="77777777" w:rsidR="00DB7C9E" w:rsidRPr="00D605C8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b/>
          <w:szCs w:val="28"/>
        </w:rPr>
      </w:pPr>
      <w:r>
        <w:rPr>
          <w:szCs w:val="28"/>
        </w:rPr>
        <w:t>- Đặt thông số chung cho các trang trình chiếu: tạo trang mẫu, điều chỉnh thông số cho trang mẫu.</w:t>
      </w:r>
    </w:p>
    <w:p w14:paraId="444B51A4" w14:textId="77777777" w:rsidR="00DB7C9E" w:rsidRPr="00DA0302" w:rsidRDefault="00DB7C9E" w:rsidP="00DB7C9E">
      <w:pPr>
        <w:tabs>
          <w:tab w:val="left" w:pos="5909"/>
          <w:tab w:val="left" w:pos="6000"/>
        </w:tabs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>3</w:t>
      </w:r>
      <w:r w:rsidRPr="00DA0302">
        <w:rPr>
          <w:b/>
          <w:szCs w:val="28"/>
          <w:lang w:val="vi-VN"/>
        </w:rPr>
        <w:t xml:space="preserve">. Thế giới Logo của em: </w:t>
      </w:r>
    </w:p>
    <w:p w14:paraId="1887E715" w14:textId="77777777" w:rsidR="00DB7C9E" w:rsidRPr="003D0C07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Sử dụng câu lệnh lặp lồng nhau để vẽ một số hình</w:t>
      </w:r>
      <w:r>
        <w:rPr>
          <w:szCs w:val="28"/>
        </w:rPr>
        <w:t>: vẽ hình bông tuyết 8 cánh, 12 cánh…</w:t>
      </w:r>
    </w:p>
    <w:p w14:paraId="30B8D6B0" w14:textId="77777777" w:rsidR="00DB7C9E" w:rsidRPr="003D0C07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Nêu các bước để viết thủ tục Logo</w:t>
      </w:r>
      <w:r>
        <w:rPr>
          <w:szCs w:val="28"/>
        </w:rPr>
        <w:t>.</w:t>
      </w:r>
    </w:p>
    <w:p w14:paraId="3E10F168" w14:textId="77777777" w:rsidR="00DB7C9E" w:rsidRPr="003D0C07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Thực hiện lưu thủ tục, nạp tệp và thêm thủ tục mới vào tệp đã có</w:t>
      </w:r>
      <w:r>
        <w:rPr>
          <w:szCs w:val="28"/>
        </w:rPr>
        <w:t>.</w:t>
      </w:r>
    </w:p>
    <w:p w14:paraId="2B0A09F6" w14:textId="77777777" w:rsidR="00DB7C9E" w:rsidRPr="003D0C07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Thực hiện các bước thay đổi màu và nét vẽ bằng câu lệnh </w:t>
      </w:r>
      <w:r>
        <w:rPr>
          <w:szCs w:val="28"/>
        </w:rPr>
        <w:t>.</w:t>
      </w:r>
    </w:p>
    <w:p w14:paraId="3B2CDA6A" w14:textId="77777777" w:rsidR="00DB7C9E" w:rsidRPr="003D0C07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Viết thủ tục để vẽ hình theo yêu cầu</w:t>
      </w:r>
      <w:r>
        <w:rPr>
          <w:szCs w:val="28"/>
        </w:rPr>
        <w:t>.</w:t>
      </w:r>
    </w:p>
    <w:p w14:paraId="42C3E940" w14:textId="77777777" w:rsidR="00DB7C9E" w:rsidRDefault="00DB7C9E" w:rsidP="00DB7C9E">
      <w:pPr>
        <w:tabs>
          <w:tab w:val="left" w:pos="5428"/>
        </w:tabs>
        <w:spacing w:after="0" w:line="360" w:lineRule="auto"/>
        <w:rPr>
          <w:b/>
          <w:szCs w:val="28"/>
        </w:rPr>
      </w:pPr>
      <w:r>
        <w:rPr>
          <w:b/>
          <w:szCs w:val="28"/>
        </w:rPr>
        <w:t>4</w:t>
      </w:r>
      <w:r w:rsidRPr="00DA0302">
        <w:rPr>
          <w:b/>
          <w:szCs w:val="28"/>
        </w:rPr>
        <w:t xml:space="preserve">. </w:t>
      </w:r>
      <w:r>
        <w:rPr>
          <w:b/>
          <w:szCs w:val="28"/>
        </w:rPr>
        <w:t>Phần thực hành</w:t>
      </w:r>
      <w:r w:rsidRPr="00DA0302">
        <w:rPr>
          <w:b/>
          <w:szCs w:val="28"/>
        </w:rPr>
        <w:t xml:space="preserve">: </w:t>
      </w:r>
    </w:p>
    <w:p w14:paraId="70D826CC" w14:textId="77777777" w:rsidR="00DB7C9E" w:rsidRPr="00E33A7A" w:rsidRDefault="00DB7C9E" w:rsidP="00DB7C9E">
      <w:pPr>
        <w:tabs>
          <w:tab w:val="left" w:pos="5428"/>
        </w:tabs>
        <w:spacing w:after="0" w:line="360" w:lineRule="auto"/>
        <w:ind w:firstLine="284"/>
        <w:jc w:val="both"/>
        <w:rPr>
          <w:bCs/>
          <w:szCs w:val="28"/>
          <w:lang w:val="vi-VN"/>
        </w:rPr>
      </w:pPr>
      <w:r w:rsidRPr="00E33A7A">
        <w:rPr>
          <w:bCs/>
          <w:szCs w:val="28"/>
          <w:lang w:val="vi-VN"/>
        </w:rPr>
        <w:t>- Trình bày soạn thảo trang văn bản theo yêu cầu.</w:t>
      </w:r>
    </w:p>
    <w:p w14:paraId="2F554530" w14:textId="77777777" w:rsidR="00DB7C9E" w:rsidRPr="00E33A7A" w:rsidRDefault="00DB7C9E" w:rsidP="00DB7C9E">
      <w:pPr>
        <w:tabs>
          <w:tab w:val="left" w:pos="5428"/>
        </w:tabs>
        <w:spacing w:after="0" w:line="360" w:lineRule="auto"/>
        <w:ind w:firstLine="284"/>
        <w:jc w:val="both"/>
        <w:rPr>
          <w:bCs/>
          <w:szCs w:val="28"/>
          <w:lang w:val="vi-VN"/>
        </w:rPr>
      </w:pPr>
      <w:r w:rsidRPr="00E33A7A">
        <w:rPr>
          <w:bCs/>
          <w:szCs w:val="28"/>
          <w:lang w:val="vi-VN"/>
        </w:rPr>
        <w:t>- Trình bày soạn thảo trang trình chiếu theo yêu cầu.</w:t>
      </w:r>
    </w:p>
    <w:p w14:paraId="754C1D9F" w14:textId="77777777" w:rsidR="00DB7C9E" w:rsidRPr="00980DD4" w:rsidRDefault="00DB7C9E" w:rsidP="00DB7C9E">
      <w:pPr>
        <w:spacing w:after="0" w:line="360" w:lineRule="auto"/>
        <w:ind w:firstLine="284"/>
        <w:jc w:val="both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Pr="005236C9">
        <w:t>Dùng các câu lệnh trong logo để thực hiệ</w:t>
      </w:r>
      <w:r>
        <w:t>n hình: hình chữ nhật, hình vuông, hình tròn tam giác đều, đa giác đều</w:t>
      </w:r>
      <w:r>
        <w:rPr>
          <w:lang w:val="vi-VN"/>
        </w:rPr>
        <w:t>, hình ngũ giác, bông tuyết.</w:t>
      </w:r>
    </w:p>
    <w:p w14:paraId="04195F24" w14:textId="62553DB8" w:rsidR="00DB7C9E" w:rsidRDefault="00DB7C9E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>
        <w:rPr>
          <w:szCs w:val="28"/>
        </w:rPr>
        <w:t xml:space="preserve">Tạo thủ tục hình vuông, hình tròn, hình chữ nhật, hình đa giác, hình bông tuyết 8 cạnh, 12 cạnh.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D7056" w14:paraId="208D87EF" w14:textId="77777777" w:rsidTr="007D7056">
        <w:tc>
          <w:tcPr>
            <w:tcW w:w="4530" w:type="dxa"/>
          </w:tcPr>
          <w:p w14:paraId="21638EC3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lastRenderedPageBreak/>
              <w:t>Người duyệt</w:t>
            </w:r>
          </w:p>
          <w:p w14:paraId="03689580" w14:textId="30FE3590" w:rsid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Phó hiệu trưởng</w:t>
            </w:r>
          </w:p>
          <w:p w14:paraId="5E3C0DFD" w14:textId="5076730B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40F18F7B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0E1A4318" w14:textId="77777777" w:rsidR="007D7056" w:rsidRPr="007D7056" w:rsidRDefault="007D7056" w:rsidP="00D254C8">
            <w:pPr>
              <w:tabs>
                <w:tab w:val="left" w:pos="8625"/>
              </w:tabs>
              <w:spacing w:after="0" w:line="36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i/>
                <w:szCs w:val="28"/>
              </w:rPr>
              <w:t>Đào Thị Huệ</w:t>
            </w:r>
          </w:p>
        </w:tc>
        <w:tc>
          <w:tcPr>
            <w:tcW w:w="4531" w:type="dxa"/>
          </w:tcPr>
          <w:p w14:paraId="208CA84B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Người lập</w:t>
            </w:r>
          </w:p>
          <w:p w14:paraId="4F20FE0B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 Tin học</w:t>
            </w:r>
          </w:p>
          <w:p w14:paraId="3FBEB9B2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2E6C95E" w14:textId="77777777" w:rsidR="007D7056" w:rsidRPr="007D7056" w:rsidRDefault="007D7056" w:rsidP="00D254C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AC7DD9C" w14:textId="77777777" w:rsidR="007D7056" w:rsidRDefault="007D7056" w:rsidP="00D254C8">
            <w:pPr>
              <w:tabs>
                <w:tab w:val="left" w:pos="8625"/>
              </w:tabs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Trần Minh Tiến</w:t>
            </w:r>
          </w:p>
        </w:tc>
      </w:tr>
    </w:tbl>
    <w:p w14:paraId="7B2DA6C3" w14:textId="0238868B" w:rsidR="007D7056" w:rsidRDefault="007D7056" w:rsidP="00DB7C9E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</w:p>
    <w:sectPr w:rsidR="007D7056" w:rsidSect="004F66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C68E4"/>
    <w:rsid w:val="00162B06"/>
    <w:rsid w:val="001D16C7"/>
    <w:rsid w:val="001E38E5"/>
    <w:rsid w:val="00276FE0"/>
    <w:rsid w:val="002F5EE2"/>
    <w:rsid w:val="003D0C07"/>
    <w:rsid w:val="00404416"/>
    <w:rsid w:val="0043142F"/>
    <w:rsid w:val="004B5E46"/>
    <w:rsid w:val="004F666D"/>
    <w:rsid w:val="0052301B"/>
    <w:rsid w:val="005236C9"/>
    <w:rsid w:val="005A55DA"/>
    <w:rsid w:val="005D7052"/>
    <w:rsid w:val="00674C1F"/>
    <w:rsid w:val="00691206"/>
    <w:rsid w:val="006C2CFF"/>
    <w:rsid w:val="006D77C0"/>
    <w:rsid w:val="00767590"/>
    <w:rsid w:val="007D7056"/>
    <w:rsid w:val="00803735"/>
    <w:rsid w:val="008454CC"/>
    <w:rsid w:val="00880D55"/>
    <w:rsid w:val="00881349"/>
    <w:rsid w:val="00960DC2"/>
    <w:rsid w:val="00972A1F"/>
    <w:rsid w:val="00980DD4"/>
    <w:rsid w:val="00986FA0"/>
    <w:rsid w:val="009A690E"/>
    <w:rsid w:val="00AB42D3"/>
    <w:rsid w:val="00AE2905"/>
    <w:rsid w:val="00B304F3"/>
    <w:rsid w:val="00C137C6"/>
    <w:rsid w:val="00C61D0A"/>
    <w:rsid w:val="00C957D2"/>
    <w:rsid w:val="00CF5283"/>
    <w:rsid w:val="00D605C8"/>
    <w:rsid w:val="00DA0302"/>
    <w:rsid w:val="00DB2E41"/>
    <w:rsid w:val="00DB7C9E"/>
    <w:rsid w:val="00E33A7A"/>
    <w:rsid w:val="00EA02B3"/>
    <w:rsid w:val="00F32759"/>
    <w:rsid w:val="00F7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56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7D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Tiến Minh</cp:lastModifiedBy>
  <cp:revision>2</cp:revision>
  <dcterms:created xsi:type="dcterms:W3CDTF">2022-04-25T13:35:00Z</dcterms:created>
  <dcterms:modified xsi:type="dcterms:W3CDTF">2022-04-25T13:35:00Z</dcterms:modified>
</cp:coreProperties>
</file>