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6DB42" w14:textId="77777777" w:rsidR="00EB66A8" w:rsidRDefault="00EB66A8">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W w:w="15466" w:type="dxa"/>
        <w:jc w:val="center"/>
        <w:tblLayout w:type="fixed"/>
        <w:tblLook w:val="0000" w:firstRow="0" w:lastRow="0" w:firstColumn="0" w:lastColumn="0" w:noHBand="0" w:noVBand="0"/>
      </w:tblPr>
      <w:tblGrid>
        <w:gridCol w:w="5634"/>
        <w:gridCol w:w="9832"/>
      </w:tblGrid>
      <w:tr w:rsidR="00EB66A8" w14:paraId="63581141" w14:textId="77777777">
        <w:trPr>
          <w:jc w:val="center"/>
        </w:trPr>
        <w:tc>
          <w:tcPr>
            <w:tcW w:w="5634" w:type="dxa"/>
          </w:tcPr>
          <w:p w14:paraId="1246512A" w14:textId="77777777" w:rsidR="00EB66A8" w:rsidRDefault="00417303">
            <w:pPr>
              <w:ind w:left="1" w:hanging="3"/>
              <w:jc w:val="center"/>
              <w:rPr>
                <w:sz w:val="27"/>
                <w:szCs w:val="27"/>
              </w:rPr>
            </w:pPr>
            <w:r>
              <w:rPr>
                <w:sz w:val="27"/>
                <w:szCs w:val="27"/>
              </w:rPr>
              <w:t>UBND QUẬN LONG BIÊN</w:t>
            </w:r>
          </w:p>
          <w:p w14:paraId="2EA47819" w14:textId="77777777" w:rsidR="00EB66A8" w:rsidRDefault="00417303">
            <w:pPr>
              <w:ind w:left="1" w:hanging="3"/>
              <w:jc w:val="center"/>
              <w:rPr>
                <w:sz w:val="27"/>
                <w:szCs w:val="27"/>
              </w:rPr>
            </w:pPr>
            <w:r>
              <w:rPr>
                <w:b/>
                <w:sz w:val="27"/>
                <w:szCs w:val="27"/>
              </w:rPr>
              <w:t>TRƯỜNG TIỂU HỌC LÝ THƯỜNG KIỆT</w:t>
            </w:r>
          </w:p>
          <w:p w14:paraId="76A027A0" w14:textId="77777777" w:rsidR="00EB66A8" w:rsidRDefault="00417303">
            <w:pPr>
              <w:ind w:left="0" w:hanging="2"/>
              <w:jc w:val="center"/>
            </w:pPr>
            <w:r>
              <w:t>Số:     /KH – TH LTK</w:t>
            </w:r>
          </w:p>
        </w:tc>
        <w:tc>
          <w:tcPr>
            <w:tcW w:w="9832" w:type="dxa"/>
          </w:tcPr>
          <w:p w14:paraId="791D2F71" w14:textId="77777777" w:rsidR="00EB66A8" w:rsidRDefault="00417303">
            <w:pPr>
              <w:ind w:left="1" w:hanging="3"/>
              <w:jc w:val="center"/>
              <w:rPr>
                <w:sz w:val="28"/>
                <w:szCs w:val="28"/>
              </w:rPr>
            </w:pPr>
            <w:r>
              <w:rPr>
                <w:b/>
                <w:sz w:val="28"/>
                <w:szCs w:val="28"/>
              </w:rPr>
              <w:t>CỘNG  HÒA XÃ HỘI CHỦ NGHĨA VIỆT NAM</w:t>
            </w:r>
          </w:p>
          <w:p w14:paraId="6FB1E7E0" w14:textId="77777777" w:rsidR="00EB66A8" w:rsidRDefault="00417303">
            <w:pPr>
              <w:ind w:left="1" w:hanging="3"/>
              <w:jc w:val="center"/>
              <w:rPr>
                <w:sz w:val="28"/>
                <w:szCs w:val="28"/>
              </w:rPr>
            </w:pPr>
            <w:r>
              <w:rPr>
                <w:b/>
                <w:sz w:val="28"/>
                <w:szCs w:val="28"/>
              </w:rPr>
              <w:t>Độc lập – Tự do – Hạnh phúc</w:t>
            </w:r>
          </w:p>
          <w:p w14:paraId="171976E3" w14:textId="77777777" w:rsidR="00EB66A8" w:rsidRDefault="00417303">
            <w:pPr>
              <w:ind w:left="0" w:hanging="2"/>
              <w:jc w:val="center"/>
              <w:rPr>
                <w:sz w:val="28"/>
                <w:szCs w:val="28"/>
              </w:rPr>
            </w:pPr>
            <w:r>
              <w:rPr>
                <w:noProof/>
              </w:rPr>
              <mc:AlternateContent>
                <mc:Choice Requires="wpg">
                  <w:drawing>
                    <wp:anchor distT="0" distB="0" distL="114300" distR="114300" simplePos="0" relativeHeight="251658240" behindDoc="0" locked="0" layoutInCell="1" hidden="0" allowOverlap="1" wp14:anchorId="6C077AF2" wp14:editId="760482EF">
                      <wp:simplePos x="0" y="0"/>
                      <wp:positionH relativeFrom="column">
                        <wp:posOffset>1892300</wp:posOffset>
                      </wp:positionH>
                      <wp:positionV relativeFrom="paragraph">
                        <wp:posOffset>12700</wp:posOffset>
                      </wp:positionV>
                      <wp:extent cx="234315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174425" y="3779683"/>
                                <a:ext cx="2343150"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1892300</wp:posOffset>
                      </wp:positionH>
                      <wp:positionV relativeFrom="paragraph">
                        <wp:posOffset>12700</wp:posOffset>
                      </wp:positionV>
                      <wp:extent cx="2343150" cy="12700"/>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343150" cy="12700"/>
                              </a:xfrm>
                              <a:prstGeom prst="rect"/>
                              <a:ln/>
                            </pic:spPr>
                          </pic:pic>
                        </a:graphicData>
                      </a:graphic>
                    </wp:anchor>
                  </w:drawing>
                </mc:Fallback>
              </mc:AlternateContent>
            </w:r>
          </w:p>
          <w:p w14:paraId="46F29557" w14:textId="77777777" w:rsidR="00EB66A8" w:rsidRDefault="00417303">
            <w:pPr>
              <w:ind w:left="1" w:hanging="3"/>
              <w:jc w:val="center"/>
            </w:pPr>
            <w:r>
              <w:rPr>
                <w:i/>
                <w:sz w:val="28"/>
                <w:szCs w:val="28"/>
              </w:rPr>
              <w:t xml:space="preserve">       Ngọc Thụy, ngày 1  tháng  9  năm 2021</w:t>
            </w:r>
          </w:p>
        </w:tc>
      </w:tr>
    </w:tbl>
    <w:p w14:paraId="449AE4F9" w14:textId="77777777" w:rsidR="00EB66A8" w:rsidRDefault="00EB66A8">
      <w:pPr>
        <w:ind w:left="1" w:hanging="3"/>
        <w:jc w:val="center"/>
        <w:rPr>
          <w:sz w:val="32"/>
          <w:szCs w:val="32"/>
        </w:rPr>
      </w:pPr>
    </w:p>
    <w:p w14:paraId="054EEFB0" w14:textId="77777777" w:rsidR="00EB66A8" w:rsidRDefault="00417303">
      <w:pPr>
        <w:ind w:left="1" w:hanging="3"/>
        <w:jc w:val="center"/>
        <w:rPr>
          <w:sz w:val="32"/>
          <w:szCs w:val="32"/>
        </w:rPr>
      </w:pPr>
      <w:r>
        <w:rPr>
          <w:b/>
          <w:sz w:val="32"/>
          <w:szCs w:val="32"/>
        </w:rPr>
        <w:t xml:space="preserve">KẾ HOẠCH </w:t>
      </w:r>
    </w:p>
    <w:p w14:paraId="404DF480" w14:textId="77777777" w:rsidR="00EB66A8" w:rsidRDefault="00417303">
      <w:pPr>
        <w:ind w:left="1" w:hanging="3"/>
        <w:jc w:val="center"/>
        <w:rPr>
          <w:sz w:val="32"/>
          <w:szCs w:val="32"/>
        </w:rPr>
      </w:pPr>
      <w:r>
        <w:rPr>
          <w:b/>
          <w:sz w:val="32"/>
          <w:szCs w:val="32"/>
        </w:rPr>
        <w:t>Công tác tháng 9 - Năm 2021</w:t>
      </w:r>
    </w:p>
    <w:p w14:paraId="09A9A9DF" w14:textId="77777777" w:rsidR="00EB66A8" w:rsidRDefault="00417303">
      <w:pPr>
        <w:spacing w:before="120" w:after="120"/>
        <w:ind w:left="0" w:hanging="2"/>
        <w:jc w:val="center"/>
        <w:rPr>
          <w:sz w:val="32"/>
          <w:szCs w:val="32"/>
        </w:rPr>
      </w:pPr>
      <w:r>
        <w:rPr>
          <w:noProof/>
        </w:rPr>
        <mc:AlternateContent>
          <mc:Choice Requires="wpg">
            <w:drawing>
              <wp:anchor distT="0" distB="0" distL="114300" distR="114300" simplePos="0" relativeHeight="251659264" behindDoc="0" locked="0" layoutInCell="1" hidden="0" allowOverlap="1" wp14:anchorId="261FEFC1" wp14:editId="323D8C5E">
                <wp:simplePos x="0" y="0"/>
                <wp:positionH relativeFrom="column">
                  <wp:posOffset>3987800</wp:posOffset>
                </wp:positionH>
                <wp:positionV relativeFrom="paragraph">
                  <wp:posOffset>0</wp:posOffset>
                </wp:positionV>
                <wp:extent cx="151765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587175" y="3780000"/>
                          <a:ext cx="151765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3987800</wp:posOffset>
                </wp:positionH>
                <wp:positionV relativeFrom="paragraph">
                  <wp:posOffset>0</wp:posOffset>
                </wp:positionV>
                <wp:extent cx="1517650" cy="12700"/>
                <wp:effectExtent b="0" l="0" r="0" t="0"/>
                <wp:wrapNone/>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1517650" cy="12700"/>
                        </a:xfrm>
                        <a:prstGeom prst="rect"/>
                        <a:ln/>
                      </pic:spPr>
                    </pic:pic>
                  </a:graphicData>
                </a:graphic>
              </wp:anchor>
            </w:drawing>
          </mc:Fallback>
        </mc:AlternateContent>
      </w:r>
    </w:p>
    <w:tbl>
      <w:tblPr>
        <w:tblStyle w:val="a0"/>
        <w:tblW w:w="1498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1"/>
        <w:gridCol w:w="6781"/>
        <w:gridCol w:w="1984"/>
        <w:gridCol w:w="2055"/>
        <w:gridCol w:w="2070"/>
        <w:gridCol w:w="1507"/>
      </w:tblGrid>
      <w:tr w:rsidR="00EB66A8" w14:paraId="59899F6B" w14:textId="77777777">
        <w:tc>
          <w:tcPr>
            <w:tcW w:w="591" w:type="dxa"/>
          </w:tcPr>
          <w:p w14:paraId="4CE67B8B" w14:textId="77777777" w:rsidR="00EB66A8" w:rsidRDefault="00EB66A8">
            <w:pPr>
              <w:ind w:left="1" w:hanging="3"/>
              <w:jc w:val="center"/>
              <w:rPr>
                <w:sz w:val="28"/>
                <w:szCs w:val="28"/>
              </w:rPr>
            </w:pPr>
          </w:p>
          <w:p w14:paraId="411E71CA" w14:textId="77777777" w:rsidR="00EB66A8" w:rsidRDefault="00417303">
            <w:pPr>
              <w:ind w:left="1" w:hanging="3"/>
              <w:jc w:val="center"/>
              <w:rPr>
                <w:sz w:val="28"/>
                <w:szCs w:val="28"/>
              </w:rPr>
            </w:pPr>
            <w:r>
              <w:rPr>
                <w:b/>
                <w:sz w:val="28"/>
                <w:szCs w:val="28"/>
              </w:rPr>
              <w:t>TT</w:t>
            </w:r>
          </w:p>
        </w:tc>
        <w:tc>
          <w:tcPr>
            <w:tcW w:w="6781" w:type="dxa"/>
          </w:tcPr>
          <w:p w14:paraId="48003A9C" w14:textId="77777777" w:rsidR="00EB66A8" w:rsidRDefault="00417303">
            <w:pPr>
              <w:ind w:left="1" w:hanging="3"/>
              <w:jc w:val="center"/>
              <w:rPr>
                <w:sz w:val="28"/>
                <w:szCs w:val="28"/>
              </w:rPr>
            </w:pPr>
            <w:r>
              <w:rPr>
                <w:b/>
                <w:sz w:val="28"/>
                <w:szCs w:val="28"/>
              </w:rPr>
              <w:t>Nội dung công việc</w:t>
            </w:r>
          </w:p>
        </w:tc>
        <w:tc>
          <w:tcPr>
            <w:tcW w:w="1984" w:type="dxa"/>
          </w:tcPr>
          <w:p w14:paraId="4BD53F8C" w14:textId="77777777" w:rsidR="00EB66A8" w:rsidRDefault="00417303">
            <w:pPr>
              <w:ind w:left="1" w:hanging="3"/>
              <w:jc w:val="center"/>
              <w:rPr>
                <w:sz w:val="28"/>
                <w:szCs w:val="28"/>
              </w:rPr>
            </w:pPr>
            <w:r>
              <w:rPr>
                <w:b/>
                <w:sz w:val="28"/>
                <w:szCs w:val="28"/>
              </w:rPr>
              <w:t>Thời gian</w:t>
            </w:r>
          </w:p>
          <w:p w14:paraId="4EF3C5A2" w14:textId="77777777" w:rsidR="00EB66A8" w:rsidRDefault="00417303">
            <w:pPr>
              <w:ind w:left="1" w:hanging="3"/>
              <w:jc w:val="center"/>
              <w:rPr>
                <w:sz w:val="28"/>
                <w:szCs w:val="28"/>
              </w:rPr>
            </w:pPr>
            <w:r>
              <w:rPr>
                <w:b/>
                <w:sz w:val="28"/>
                <w:szCs w:val="28"/>
              </w:rPr>
              <w:t xml:space="preserve"> thực hiện</w:t>
            </w:r>
          </w:p>
        </w:tc>
        <w:tc>
          <w:tcPr>
            <w:tcW w:w="2055" w:type="dxa"/>
          </w:tcPr>
          <w:p w14:paraId="78F1C7A4" w14:textId="77777777" w:rsidR="00EB66A8" w:rsidRDefault="00417303">
            <w:pPr>
              <w:ind w:left="1" w:hanging="3"/>
              <w:jc w:val="center"/>
              <w:rPr>
                <w:sz w:val="28"/>
                <w:szCs w:val="28"/>
              </w:rPr>
            </w:pPr>
            <w:r>
              <w:rPr>
                <w:b/>
                <w:sz w:val="28"/>
                <w:szCs w:val="28"/>
              </w:rPr>
              <w:t xml:space="preserve">Người </w:t>
            </w:r>
          </w:p>
          <w:p w14:paraId="6E84DF14" w14:textId="77777777" w:rsidR="00EB66A8" w:rsidRDefault="00417303">
            <w:pPr>
              <w:ind w:left="1" w:hanging="3"/>
              <w:jc w:val="center"/>
              <w:rPr>
                <w:sz w:val="28"/>
                <w:szCs w:val="28"/>
              </w:rPr>
            </w:pPr>
            <w:r>
              <w:rPr>
                <w:b/>
                <w:sz w:val="28"/>
                <w:szCs w:val="28"/>
              </w:rPr>
              <w:t>thực hiện</w:t>
            </w:r>
          </w:p>
        </w:tc>
        <w:tc>
          <w:tcPr>
            <w:tcW w:w="2070" w:type="dxa"/>
          </w:tcPr>
          <w:p w14:paraId="7A6EEFE2" w14:textId="77777777" w:rsidR="00EB66A8" w:rsidRDefault="00417303">
            <w:pPr>
              <w:ind w:left="1" w:hanging="3"/>
              <w:jc w:val="center"/>
              <w:rPr>
                <w:sz w:val="28"/>
                <w:szCs w:val="28"/>
              </w:rPr>
            </w:pPr>
            <w:r>
              <w:rPr>
                <w:b/>
                <w:sz w:val="28"/>
                <w:szCs w:val="28"/>
              </w:rPr>
              <w:t>Người</w:t>
            </w:r>
          </w:p>
          <w:p w14:paraId="0CF5A76B" w14:textId="77777777" w:rsidR="00EB66A8" w:rsidRDefault="00417303">
            <w:pPr>
              <w:ind w:left="1" w:hanging="3"/>
              <w:jc w:val="center"/>
              <w:rPr>
                <w:sz w:val="28"/>
                <w:szCs w:val="28"/>
              </w:rPr>
            </w:pPr>
            <w:r>
              <w:rPr>
                <w:b/>
                <w:sz w:val="28"/>
                <w:szCs w:val="28"/>
              </w:rPr>
              <w:t xml:space="preserve"> phối hợp</w:t>
            </w:r>
          </w:p>
        </w:tc>
        <w:tc>
          <w:tcPr>
            <w:tcW w:w="1507" w:type="dxa"/>
          </w:tcPr>
          <w:p w14:paraId="47246027" w14:textId="77777777" w:rsidR="00EB66A8" w:rsidRDefault="00417303">
            <w:pPr>
              <w:ind w:left="1" w:hanging="3"/>
              <w:jc w:val="center"/>
              <w:rPr>
                <w:sz w:val="28"/>
                <w:szCs w:val="28"/>
              </w:rPr>
            </w:pPr>
            <w:r>
              <w:rPr>
                <w:b/>
                <w:sz w:val="28"/>
                <w:szCs w:val="28"/>
              </w:rPr>
              <w:t>Lãnh đạo phụ trách</w:t>
            </w:r>
          </w:p>
        </w:tc>
      </w:tr>
      <w:tr w:rsidR="00EB66A8" w14:paraId="485DB4DF" w14:textId="77777777">
        <w:tc>
          <w:tcPr>
            <w:tcW w:w="14988" w:type="dxa"/>
            <w:gridSpan w:val="6"/>
          </w:tcPr>
          <w:p w14:paraId="0FB5B141" w14:textId="77777777" w:rsidR="00EB66A8" w:rsidRDefault="00417303">
            <w:pPr>
              <w:numPr>
                <w:ilvl w:val="0"/>
                <w:numId w:val="2"/>
              </w:numPr>
              <w:ind w:left="1" w:hanging="3"/>
              <w:rPr>
                <w:sz w:val="28"/>
                <w:szCs w:val="28"/>
              </w:rPr>
            </w:pPr>
            <w:r>
              <w:rPr>
                <w:b/>
                <w:sz w:val="28"/>
                <w:szCs w:val="28"/>
              </w:rPr>
              <w:t>Công tác tuyên truyền, phối hợp với địa phương:</w:t>
            </w:r>
          </w:p>
        </w:tc>
      </w:tr>
      <w:tr w:rsidR="00EB66A8" w14:paraId="075A1CEA" w14:textId="77777777">
        <w:trPr>
          <w:trHeight w:val="983"/>
        </w:trPr>
        <w:tc>
          <w:tcPr>
            <w:tcW w:w="591" w:type="dxa"/>
            <w:vAlign w:val="center"/>
          </w:tcPr>
          <w:p w14:paraId="4DF0B9EF" w14:textId="77777777" w:rsidR="00EB66A8" w:rsidRDefault="00417303">
            <w:pPr>
              <w:ind w:left="1" w:hanging="3"/>
              <w:jc w:val="center"/>
              <w:rPr>
                <w:sz w:val="28"/>
                <w:szCs w:val="28"/>
              </w:rPr>
            </w:pPr>
            <w:r>
              <w:rPr>
                <w:sz w:val="28"/>
                <w:szCs w:val="28"/>
              </w:rPr>
              <w:t>1</w:t>
            </w:r>
          </w:p>
        </w:tc>
        <w:tc>
          <w:tcPr>
            <w:tcW w:w="6781" w:type="dxa"/>
          </w:tcPr>
          <w:p w14:paraId="2719E762" w14:textId="77777777" w:rsidR="00EB66A8" w:rsidRDefault="00417303">
            <w:pPr>
              <w:ind w:left="1" w:hanging="3"/>
              <w:jc w:val="both"/>
              <w:rPr>
                <w:sz w:val="28"/>
                <w:szCs w:val="28"/>
              </w:rPr>
            </w:pPr>
            <w:r>
              <w:rPr>
                <w:sz w:val="28"/>
                <w:szCs w:val="28"/>
              </w:rPr>
              <w:t>Tổ chức các hoạt động tuyên truyền chào mừng kỷ niệm 76 năm Quốc khánh nước Cộng hòa XHCN VN (2/9/1945 - 2/9/2021)</w:t>
            </w:r>
          </w:p>
          <w:p w14:paraId="27CE611C" w14:textId="77777777" w:rsidR="00EB66A8" w:rsidRDefault="00417303">
            <w:pPr>
              <w:ind w:left="1" w:hanging="3"/>
              <w:jc w:val="both"/>
              <w:rPr>
                <w:sz w:val="28"/>
                <w:szCs w:val="28"/>
              </w:rPr>
            </w:pPr>
            <w:r>
              <w:rPr>
                <w:sz w:val="28"/>
                <w:szCs w:val="28"/>
              </w:rPr>
              <w:t>- Treo cờ, tuyên truyền trên cổng TTĐT.</w:t>
            </w:r>
          </w:p>
        </w:tc>
        <w:tc>
          <w:tcPr>
            <w:tcW w:w="1984" w:type="dxa"/>
          </w:tcPr>
          <w:p w14:paraId="33704617" w14:textId="77777777" w:rsidR="00EB66A8" w:rsidRDefault="00417303">
            <w:pPr>
              <w:ind w:left="1" w:hanging="3"/>
              <w:jc w:val="center"/>
              <w:rPr>
                <w:sz w:val="28"/>
                <w:szCs w:val="28"/>
              </w:rPr>
            </w:pPr>
            <w:r>
              <w:rPr>
                <w:sz w:val="28"/>
                <w:szCs w:val="28"/>
              </w:rPr>
              <w:t>Trước 2/9/2021</w:t>
            </w:r>
          </w:p>
          <w:p w14:paraId="753DAECD" w14:textId="77777777" w:rsidR="00EB66A8" w:rsidRDefault="00EB66A8">
            <w:pPr>
              <w:ind w:left="1" w:hanging="3"/>
              <w:rPr>
                <w:sz w:val="28"/>
                <w:szCs w:val="28"/>
              </w:rPr>
            </w:pPr>
          </w:p>
        </w:tc>
        <w:tc>
          <w:tcPr>
            <w:tcW w:w="2055" w:type="dxa"/>
          </w:tcPr>
          <w:p w14:paraId="5A67F57E" w14:textId="77777777" w:rsidR="00EB66A8" w:rsidRDefault="00417303">
            <w:pPr>
              <w:ind w:left="1" w:hanging="3"/>
              <w:jc w:val="center"/>
              <w:rPr>
                <w:sz w:val="28"/>
                <w:szCs w:val="28"/>
              </w:rPr>
            </w:pPr>
            <w:r>
              <w:rPr>
                <w:sz w:val="28"/>
                <w:szCs w:val="28"/>
              </w:rPr>
              <w:t>VP, BV</w:t>
            </w:r>
          </w:p>
          <w:p w14:paraId="6141C8E6" w14:textId="77777777" w:rsidR="00EB66A8" w:rsidRDefault="00EB66A8">
            <w:pPr>
              <w:ind w:left="1" w:hanging="3"/>
              <w:rPr>
                <w:sz w:val="28"/>
                <w:szCs w:val="28"/>
              </w:rPr>
            </w:pPr>
          </w:p>
        </w:tc>
        <w:tc>
          <w:tcPr>
            <w:tcW w:w="2070" w:type="dxa"/>
          </w:tcPr>
          <w:p w14:paraId="33C50F80" w14:textId="77777777" w:rsidR="00EB66A8" w:rsidRDefault="00417303">
            <w:pPr>
              <w:ind w:left="1" w:hanging="3"/>
              <w:jc w:val="center"/>
              <w:rPr>
                <w:sz w:val="28"/>
                <w:szCs w:val="28"/>
              </w:rPr>
            </w:pPr>
            <w:r>
              <w:rPr>
                <w:sz w:val="28"/>
                <w:szCs w:val="28"/>
              </w:rPr>
              <w:t>GVCN</w:t>
            </w:r>
          </w:p>
          <w:p w14:paraId="29F06337" w14:textId="77777777" w:rsidR="00EB66A8" w:rsidRDefault="00EB66A8">
            <w:pPr>
              <w:ind w:left="1" w:hanging="3"/>
              <w:rPr>
                <w:sz w:val="28"/>
                <w:szCs w:val="28"/>
              </w:rPr>
            </w:pPr>
          </w:p>
          <w:p w14:paraId="061AF3ED" w14:textId="77777777" w:rsidR="00EB66A8" w:rsidRDefault="00EB66A8">
            <w:pPr>
              <w:ind w:left="1" w:hanging="3"/>
              <w:rPr>
                <w:sz w:val="28"/>
                <w:szCs w:val="28"/>
              </w:rPr>
            </w:pPr>
          </w:p>
          <w:p w14:paraId="530C6E63" w14:textId="77777777" w:rsidR="00EB66A8" w:rsidRDefault="00EB66A8">
            <w:pPr>
              <w:ind w:left="1" w:hanging="3"/>
              <w:rPr>
                <w:sz w:val="28"/>
                <w:szCs w:val="28"/>
              </w:rPr>
            </w:pPr>
          </w:p>
        </w:tc>
        <w:tc>
          <w:tcPr>
            <w:tcW w:w="1507" w:type="dxa"/>
          </w:tcPr>
          <w:p w14:paraId="1EF3BB03" w14:textId="77777777" w:rsidR="00EB66A8" w:rsidRDefault="00417303">
            <w:pPr>
              <w:ind w:left="1" w:hanging="3"/>
              <w:jc w:val="center"/>
              <w:rPr>
                <w:sz w:val="28"/>
                <w:szCs w:val="28"/>
              </w:rPr>
            </w:pPr>
            <w:r>
              <w:rPr>
                <w:sz w:val="28"/>
                <w:szCs w:val="28"/>
              </w:rPr>
              <w:t>HT</w:t>
            </w:r>
          </w:p>
        </w:tc>
      </w:tr>
      <w:tr w:rsidR="00EB66A8" w14:paraId="226E8258" w14:textId="77777777">
        <w:trPr>
          <w:trHeight w:val="276"/>
        </w:trPr>
        <w:tc>
          <w:tcPr>
            <w:tcW w:w="591" w:type="dxa"/>
            <w:vAlign w:val="center"/>
          </w:tcPr>
          <w:p w14:paraId="2713E0AD" w14:textId="77777777" w:rsidR="00EB66A8" w:rsidRDefault="00417303">
            <w:pPr>
              <w:ind w:left="1" w:hanging="3"/>
              <w:jc w:val="center"/>
              <w:rPr>
                <w:sz w:val="28"/>
                <w:szCs w:val="28"/>
              </w:rPr>
            </w:pPr>
            <w:r>
              <w:rPr>
                <w:sz w:val="28"/>
                <w:szCs w:val="28"/>
              </w:rPr>
              <w:t>2</w:t>
            </w:r>
          </w:p>
        </w:tc>
        <w:tc>
          <w:tcPr>
            <w:tcW w:w="6781" w:type="dxa"/>
          </w:tcPr>
          <w:p w14:paraId="409F1202" w14:textId="77777777" w:rsidR="00EB66A8" w:rsidRDefault="00417303">
            <w:pPr>
              <w:ind w:left="1" w:hanging="3"/>
              <w:jc w:val="both"/>
              <w:rPr>
                <w:sz w:val="28"/>
                <w:szCs w:val="28"/>
              </w:rPr>
            </w:pPr>
            <w:r>
              <w:rPr>
                <w:sz w:val="28"/>
                <w:szCs w:val="28"/>
              </w:rPr>
              <w:t>Tuyên truyền ngày Khai giảng năm học mới – Lễ khai giảng tổ chức trên toàn thành phố và được phát sóng trực tiếp trên Đài phát thanh và truyền hình Hà Nội. Tổ chức sinh hoạt đầu năm học theo hình thức trực tuyến, tổ chức dạy học trực tuyến theo kế hoạch.</w:t>
            </w:r>
          </w:p>
          <w:p w14:paraId="3182A34E" w14:textId="77777777" w:rsidR="00EB66A8" w:rsidRDefault="00417303">
            <w:pPr>
              <w:ind w:left="1" w:hanging="3"/>
              <w:jc w:val="both"/>
              <w:rPr>
                <w:sz w:val="28"/>
                <w:szCs w:val="28"/>
              </w:rPr>
            </w:pPr>
            <w:r>
              <w:rPr>
                <w:sz w:val="28"/>
                <w:szCs w:val="28"/>
              </w:rPr>
              <w:t>- GVCN tuyên truyền trên nhóm zalo lớp, tổ chức họp Gặp gỡ đầu năm</w:t>
            </w:r>
          </w:p>
          <w:p w14:paraId="7BBFB33C" w14:textId="77777777" w:rsidR="00EB66A8" w:rsidRDefault="00417303">
            <w:pPr>
              <w:ind w:left="1" w:hanging="3"/>
              <w:jc w:val="both"/>
              <w:rPr>
                <w:sz w:val="28"/>
                <w:szCs w:val="28"/>
              </w:rPr>
            </w:pPr>
            <w:r>
              <w:rPr>
                <w:sz w:val="28"/>
                <w:szCs w:val="28"/>
              </w:rPr>
              <w:t>- Đ/c Hồng thông báo trên eNetViet, cổng thông tin ĐT.</w:t>
            </w:r>
          </w:p>
          <w:p w14:paraId="044C0514" w14:textId="77777777" w:rsidR="00EB66A8" w:rsidRDefault="00417303">
            <w:pPr>
              <w:ind w:left="1" w:hanging="3"/>
              <w:jc w:val="both"/>
              <w:rPr>
                <w:sz w:val="28"/>
                <w:szCs w:val="28"/>
              </w:rPr>
            </w:pPr>
            <w:r>
              <w:rPr>
                <w:sz w:val="28"/>
                <w:szCs w:val="28"/>
              </w:rPr>
              <w:t>- Viết bài đăng tin trên cổng TTĐT về Lễ khai giảng trực tuyến.</w:t>
            </w:r>
          </w:p>
        </w:tc>
        <w:tc>
          <w:tcPr>
            <w:tcW w:w="1984" w:type="dxa"/>
          </w:tcPr>
          <w:p w14:paraId="736B828A" w14:textId="77777777" w:rsidR="00EB66A8" w:rsidRDefault="00417303">
            <w:pPr>
              <w:ind w:left="1" w:hanging="3"/>
              <w:jc w:val="center"/>
              <w:rPr>
                <w:sz w:val="28"/>
                <w:szCs w:val="28"/>
              </w:rPr>
            </w:pPr>
            <w:r>
              <w:rPr>
                <w:sz w:val="28"/>
                <w:szCs w:val="28"/>
              </w:rPr>
              <w:t>Trước 5/9/2021</w:t>
            </w:r>
          </w:p>
          <w:p w14:paraId="7E7BE3C3" w14:textId="77777777" w:rsidR="00EB66A8" w:rsidRDefault="00EB66A8">
            <w:pPr>
              <w:ind w:left="1" w:hanging="3"/>
              <w:rPr>
                <w:sz w:val="28"/>
                <w:szCs w:val="28"/>
              </w:rPr>
            </w:pPr>
          </w:p>
          <w:p w14:paraId="71DDA4F3" w14:textId="77777777" w:rsidR="00EB66A8" w:rsidRDefault="00EB66A8">
            <w:pPr>
              <w:ind w:left="1" w:hanging="3"/>
              <w:jc w:val="center"/>
              <w:rPr>
                <w:sz w:val="28"/>
                <w:szCs w:val="28"/>
              </w:rPr>
            </w:pPr>
          </w:p>
          <w:p w14:paraId="5F0DFAE2" w14:textId="77777777" w:rsidR="00EB66A8" w:rsidRDefault="00417303">
            <w:pPr>
              <w:ind w:left="1" w:hanging="3"/>
              <w:jc w:val="center"/>
              <w:rPr>
                <w:sz w:val="28"/>
                <w:szCs w:val="28"/>
              </w:rPr>
            </w:pPr>
            <w:r>
              <w:rPr>
                <w:sz w:val="28"/>
                <w:szCs w:val="28"/>
              </w:rPr>
              <w:t>5/9/2021</w:t>
            </w:r>
          </w:p>
          <w:p w14:paraId="365E8CA4" w14:textId="77777777" w:rsidR="00EB66A8" w:rsidRDefault="00EB66A8">
            <w:pPr>
              <w:ind w:left="1" w:hanging="3"/>
              <w:jc w:val="center"/>
              <w:rPr>
                <w:sz w:val="28"/>
                <w:szCs w:val="28"/>
              </w:rPr>
            </w:pPr>
          </w:p>
          <w:p w14:paraId="64462F91" w14:textId="77777777" w:rsidR="00EB66A8" w:rsidRDefault="00EB66A8">
            <w:pPr>
              <w:ind w:left="1" w:hanging="3"/>
              <w:jc w:val="center"/>
              <w:rPr>
                <w:sz w:val="28"/>
                <w:szCs w:val="28"/>
              </w:rPr>
            </w:pPr>
          </w:p>
          <w:p w14:paraId="739BAC28" w14:textId="77777777" w:rsidR="00EB66A8" w:rsidRDefault="00EB66A8">
            <w:pPr>
              <w:ind w:left="1" w:hanging="3"/>
              <w:jc w:val="center"/>
              <w:rPr>
                <w:sz w:val="28"/>
                <w:szCs w:val="28"/>
              </w:rPr>
            </w:pPr>
          </w:p>
          <w:p w14:paraId="36287C9C" w14:textId="77777777" w:rsidR="00EB66A8" w:rsidRDefault="00417303">
            <w:pPr>
              <w:ind w:left="1" w:hanging="3"/>
              <w:jc w:val="center"/>
              <w:rPr>
                <w:sz w:val="28"/>
                <w:szCs w:val="28"/>
              </w:rPr>
            </w:pPr>
            <w:r>
              <w:rPr>
                <w:sz w:val="28"/>
                <w:szCs w:val="28"/>
              </w:rPr>
              <w:t>Trước 4/9</w:t>
            </w:r>
          </w:p>
          <w:p w14:paraId="4A412CBC" w14:textId="77777777" w:rsidR="00EB66A8" w:rsidRDefault="00417303">
            <w:pPr>
              <w:ind w:left="1" w:hanging="3"/>
              <w:jc w:val="center"/>
              <w:rPr>
                <w:sz w:val="28"/>
                <w:szCs w:val="28"/>
              </w:rPr>
            </w:pPr>
            <w:r>
              <w:rPr>
                <w:sz w:val="28"/>
                <w:szCs w:val="28"/>
              </w:rPr>
              <w:t>5/9/2021</w:t>
            </w:r>
          </w:p>
        </w:tc>
        <w:tc>
          <w:tcPr>
            <w:tcW w:w="2055" w:type="dxa"/>
          </w:tcPr>
          <w:p w14:paraId="415E0DC0" w14:textId="77777777" w:rsidR="00EB66A8" w:rsidRDefault="00417303">
            <w:pPr>
              <w:ind w:left="1" w:hanging="3"/>
              <w:rPr>
                <w:sz w:val="28"/>
                <w:szCs w:val="28"/>
              </w:rPr>
            </w:pPr>
            <w:r>
              <w:rPr>
                <w:sz w:val="28"/>
                <w:szCs w:val="28"/>
              </w:rPr>
              <w:t xml:space="preserve">    </w:t>
            </w:r>
          </w:p>
          <w:p w14:paraId="50425657" w14:textId="77777777" w:rsidR="00EB66A8" w:rsidRDefault="00EB66A8">
            <w:pPr>
              <w:ind w:left="1" w:hanging="3"/>
              <w:rPr>
                <w:sz w:val="28"/>
                <w:szCs w:val="28"/>
              </w:rPr>
            </w:pPr>
          </w:p>
          <w:p w14:paraId="1BF72E69" w14:textId="77777777" w:rsidR="00EB66A8" w:rsidRDefault="00417303">
            <w:pPr>
              <w:ind w:left="1" w:hanging="3"/>
              <w:rPr>
                <w:sz w:val="28"/>
                <w:szCs w:val="28"/>
              </w:rPr>
            </w:pPr>
            <w:r>
              <w:rPr>
                <w:sz w:val="28"/>
                <w:szCs w:val="28"/>
              </w:rPr>
              <w:t xml:space="preserve">   GVCN, VP </w:t>
            </w:r>
          </w:p>
          <w:p w14:paraId="74BC2DB6" w14:textId="77777777" w:rsidR="00EB66A8" w:rsidRDefault="00EB66A8">
            <w:pPr>
              <w:ind w:left="1" w:hanging="3"/>
              <w:rPr>
                <w:sz w:val="28"/>
                <w:szCs w:val="28"/>
              </w:rPr>
            </w:pPr>
          </w:p>
          <w:p w14:paraId="72328877" w14:textId="77777777" w:rsidR="00EB66A8" w:rsidRDefault="00EB66A8">
            <w:pPr>
              <w:ind w:left="1" w:hanging="3"/>
              <w:rPr>
                <w:sz w:val="28"/>
                <w:szCs w:val="28"/>
              </w:rPr>
            </w:pPr>
          </w:p>
          <w:p w14:paraId="17AA260F" w14:textId="77777777" w:rsidR="00EB66A8" w:rsidRDefault="00EB66A8">
            <w:pPr>
              <w:ind w:left="1" w:hanging="3"/>
              <w:rPr>
                <w:sz w:val="28"/>
                <w:szCs w:val="28"/>
              </w:rPr>
            </w:pPr>
          </w:p>
          <w:p w14:paraId="7582C56B" w14:textId="77777777" w:rsidR="00EB66A8" w:rsidRDefault="00EB66A8">
            <w:pPr>
              <w:ind w:left="1" w:hanging="3"/>
              <w:rPr>
                <w:sz w:val="28"/>
                <w:szCs w:val="28"/>
              </w:rPr>
            </w:pPr>
          </w:p>
          <w:p w14:paraId="34DC8E03" w14:textId="77777777" w:rsidR="00EB66A8" w:rsidRDefault="00EB66A8">
            <w:pPr>
              <w:ind w:left="1" w:hanging="3"/>
              <w:rPr>
                <w:sz w:val="28"/>
                <w:szCs w:val="28"/>
              </w:rPr>
            </w:pPr>
          </w:p>
          <w:p w14:paraId="0C40D18D" w14:textId="77777777" w:rsidR="00EB66A8" w:rsidRDefault="00417303">
            <w:pPr>
              <w:ind w:left="1" w:hanging="3"/>
              <w:rPr>
                <w:sz w:val="28"/>
                <w:szCs w:val="28"/>
              </w:rPr>
            </w:pPr>
            <w:r>
              <w:rPr>
                <w:sz w:val="28"/>
                <w:szCs w:val="28"/>
              </w:rPr>
              <w:t>KCM 5</w:t>
            </w:r>
          </w:p>
        </w:tc>
        <w:tc>
          <w:tcPr>
            <w:tcW w:w="2070" w:type="dxa"/>
          </w:tcPr>
          <w:p w14:paraId="2DB3B423" w14:textId="77777777" w:rsidR="00EB66A8" w:rsidRDefault="00EB66A8">
            <w:pPr>
              <w:ind w:left="1" w:hanging="3"/>
              <w:jc w:val="center"/>
              <w:rPr>
                <w:sz w:val="28"/>
                <w:szCs w:val="28"/>
              </w:rPr>
            </w:pPr>
          </w:p>
          <w:p w14:paraId="6212791B" w14:textId="77777777" w:rsidR="00EB66A8" w:rsidRDefault="00417303">
            <w:pPr>
              <w:ind w:left="1" w:hanging="3"/>
              <w:jc w:val="center"/>
              <w:rPr>
                <w:sz w:val="28"/>
                <w:szCs w:val="28"/>
              </w:rPr>
            </w:pPr>
            <w:r>
              <w:rPr>
                <w:sz w:val="28"/>
                <w:szCs w:val="28"/>
              </w:rPr>
              <w:t>PHHS</w:t>
            </w:r>
          </w:p>
          <w:p w14:paraId="79BCEB34" w14:textId="77777777" w:rsidR="00EB66A8" w:rsidRDefault="00EB66A8">
            <w:pPr>
              <w:ind w:left="1" w:hanging="3"/>
              <w:jc w:val="center"/>
              <w:rPr>
                <w:sz w:val="28"/>
                <w:szCs w:val="28"/>
              </w:rPr>
            </w:pPr>
          </w:p>
          <w:p w14:paraId="5F982765" w14:textId="77777777" w:rsidR="00EB66A8" w:rsidRDefault="00EB66A8">
            <w:pPr>
              <w:ind w:left="1" w:hanging="3"/>
              <w:jc w:val="center"/>
              <w:rPr>
                <w:sz w:val="28"/>
                <w:szCs w:val="28"/>
              </w:rPr>
            </w:pPr>
          </w:p>
          <w:p w14:paraId="6B2C311E" w14:textId="77777777" w:rsidR="00EB66A8" w:rsidRDefault="00EB66A8">
            <w:pPr>
              <w:ind w:left="1" w:hanging="3"/>
              <w:jc w:val="center"/>
              <w:rPr>
                <w:sz w:val="28"/>
                <w:szCs w:val="28"/>
              </w:rPr>
            </w:pPr>
          </w:p>
          <w:p w14:paraId="19654D87" w14:textId="77777777" w:rsidR="00EB66A8" w:rsidRDefault="00EB66A8">
            <w:pPr>
              <w:ind w:left="1" w:hanging="3"/>
              <w:jc w:val="center"/>
              <w:rPr>
                <w:sz w:val="28"/>
                <w:szCs w:val="28"/>
              </w:rPr>
            </w:pPr>
          </w:p>
          <w:p w14:paraId="5E5BF0CF" w14:textId="77777777" w:rsidR="00EB66A8" w:rsidRDefault="00EB66A8">
            <w:pPr>
              <w:ind w:left="1" w:hanging="3"/>
              <w:jc w:val="center"/>
              <w:rPr>
                <w:sz w:val="28"/>
                <w:szCs w:val="28"/>
              </w:rPr>
            </w:pPr>
          </w:p>
          <w:p w14:paraId="08321AF5" w14:textId="77777777" w:rsidR="00EB66A8" w:rsidRDefault="00417303">
            <w:pPr>
              <w:ind w:left="1" w:hanging="3"/>
              <w:jc w:val="center"/>
              <w:rPr>
                <w:sz w:val="28"/>
                <w:szCs w:val="28"/>
              </w:rPr>
            </w:pPr>
            <w:r>
              <w:rPr>
                <w:sz w:val="28"/>
                <w:szCs w:val="28"/>
              </w:rPr>
              <w:t>Đ/c PHT</w:t>
            </w:r>
          </w:p>
        </w:tc>
        <w:tc>
          <w:tcPr>
            <w:tcW w:w="1507" w:type="dxa"/>
          </w:tcPr>
          <w:p w14:paraId="0540CFBF" w14:textId="77777777" w:rsidR="00EB66A8" w:rsidRDefault="00417303">
            <w:pPr>
              <w:ind w:left="1" w:hanging="3"/>
              <w:jc w:val="center"/>
              <w:rPr>
                <w:sz w:val="28"/>
                <w:szCs w:val="28"/>
              </w:rPr>
            </w:pPr>
            <w:r>
              <w:rPr>
                <w:sz w:val="28"/>
                <w:szCs w:val="28"/>
              </w:rPr>
              <w:t>HT</w:t>
            </w:r>
          </w:p>
        </w:tc>
      </w:tr>
      <w:tr w:rsidR="00EB66A8" w14:paraId="53CBF88F" w14:textId="77777777">
        <w:trPr>
          <w:trHeight w:val="276"/>
        </w:trPr>
        <w:tc>
          <w:tcPr>
            <w:tcW w:w="591" w:type="dxa"/>
            <w:vAlign w:val="center"/>
          </w:tcPr>
          <w:p w14:paraId="048B270A" w14:textId="77777777" w:rsidR="00EB66A8" w:rsidRDefault="00417303">
            <w:pPr>
              <w:ind w:left="1" w:hanging="3"/>
              <w:jc w:val="center"/>
              <w:rPr>
                <w:sz w:val="28"/>
                <w:szCs w:val="28"/>
              </w:rPr>
            </w:pPr>
            <w:r>
              <w:rPr>
                <w:sz w:val="28"/>
                <w:szCs w:val="28"/>
              </w:rPr>
              <w:t>3</w:t>
            </w:r>
          </w:p>
        </w:tc>
        <w:tc>
          <w:tcPr>
            <w:tcW w:w="6781" w:type="dxa"/>
          </w:tcPr>
          <w:p w14:paraId="69655F88" w14:textId="77777777" w:rsidR="00EB66A8" w:rsidRDefault="00417303">
            <w:pPr>
              <w:ind w:left="1" w:hanging="3"/>
              <w:jc w:val="both"/>
              <w:rPr>
                <w:sz w:val="28"/>
                <w:szCs w:val="28"/>
              </w:rPr>
            </w:pPr>
            <w:r>
              <w:rPr>
                <w:sz w:val="28"/>
                <w:szCs w:val="28"/>
              </w:rPr>
              <w:t xml:space="preserve">Tuyên truyền phòng tránh tai nạn thương tích cho học sinh, thực hiện chương trình y tế học đường, tuyên truyền phòng chống dịch bệnh (đặc biệt phòng chống dịch </w:t>
            </w:r>
            <w:r>
              <w:rPr>
                <w:sz w:val="28"/>
                <w:szCs w:val="28"/>
              </w:rPr>
              <w:lastRenderedPageBreak/>
              <w:t>Covid-19); Thực hiện công văn số 2990/SGD ĐT – CTTT ngày 24/8/2021 của Sở GD &amp;&amp;ĐT Hà Nội V/v tiếp tục thực hiện giãn cách xã hội để ngăn chặn dịch bệnh COVID – 19 theo công điện 19/CD – UBND ngày 21/8/2021; cập nhật kịp thời các văn bản chỉ đạo mới của các cấp trong công tác phòng phòng chống dịch Covid-19; duy trì việc theo dõi sức khỏe CBGVNV- HS theo quy định; sẵn sàng các điều kiện vệ sinh môi trường, khử khuẩn, chỉnh trang khung cảnh sư phạm khi học sinh quay trở lại trường học.</w:t>
            </w:r>
          </w:p>
          <w:p w14:paraId="710EC762" w14:textId="77777777" w:rsidR="00EB66A8" w:rsidRPr="0086324A" w:rsidRDefault="00417303">
            <w:pPr>
              <w:ind w:left="1" w:hanging="3"/>
              <w:jc w:val="both"/>
              <w:rPr>
                <w:sz w:val="28"/>
                <w:szCs w:val="28"/>
              </w:rPr>
            </w:pPr>
            <w:r w:rsidRPr="0086324A">
              <w:rPr>
                <w:sz w:val="28"/>
                <w:szCs w:val="28"/>
              </w:rPr>
              <w:t>- Viết bài tuyên truyền về phòng tránh tai nạn thương tích cho HS.</w:t>
            </w:r>
          </w:p>
          <w:p w14:paraId="5F03F8C7" w14:textId="77777777" w:rsidR="00EB66A8" w:rsidRPr="0086324A" w:rsidRDefault="00417303">
            <w:pPr>
              <w:ind w:left="1" w:hanging="3"/>
              <w:jc w:val="both"/>
              <w:rPr>
                <w:sz w:val="28"/>
                <w:szCs w:val="28"/>
              </w:rPr>
            </w:pPr>
            <w:r w:rsidRPr="0086324A">
              <w:rPr>
                <w:sz w:val="28"/>
                <w:szCs w:val="28"/>
              </w:rPr>
              <w:t>- Thực hiện nghiêm túc quy định về phòng chống dịch bệnh Covid- 19, khai báo y tế khi đến trường.</w:t>
            </w:r>
          </w:p>
          <w:p w14:paraId="366BE600" w14:textId="77777777" w:rsidR="00EB66A8" w:rsidRDefault="00417303">
            <w:pPr>
              <w:ind w:left="1" w:hanging="3"/>
              <w:jc w:val="both"/>
              <w:rPr>
                <w:color w:val="FF0000"/>
                <w:sz w:val="28"/>
                <w:szCs w:val="28"/>
              </w:rPr>
            </w:pPr>
            <w:r w:rsidRPr="0086324A">
              <w:rPr>
                <w:sz w:val="28"/>
                <w:szCs w:val="28"/>
              </w:rPr>
              <w:t>- Vệ sinh khử khuẩn khi học sinh quay trở lại trường học.</w:t>
            </w:r>
          </w:p>
          <w:p w14:paraId="64636391" w14:textId="7BDE95F5" w:rsidR="00EB66A8" w:rsidRDefault="00EB66A8">
            <w:pPr>
              <w:ind w:left="1" w:hanging="3"/>
              <w:jc w:val="both"/>
              <w:rPr>
                <w:color w:val="FF0000"/>
                <w:sz w:val="28"/>
                <w:szCs w:val="28"/>
              </w:rPr>
            </w:pPr>
          </w:p>
        </w:tc>
        <w:tc>
          <w:tcPr>
            <w:tcW w:w="1984" w:type="dxa"/>
          </w:tcPr>
          <w:p w14:paraId="53EF9C26" w14:textId="77777777" w:rsidR="00EB66A8" w:rsidRDefault="00417303">
            <w:pPr>
              <w:ind w:left="1" w:hanging="3"/>
              <w:jc w:val="center"/>
              <w:rPr>
                <w:sz w:val="28"/>
                <w:szCs w:val="28"/>
              </w:rPr>
            </w:pPr>
            <w:r>
              <w:rPr>
                <w:sz w:val="28"/>
                <w:szCs w:val="28"/>
              </w:rPr>
              <w:lastRenderedPageBreak/>
              <w:t>Trong tháng</w:t>
            </w:r>
          </w:p>
          <w:p w14:paraId="2A463BEB" w14:textId="77777777" w:rsidR="00EB66A8" w:rsidRDefault="00EB66A8">
            <w:pPr>
              <w:ind w:left="1" w:hanging="3"/>
              <w:jc w:val="center"/>
              <w:rPr>
                <w:sz w:val="28"/>
                <w:szCs w:val="28"/>
              </w:rPr>
            </w:pPr>
          </w:p>
          <w:p w14:paraId="63755F3D" w14:textId="77777777" w:rsidR="00EB66A8" w:rsidRDefault="00EB66A8">
            <w:pPr>
              <w:ind w:left="1" w:hanging="3"/>
              <w:jc w:val="center"/>
              <w:rPr>
                <w:sz w:val="28"/>
                <w:szCs w:val="28"/>
              </w:rPr>
            </w:pPr>
          </w:p>
          <w:p w14:paraId="28D3A232" w14:textId="77777777" w:rsidR="00EB66A8" w:rsidRDefault="00EB66A8">
            <w:pPr>
              <w:ind w:left="1" w:hanging="3"/>
              <w:jc w:val="center"/>
              <w:rPr>
                <w:sz w:val="28"/>
                <w:szCs w:val="28"/>
              </w:rPr>
            </w:pPr>
          </w:p>
          <w:p w14:paraId="5A021561" w14:textId="77777777" w:rsidR="00EB66A8" w:rsidRDefault="00EB66A8">
            <w:pPr>
              <w:ind w:left="1" w:hanging="3"/>
              <w:jc w:val="center"/>
              <w:rPr>
                <w:sz w:val="28"/>
                <w:szCs w:val="28"/>
              </w:rPr>
            </w:pPr>
          </w:p>
          <w:p w14:paraId="1CFB1371" w14:textId="77777777" w:rsidR="00EB66A8" w:rsidRDefault="00EB66A8">
            <w:pPr>
              <w:ind w:left="1" w:hanging="3"/>
              <w:jc w:val="center"/>
              <w:rPr>
                <w:sz w:val="28"/>
                <w:szCs w:val="28"/>
              </w:rPr>
            </w:pPr>
          </w:p>
          <w:p w14:paraId="67258A6C" w14:textId="77777777" w:rsidR="00EB66A8" w:rsidRDefault="00EB66A8">
            <w:pPr>
              <w:ind w:left="1" w:hanging="3"/>
              <w:jc w:val="center"/>
              <w:rPr>
                <w:sz w:val="28"/>
                <w:szCs w:val="28"/>
              </w:rPr>
            </w:pPr>
          </w:p>
          <w:p w14:paraId="263C502A" w14:textId="77777777" w:rsidR="00EB66A8" w:rsidRDefault="00EB66A8">
            <w:pPr>
              <w:ind w:left="1" w:hanging="3"/>
              <w:jc w:val="center"/>
              <w:rPr>
                <w:sz w:val="28"/>
                <w:szCs w:val="28"/>
              </w:rPr>
            </w:pPr>
          </w:p>
          <w:p w14:paraId="72DC298E" w14:textId="77777777" w:rsidR="00EB66A8" w:rsidRDefault="00EB66A8">
            <w:pPr>
              <w:ind w:left="1" w:hanging="3"/>
              <w:jc w:val="center"/>
              <w:rPr>
                <w:sz w:val="28"/>
                <w:szCs w:val="28"/>
              </w:rPr>
            </w:pPr>
          </w:p>
          <w:p w14:paraId="033325AD" w14:textId="77777777" w:rsidR="00EB66A8" w:rsidRDefault="00EB66A8">
            <w:pPr>
              <w:ind w:left="1" w:hanging="3"/>
              <w:jc w:val="center"/>
              <w:rPr>
                <w:sz w:val="28"/>
                <w:szCs w:val="28"/>
              </w:rPr>
            </w:pPr>
          </w:p>
          <w:p w14:paraId="5C38FF57" w14:textId="77777777" w:rsidR="00EB66A8" w:rsidRDefault="00EB66A8">
            <w:pPr>
              <w:ind w:left="1" w:hanging="3"/>
              <w:jc w:val="center"/>
              <w:rPr>
                <w:sz w:val="28"/>
                <w:szCs w:val="28"/>
              </w:rPr>
            </w:pPr>
          </w:p>
          <w:p w14:paraId="11A88DDE" w14:textId="77777777" w:rsidR="00EB66A8" w:rsidRDefault="00EB66A8">
            <w:pPr>
              <w:ind w:left="1" w:hanging="3"/>
              <w:jc w:val="center"/>
              <w:rPr>
                <w:sz w:val="28"/>
                <w:szCs w:val="28"/>
              </w:rPr>
            </w:pPr>
          </w:p>
          <w:p w14:paraId="0A573F4A" w14:textId="77777777" w:rsidR="00EB66A8" w:rsidRDefault="00EB66A8">
            <w:pPr>
              <w:ind w:left="1" w:hanging="3"/>
              <w:jc w:val="center"/>
              <w:rPr>
                <w:sz w:val="28"/>
                <w:szCs w:val="28"/>
              </w:rPr>
            </w:pPr>
          </w:p>
          <w:p w14:paraId="5023B1DB" w14:textId="77777777" w:rsidR="00EB66A8" w:rsidRDefault="00417303">
            <w:pPr>
              <w:ind w:left="1" w:hanging="3"/>
              <w:rPr>
                <w:sz w:val="28"/>
                <w:szCs w:val="28"/>
              </w:rPr>
            </w:pPr>
            <w:r>
              <w:rPr>
                <w:sz w:val="28"/>
                <w:szCs w:val="28"/>
              </w:rPr>
              <w:t xml:space="preserve">   Theo lịch phân công</w:t>
            </w:r>
          </w:p>
        </w:tc>
        <w:tc>
          <w:tcPr>
            <w:tcW w:w="2055" w:type="dxa"/>
          </w:tcPr>
          <w:p w14:paraId="046AEC57" w14:textId="77777777" w:rsidR="00EB66A8" w:rsidRDefault="00417303">
            <w:pPr>
              <w:ind w:left="1" w:hanging="3"/>
              <w:rPr>
                <w:sz w:val="28"/>
                <w:szCs w:val="28"/>
              </w:rPr>
            </w:pPr>
            <w:r>
              <w:rPr>
                <w:sz w:val="28"/>
                <w:szCs w:val="28"/>
              </w:rPr>
              <w:lastRenderedPageBreak/>
              <w:t xml:space="preserve">  NVYT, GV </w:t>
            </w:r>
          </w:p>
          <w:p w14:paraId="14F9678D" w14:textId="77777777" w:rsidR="00EB66A8" w:rsidRDefault="00EB66A8">
            <w:pPr>
              <w:ind w:left="1" w:hanging="3"/>
              <w:rPr>
                <w:sz w:val="28"/>
                <w:szCs w:val="28"/>
              </w:rPr>
            </w:pPr>
          </w:p>
          <w:p w14:paraId="3F064A90" w14:textId="77777777" w:rsidR="00EB66A8" w:rsidRDefault="00EB66A8">
            <w:pPr>
              <w:ind w:left="1" w:hanging="3"/>
              <w:rPr>
                <w:sz w:val="28"/>
                <w:szCs w:val="28"/>
              </w:rPr>
            </w:pPr>
          </w:p>
          <w:p w14:paraId="6F6754F2" w14:textId="77777777" w:rsidR="00EB66A8" w:rsidRDefault="00EB66A8">
            <w:pPr>
              <w:ind w:left="1" w:hanging="3"/>
              <w:rPr>
                <w:sz w:val="28"/>
                <w:szCs w:val="28"/>
              </w:rPr>
            </w:pPr>
          </w:p>
          <w:p w14:paraId="6A32B190" w14:textId="77777777" w:rsidR="00EB66A8" w:rsidRDefault="00EB66A8">
            <w:pPr>
              <w:ind w:left="1" w:hanging="3"/>
              <w:rPr>
                <w:sz w:val="28"/>
                <w:szCs w:val="28"/>
              </w:rPr>
            </w:pPr>
          </w:p>
          <w:p w14:paraId="35D2BFA6" w14:textId="77777777" w:rsidR="00EB66A8" w:rsidRDefault="00EB66A8">
            <w:pPr>
              <w:ind w:left="1" w:hanging="3"/>
              <w:rPr>
                <w:sz w:val="28"/>
                <w:szCs w:val="28"/>
              </w:rPr>
            </w:pPr>
          </w:p>
          <w:p w14:paraId="710F1114" w14:textId="77777777" w:rsidR="00EB66A8" w:rsidRDefault="00EB66A8">
            <w:pPr>
              <w:ind w:left="1" w:hanging="3"/>
              <w:rPr>
                <w:sz w:val="28"/>
                <w:szCs w:val="28"/>
              </w:rPr>
            </w:pPr>
          </w:p>
          <w:p w14:paraId="6A0F1AEF" w14:textId="77777777" w:rsidR="00EB66A8" w:rsidRDefault="00EB66A8">
            <w:pPr>
              <w:ind w:left="1" w:hanging="3"/>
              <w:rPr>
                <w:sz w:val="28"/>
                <w:szCs w:val="28"/>
              </w:rPr>
            </w:pPr>
          </w:p>
          <w:p w14:paraId="6089279A" w14:textId="77777777" w:rsidR="00EB66A8" w:rsidRDefault="00EB66A8">
            <w:pPr>
              <w:ind w:left="1" w:hanging="3"/>
              <w:rPr>
                <w:sz w:val="28"/>
                <w:szCs w:val="28"/>
              </w:rPr>
            </w:pPr>
          </w:p>
          <w:p w14:paraId="08C1248D" w14:textId="77777777" w:rsidR="00EB66A8" w:rsidRDefault="00EB66A8">
            <w:pPr>
              <w:ind w:left="1" w:hanging="3"/>
              <w:rPr>
                <w:sz w:val="28"/>
                <w:szCs w:val="28"/>
              </w:rPr>
            </w:pPr>
          </w:p>
          <w:p w14:paraId="74A3F462" w14:textId="77777777" w:rsidR="00EB66A8" w:rsidRDefault="00EB66A8">
            <w:pPr>
              <w:ind w:left="1" w:hanging="3"/>
              <w:rPr>
                <w:sz w:val="28"/>
                <w:szCs w:val="28"/>
              </w:rPr>
            </w:pPr>
          </w:p>
          <w:p w14:paraId="50E35886" w14:textId="77777777" w:rsidR="00EB66A8" w:rsidRDefault="00EB66A8">
            <w:pPr>
              <w:ind w:left="1" w:hanging="3"/>
              <w:rPr>
                <w:sz w:val="28"/>
                <w:szCs w:val="28"/>
              </w:rPr>
            </w:pPr>
          </w:p>
          <w:p w14:paraId="3CC7EF83" w14:textId="77777777" w:rsidR="00EB66A8" w:rsidRDefault="00EB66A8">
            <w:pPr>
              <w:ind w:left="1" w:hanging="3"/>
              <w:rPr>
                <w:sz w:val="28"/>
                <w:szCs w:val="28"/>
              </w:rPr>
            </w:pPr>
          </w:p>
          <w:p w14:paraId="5D3C3E78" w14:textId="77777777" w:rsidR="00EB66A8" w:rsidRDefault="00417303">
            <w:pPr>
              <w:ind w:left="1" w:hanging="3"/>
              <w:rPr>
                <w:sz w:val="28"/>
                <w:szCs w:val="28"/>
              </w:rPr>
            </w:pPr>
            <w:r>
              <w:rPr>
                <w:sz w:val="28"/>
                <w:szCs w:val="28"/>
              </w:rPr>
              <w:t>Đ/c Thảo, GVCN,đ/c Hải BV</w:t>
            </w:r>
          </w:p>
        </w:tc>
        <w:tc>
          <w:tcPr>
            <w:tcW w:w="2070" w:type="dxa"/>
          </w:tcPr>
          <w:p w14:paraId="6B355F2D" w14:textId="77777777" w:rsidR="00EB66A8" w:rsidRDefault="00417303">
            <w:pPr>
              <w:ind w:left="1" w:hanging="3"/>
              <w:jc w:val="center"/>
              <w:rPr>
                <w:sz w:val="28"/>
                <w:szCs w:val="28"/>
              </w:rPr>
            </w:pPr>
            <w:r>
              <w:rPr>
                <w:sz w:val="28"/>
                <w:szCs w:val="28"/>
              </w:rPr>
              <w:lastRenderedPageBreak/>
              <w:t>PHT</w:t>
            </w:r>
          </w:p>
        </w:tc>
        <w:tc>
          <w:tcPr>
            <w:tcW w:w="1507" w:type="dxa"/>
          </w:tcPr>
          <w:p w14:paraId="79913C87" w14:textId="77777777" w:rsidR="00EB66A8" w:rsidRDefault="00417303">
            <w:pPr>
              <w:ind w:left="1" w:hanging="3"/>
              <w:jc w:val="center"/>
              <w:rPr>
                <w:sz w:val="28"/>
                <w:szCs w:val="28"/>
              </w:rPr>
            </w:pPr>
            <w:r>
              <w:rPr>
                <w:sz w:val="28"/>
                <w:szCs w:val="28"/>
              </w:rPr>
              <w:t>HT</w:t>
            </w:r>
          </w:p>
        </w:tc>
      </w:tr>
      <w:tr w:rsidR="00EB66A8" w14:paraId="64414C10" w14:textId="77777777">
        <w:tc>
          <w:tcPr>
            <w:tcW w:w="591" w:type="dxa"/>
            <w:vAlign w:val="center"/>
          </w:tcPr>
          <w:p w14:paraId="530B66FB" w14:textId="77777777" w:rsidR="00EB66A8" w:rsidRDefault="00417303">
            <w:pPr>
              <w:ind w:left="1" w:hanging="3"/>
              <w:jc w:val="center"/>
              <w:rPr>
                <w:sz w:val="28"/>
                <w:szCs w:val="28"/>
              </w:rPr>
            </w:pPr>
            <w:r>
              <w:rPr>
                <w:sz w:val="28"/>
                <w:szCs w:val="28"/>
              </w:rPr>
              <w:lastRenderedPageBreak/>
              <w:t>4</w:t>
            </w:r>
          </w:p>
        </w:tc>
        <w:tc>
          <w:tcPr>
            <w:tcW w:w="6781" w:type="dxa"/>
          </w:tcPr>
          <w:p w14:paraId="777A8DA3" w14:textId="77777777" w:rsidR="00EB66A8" w:rsidRDefault="00417303">
            <w:pPr>
              <w:ind w:left="1" w:hanging="3"/>
              <w:jc w:val="both"/>
              <w:rPr>
                <w:sz w:val="28"/>
                <w:szCs w:val="28"/>
              </w:rPr>
            </w:pPr>
            <w:r>
              <w:rPr>
                <w:sz w:val="28"/>
                <w:szCs w:val="28"/>
              </w:rPr>
              <w:t>- Xây dựng nội quy lớp học trực tuyến, đảm bảo nề nếp, tăng cường giáo dục đạo đức, giáo dục thực hiện nếp sống thanh lịch, văn minh, hưởng ứng “Tháng an toàn giao thông”; tiếp tục thực hiện phong trào “Hành động vì nhà trường xanh - sạch - đẹp - văn minh - hạnh phúc”, tổ chức các hoạt động hoặc các mô hình theo tiêu chí “trường học hạnh phúc”.</w:t>
            </w:r>
          </w:p>
          <w:p w14:paraId="339899FB" w14:textId="77777777" w:rsidR="00EB66A8" w:rsidRPr="0086324A" w:rsidRDefault="00417303">
            <w:pPr>
              <w:ind w:left="1" w:hanging="3"/>
              <w:jc w:val="both"/>
              <w:rPr>
                <w:sz w:val="28"/>
                <w:szCs w:val="28"/>
              </w:rPr>
            </w:pPr>
            <w:r w:rsidRPr="0086324A">
              <w:rPr>
                <w:sz w:val="28"/>
                <w:szCs w:val="28"/>
              </w:rPr>
              <w:t>- GV XD nội quy lớp học trực tuyến, BGH duyệt</w:t>
            </w:r>
          </w:p>
          <w:p w14:paraId="0057FE17" w14:textId="77777777" w:rsidR="00EB66A8" w:rsidRPr="0086324A" w:rsidRDefault="00417303">
            <w:pPr>
              <w:spacing w:line="276" w:lineRule="auto"/>
              <w:ind w:left="1" w:hanging="3"/>
              <w:jc w:val="both"/>
              <w:rPr>
                <w:sz w:val="28"/>
                <w:szCs w:val="28"/>
              </w:rPr>
            </w:pPr>
            <w:r w:rsidRPr="0086324A">
              <w:rPr>
                <w:sz w:val="28"/>
                <w:szCs w:val="28"/>
              </w:rPr>
              <w:t xml:space="preserve">- Chỉnh trang khung cảnh sư phạm đầu năm học xanh - sạch - đẹp. Đảm bảo nhà vệ sinh sạch, chăm sóc bồn cây xanh; không sử dụng sản phẩm nhựa khó phân hủy, nhựa sử dụng một lần trong các hoạt động của trường, lớp. </w:t>
            </w:r>
          </w:p>
          <w:p w14:paraId="4ABB6BE8" w14:textId="77777777" w:rsidR="00EB66A8" w:rsidRPr="0086324A" w:rsidRDefault="00417303">
            <w:pPr>
              <w:ind w:left="1" w:hanging="3"/>
              <w:jc w:val="both"/>
              <w:rPr>
                <w:sz w:val="28"/>
                <w:szCs w:val="28"/>
              </w:rPr>
            </w:pPr>
            <w:r w:rsidRPr="0086324A">
              <w:rPr>
                <w:sz w:val="28"/>
                <w:szCs w:val="28"/>
              </w:rPr>
              <w:t>- Tuyên truyền hưởng ứng “Tháng an toàn giao thông” Viết bài tuyên truyền về ATGT</w:t>
            </w:r>
          </w:p>
          <w:p w14:paraId="13277BED" w14:textId="77777777" w:rsidR="00EB66A8" w:rsidRPr="0086324A" w:rsidRDefault="00417303">
            <w:pPr>
              <w:ind w:left="1" w:hanging="3"/>
              <w:jc w:val="both"/>
              <w:rPr>
                <w:sz w:val="28"/>
                <w:szCs w:val="28"/>
              </w:rPr>
            </w:pPr>
            <w:r w:rsidRPr="0086324A">
              <w:rPr>
                <w:sz w:val="28"/>
                <w:szCs w:val="28"/>
              </w:rPr>
              <w:lastRenderedPageBreak/>
              <w:t>- Các lớp XD mô hình lớp học hạnh phúc.</w:t>
            </w:r>
          </w:p>
          <w:p w14:paraId="1A17F623" w14:textId="77777777" w:rsidR="00EB66A8" w:rsidRDefault="00EB66A8" w:rsidP="0086324A">
            <w:pPr>
              <w:ind w:leftChars="0" w:left="0" w:firstLineChars="0" w:firstLine="0"/>
              <w:jc w:val="both"/>
              <w:rPr>
                <w:sz w:val="28"/>
                <w:szCs w:val="28"/>
              </w:rPr>
            </w:pPr>
          </w:p>
        </w:tc>
        <w:tc>
          <w:tcPr>
            <w:tcW w:w="1984" w:type="dxa"/>
          </w:tcPr>
          <w:p w14:paraId="244A4D0C" w14:textId="77777777" w:rsidR="00EB66A8" w:rsidRDefault="00417303">
            <w:pPr>
              <w:ind w:left="1" w:hanging="3"/>
              <w:jc w:val="center"/>
              <w:rPr>
                <w:sz w:val="28"/>
                <w:szCs w:val="28"/>
              </w:rPr>
            </w:pPr>
            <w:r>
              <w:rPr>
                <w:sz w:val="28"/>
                <w:szCs w:val="28"/>
              </w:rPr>
              <w:lastRenderedPageBreak/>
              <w:t>Trước 15/9</w:t>
            </w:r>
          </w:p>
          <w:p w14:paraId="517A7EE7" w14:textId="77777777" w:rsidR="00EB66A8" w:rsidRDefault="00EB66A8">
            <w:pPr>
              <w:ind w:left="1" w:hanging="3"/>
              <w:jc w:val="center"/>
              <w:rPr>
                <w:sz w:val="28"/>
                <w:szCs w:val="28"/>
              </w:rPr>
            </w:pPr>
          </w:p>
          <w:p w14:paraId="636350F0" w14:textId="77777777" w:rsidR="00EB66A8" w:rsidRDefault="00EB66A8">
            <w:pPr>
              <w:ind w:left="1" w:hanging="3"/>
              <w:jc w:val="center"/>
              <w:rPr>
                <w:sz w:val="28"/>
                <w:szCs w:val="28"/>
              </w:rPr>
            </w:pPr>
          </w:p>
          <w:p w14:paraId="7424EC0A" w14:textId="77777777" w:rsidR="00EB66A8" w:rsidRDefault="00EB66A8">
            <w:pPr>
              <w:ind w:left="1" w:hanging="3"/>
              <w:jc w:val="center"/>
              <w:rPr>
                <w:sz w:val="28"/>
                <w:szCs w:val="28"/>
              </w:rPr>
            </w:pPr>
          </w:p>
          <w:p w14:paraId="47802834" w14:textId="77777777" w:rsidR="00EB66A8" w:rsidRDefault="00417303">
            <w:pPr>
              <w:ind w:left="1" w:hanging="3"/>
              <w:jc w:val="center"/>
              <w:rPr>
                <w:sz w:val="28"/>
                <w:szCs w:val="28"/>
              </w:rPr>
            </w:pPr>
            <w:r>
              <w:rPr>
                <w:sz w:val="28"/>
                <w:szCs w:val="28"/>
              </w:rPr>
              <w:t>Hàng ngày</w:t>
            </w:r>
          </w:p>
          <w:p w14:paraId="1A933460" w14:textId="77777777" w:rsidR="00EB66A8" w:rsidRDefault="00EB66A8">
            <w:pPr>
              <w:ind w:left="1" w:hanging="3"/>
              <w:jc w:val="center"/>
              <w:rPr>
                <w:sz w:val="28"/>
                <w:szCs w:val="28"/>
              </w:rPr>
            </w:pPr>
          </w:p>
          <w:p w14:paraId="1C4D066B" w14:textId="77777777" w:rsidR="00EB66A8" w:rsidRDefault="00EB66A8">
            <w:pPr>
              <w:ind w:left="1" w:hanging="3"/>
              <w:jc w:val="center"/>
              <w:rPr>
                <w:sz w:val="28"/>
                <w:szCs w:val="28"/>
              </w:rPr>
            </w:pPr>
          </w:p>
          <w:p w14:paraId="51FBEB8B" w14:textId="77777777" w:rsidR="00EB66A8" w:rsidRDefault="00417303">
            <w:pPr>
              <w:ind w:left="1" w:hanging="3"/>
              <w:jc w:val="center"/>
              <w:rPr>
                <w:sz w:val="28"/>
                <w:szCs w:val="28"/>
              </w:rPr>
            </w:pPr>
            <w:r>
              <w:rPr>
                <w:sz w:val="28"/>
                <w:szCs w:val="28"/>
              </w:rPr>
              <w:t>Trước 5/9</w:t>
            </w:r>
          </w:p>
          <w:p w14:paraId="488827EF" w14:textId="77777777" w:rsidR="00EB66A8" w:rsidRDefault="00EB66A8">
            <w:pPr>
              <w:ind w:left="1" w:hanging="3"/>
              <w:jc w:val="center"/>
              <w:rPr>
                <w:sz w:val="28"/>
                <w:szCs w:val="28"/>
              </w:rPr>
            </w:pPr>
          </w:p>
          <w:p w14:paraId="2A70E001" w14:textId="77777777" w:rsidR="00EB66A8" w:rsidRDefault="00EB66A8">
            <w:pPr>
              <w:ind w:left="1" w:hanging="3"/>
              <w:jc w:val="center"/>
              <w:rPr>
                <w:sz w:val="28"/>
                <w:szCs w:val="28"/>
              </w:rPr>
            </w:pPr>
          </w:p>
          <w:p w14:paraId="474E5A95" w14:textId="77777777" w:rsidR="00EB66A8" w:rsidRDefault="00EB66A8">
            <w:pPr>
              <w:ind w:left="1" w:hanging="3"/>
              <w:rPr>
                <w:sz w:val="28"/>
                <w:szCs w:val="28"/>
              </w:rPr>
            </w:pPr>
          </w:p>
          <w:p w14:paraId="23F5E644" w14:textId="77777777" w:rsidR="00EB66A8" w:rsidRDefault="00417303">
            <w:pPr>
              <w:ind w:left="1" w:hanging="3"/>
              <w:jc w:val="center"/>
              <w:rPr>
                <w:sz w:val="28"/>
                <w:szCs w:val="28"/>
              </w:rPr>
            </w:pPr>
            <w:r>
              <w:rPr>
                <w:sz w:val="28"/>
                <w:szCs w:val="28"/>
              </w:rPr>
              <w:t>Hàng ngày</w:t>
            </w:r>
          </w:p>
          <w:p w14:paraId="2B8F73E7" w14:textId="77777777" w:rsidR="00EB66A8" w:rsidRDefault="00417303">
            <w:pPr>
              <w:ind w:left="1" w:hanging="3"/>
              <w:rPr>
                <w:sz w:val="28"/>
                <w:szCs w:val="28"/>
              </w:rPr>
            </w:pPr>
            <w:r>
              <w:rPr>
                <w:sz w:val="28"/>
                <w:szCs w:val="28"/>
              </w:rPr>
              <w:t>Theo lịch phân công</w:t>
            </w:r>
          </w:p>
        </w:tc>
        <w:tc>
          <w:tcPr>
            <w:tcW w:w="2055" w:type="dxa"/>
          </w:tcPr>
          <w:p w14:paraId="395E3D69" w14:textId="77777777" w:rsidR="00EB66A8" w:rsidRDefault="00417303">
            <w:pPr>
              <w:ind w:left="1" w:hanging="3"/>
              <w:jc w:val="center"/>
              <w:rPr>
                <w:sz w:val="28"/>
                <w:szCs w:val="28"/>
              </w:rPr>
            </w:pPr>
            <w:r>
              <w:rPr>
                <w:sz w:val="28"/>
                <w:szCs w:val="28"/>
              </w:rPr>
              <w:t>GV, BGH, VP, BV, lao công</w:t>
            </w:r>
          </w:p>
          <w:p w14:paraId="6F66AC79" w14:textId="77777777" w:rsidR="00EB66A8" w:rsidRDefault="00EB66A8">
            <w:pPr>
              <w:ind w:left="1" w:hanging="3"/>
              <w:jc w:val="center"/>
              <w:rPr>
                <w:sz w:val="28"/>
                <w:szCs w:val="28"/>
              </w:rPr>
            </w:pPr>
          </w:p>
          <w:p w14:paraId="50F39B29" w14:textId="77777777" w:rsidR="00EB66A8" w:rsidRDefault="00EB66A8">
            <w:pPr>
              <w:ind w:left="1" w:hanging="3"/>
              <w:jc w:val="center"/>
              <w:rPr>
                <w:sz w:val="28"/>
                <w:szCs w:val="28"/>
              </w:rPr>
            </w:pPr>
          </w:p>
          <w:p w14:paraId="2C9461D1" w14:textId="77777777" w:rsidR="00EB66A8" w:rsidRDefault="00EB66A8">
            <w:pPr>
              <w:ind w:left="1" w:hanging="3"/>
              <w:jc w:val="center"/>
              <w:rPr>
                <w:sz w:val="28"/>
                <w:szCs w:val="28"/>
              </w:rPr>
            </w:pPr>
          </w:p>
          <w:p w14:paraId="5379544F" w14:textId="77777777" w:rsidR="00EB66A8" w:rsidRDefault="00EB66A8">
            <w:pPr>
              <w:ind w:left="1" w:hanging="3"/>
              <w:jc w:val="center"/>
              <w:rPr>
                <w:sz w:val="28"/>
                <w:szCs w:val="28"/>
              </w:rPr>
            </w:pPr>
          </w:p>
          <w:p w14:paraId="70A43C2E" w14:textId="77777777" w:rsidR="00EB66A8" w:rsidRDefault="00EB66A8">
            <w:pPr>
              <w:ind w:left="1" w:hanging="3"/>
              <w:jc w:val="center"/>
              <w:rPr>
                <w:sz w:val="28"/>
                <w:szCs w:val="28"/>
              </w:rPr>
            </w:pPr>
          </w:p>
          <w:p w14:paraId="67A5969C" w14:textId="77777777" w:rsidR="00EB66A8" w:rsidRDefault="00417303">
            <w:pPr>
              <w:ind w:left="1" w:hanging="3"/>
              <w:jc w:val="center"/>
              <w:rPr>
                <w:sz w:val="28"/>
                <w:szCs w:val="28"/>
              </w:rPr>
            </w:pPr>
            <w:r>
              <w:rPr>
                <w:sz w:val="28"/>
                <w:szCs w:val="28"/>
              </w:rPr>
              <w:t>GVCN</w:t>
            </w:r>
          </w:p>
          <w:p w14:paraId="568FE012" w14:textId="77777777" w:rsidR="00EB66A8" w:rsidRDefault="00EB66A8">
            <w:pPr>
              <w:ind w:left="1" w:hanging="3"/>
              <w:rPr>
                <w:sz w:val="28"/>
                <w:szCs w:val="28"/>
              </w:rPr>
            </w:pPr>
          </w:p>
          <w:p w14:paraId="689406FA" w14:textId="77777777" w:rsidR="00EB66A8" w:rsidRDefault="00EB66A8">
            <w:pPr>
              <w:ind w:left="1" w:hanging="3"/>
              <w:jc w:val="center"/>
              <w:rPr>
                <w:sz w:val="28"/>
                <w:szCs w:val="28"/>
              </w:rPr>
            </w:pPr>
          </w:p>
          <w:p w14:paraId="11DC8901" w14:textId="77777777" w:rsidR="00EB66A8" w:rsidRDefault="00417303">
            <w:pPr>
              <w:ind w:left="1" w:hanging="3"/>
              <w:rPr>
                <w:sz w:val="28"/>
                <w:szCs w:val="28"/>
              </w:rPr>
            </w:pPr>
            <w:r>
              <w:rPr>
                <w:sz w:val="28"/>
                <w:szCs w:val="28"/>
              </w:rPr>
              <w:t xml:space="preserve">       GVCN</w:t>
            </w:r>
          </w:p>
          <w:p w14:paraId="54809938" w14:textId="77777777" w:rsidR="00EB66A8" w:rsidRDefault="00417303">
            <w:pPr>
              <w:ind w:left="1" w:hanging="3"/>
              <w:rPr>
                <w:sz w:val="28"/>
                <w:szCs w:val="28"/>
              </w:rPr>
            </w:pPr>
            <w:r>
              <w:rPr>
                <w:sz w:val="28"/>
                <w:szCs w:val="28"/>
              </w:rPr>
              <w:t xml:space="preserve">      </w:t>
            </w:r>
          </w:p>
          <w:p w14:paraId="6482D97A" w14:textId="77777777" w:rsidR="00EB66A8" w:rsidRDefault="00417303">
            <w:pPr>
              <w:ind w:left="1" w:hanging="3"/>
              <w:rPr>
                <w:sz w:val="28"/>
                <w:szCs w:val="28"/>
              </w:rPr>
            </w:pPr>
            <w:r>
              <w:rPr>
                <w:sz w:val="28"/>
                <w:szCs w:val="28"/>
              </w:rPr>
              <w:t xml:space="preserve">    KCM 4</w:t>
            </w:r>
          </w:p>
          <w:p w14:paraId="0ADDF8E3" w14:textId="77777777" w:rsidR="00EB66A8" w:rsidRDefault="00417303">
            <w:pPr>
              <w:ind w:left="1" w:hanging="3"/>
              <w:rPr>
                <w:color w:val="FF0000"/>
                <w:sz w:val="28"/>
                <w:szCs w:val="28"/>
              </w:rPr>
            </w:pPr>
            <w:r>
              <w:rPr>
                <w:sz w:val="28"/>
                <w:szCs w:val="28"/>
              </w:rPr>
              <w:t xml:space="preserve">       GVCN</w:t>
            </w:r>
          </w:p>
        </w:tc>
        <w:tc>
          <w:tcPr>
            <w:tcW w:w="2070" w:type="dxa"/>
          </w:tcPr>
          <w:p w14:paraId="00A1CE99" w14:textId="77777777" w:rsidR="00EB66A8" w:rsidRDefault="00417303">
            <w:pPr>
              <w:ind w:left="1" w:hanging="3"/>
              <w:jc w:val="center"/>
              <w:rPr>
                <w:sz w:val="28"/>
                <w:szCs w:val="28"/>
              </w:rPr>
            </w:pPr>
            <w:r>
              <w:rPr>
                <w:sz w:val="28"/>
                <w:szCs w:val="28"/>
              </w:rPr>
              <w:t>GV, PHHS</w:t>
            </w:r>
          </w:p>
        </w:tc>
        <w:tc>
          <w:tcPr>
            <w:tcW w:w="1507" w:type="dxa"/>
          </w:tcPr>
          <w:p w14:paraId="5A7F648D" w14:textId="77777777" w:rsidR="00EB66A8" w:rsidRDefault="00417303">
            <w:pPr>
              <w:ind w:left="1" w:hanging="3"/>
              <w:jc w:val="center"/>
              <w:rPr>
                <w:sz w:val="28"/>
                <w:szCs w:val="28"/>
              </w:rPr>
            </w:pPr>
            <w:r>
              <w:rPr>
                <w:sz w:val="28"/>
                <w:szCs w:val="28"/>
              </w:rPr>
              <w:t>HT</w:t>
            </w:r>
          </w:p>
        </w:tc>
      </w:tr>
      <w:tr w:rsidR="00EB66A8" w14:paraId="5821B106" w14:textId="77777777">
        <w:tc>
          <w:tcPr>
            <w:tcW w:w="14988" w:type="dxa"/>
            <w:gridSpan w:val="6"/>
          </w:tcPr>
          <w:p w14:paraId="380FFB1F" w14:textId="77777777" w:rsidR="00EB66A8" w:rsidRDefault="00417303">
            <w:pPr>
              <w:numPr>
                <w:ilvl w:val="0"/>
                <w:numId w:val="2"/>
              </w:numPr>
              <w:ind w:left="1" w:hanging="3"/>
              <w:rPr>
                <w:sz w:val="28"/>
                <w:szCs w:val="28"/>
              </w:rPr>
            </w:pPr>
            <w:r>
              <w:rPr>
                <w:b/>
                <w:sz w:val="28"/>
                <w:szCs w:val="28"/>
              </w:rPr>
              <w:lastRenderedPageBreak/>
              <w:t>Công tác phổ cập giáo dục:</w:t>
            </w:r>
          </w:p>
        </w:tc>
      </w:tr>
      <w:tr w:rsidR="00EB66A8" w14:paraId="295034E5" w14:textId="77777777">
        <w:tc>
          <w:tcPr>
            <w:tcW w:w="591" w:type="dxa"/>
            <w:vAlign w:val="center"/>
          </w:tcPr>
          <w:p w14:paraId="1F910813" w14:textId="77777777" w:rsidR="00EB66A8" w:rsidRDefault="00417303">
            <w:pPr>
              <w:ind w:left="1" w:hanging="3"/>
              <w:jc w:val="center"/>
              <w:rPr>
                <w:sz w:val="28"/>
                <w:szCs w:val="28"/>
              </w:rPr>
            </w:pPr>
            <w:r>
              <w:rPr>
                <w:sz w:val="28"/>
                <w:szCs w:val="28"/>
              </w:rPr>
              <w:t>1</w:t>
            </w:r>
          </w:p>
        </w:tc>
        <w:tc>
          <w:tcPr>
            <w:tcW w:w="6781" w:type="dxa"/>
          </w:tcPr>
          <w:p w14:paraId="19EF9307" w14:textId="77777777" w:rsidR="00EB66A8" w:rsidRDefault="00417303">
            <w:pPr>
              <w:ind w:left="1" w:hanging="3"/>
              <w:jc w:val="both"/>
              <w:rPr>
                <w:sz w:val="28"/>
                <w:szCs w:val="28"/>
              </w:rPr>
            </w:pPr>
            <w:r>
              <w:rPr>
                <w:sz w:val="28"/>
                <w:szCs w:val="28"/>
              </w:rPr>
              <w:t>Thực hiện công tác điều tra phổ cập giáo dục năm 2021 đảm bảo phù hợp điều kiện phòng, chống dịch covid - 19 theo quy định.</w:t>
            </w:r>
          </w:p>
          <w:p w14:paraId="16E82A05" w14:textId="77777777" w:rsidR="00EB66A8" w:rsidRDefault="00417303">
            <w:pPr>
              <w:ind w:left="1" w:hanging="3"/>
              <w:jc w:val="both"/>
              <w:rPr>
                <w:sz w:val="28"/>
                <w:szCs w:val="28"/>
              </w:rPr>
            </w:pPr>
            <w:r>
              <w:rPr>
                <w:sz w:val="28"/>
                <w:szCs w:val="28"/>
              </w:rPr>
              <w:t xml:space="preserve">- Đ/c PHT chỉ đạo điều tra phổ cập 2021 </w:t>
            </w:r>
          </w:p>
        </w:tc>
        <w:tc>
          <w:tcPr>
            <w:tcW w:w="1984" w:type="dxa"/>
          </w:tcPr>
          <w:p w14:paraId="63A0B750" w14:textId="77777777" w:rsidR="00EB66A8" w:rsidRDefault="00417303">
            <w:pPr>
              <w:ind w:left="1" w:hanging="3"/>
              <w:jc w:val="center"/>
              <w:rPr>
                <w:sz w:val="28"/>
                <w:szCs w:val="28"/>
              </w:rPr>
            </w:pPr>
            <w:r>
              <w:rPr>
                <w:sz w:val="28"/>
                <w:szCs w:val="28"/>
              </w:rPr>
              <w:t>Trước 25/9/2021</w:t>
            </w:r>
          </w:p>
        </w:tc>
        <w:tc>
          <w:tcPr>
            <w:tcW w:w="2055" w:type="dxa"/>
          </w:tcPr>
          <w:p w14:paraId="27A56C6E" w14:textId="77777777" w:rsidR="00EB66A8" w:rsidRDefault="00417303">
            <w:pPr>
              <w:ind w:left="1" w:hanging="3"/>
              <w:jc w:val="center"/>
              <w:rPr>
                <w:sz w:val="28"/>
                <w:szCs w:val="28"/>
              </w:rPr>
            </w:pPr>
            <w:r>
              <w:rPr>
                <w:sz w:val="28"/>
                <w:szCs w:val="28"/>
              </w:rPr>
              <w:t>Tổ phổ cập</w:t>
            </w:r>
          </w:p>
        </w:tc>
        <w:tc>
          <w:tcPr>
            <w:tcW w:w="2070" w:type="dxa"/>
          </w:tcPr>
          <w:p w14:paraId="103D6ED0" w14:textId="77777777" w:rsidR="00EB66A8" w:rsidRDefault="00417303">
            <w:pPr>
              <w:ind w:left="1" w:hanging="3"/>
              <w:jc w:val="center"/>
              <w:rPr>
                <w:sz w:val="28"/>
                <w:szCs w:val="28"/>
              </w:rPr>
            </w:pPr>
            <w:r>
              <w:rPr>
                <w:sz w:val="28"/>
                <w:szCs w:val="28"/>
              </w:rPr>
              <w:t>GVCN</w:t>
            </w:r>
          </w:p>
        </w:tc>
        <w:tc>
          <w:tcPr>
            <w:tcW w:w="1507" w:type="dxa"/>
          </w:tcPr>
          <w:p w14:paraId="1FD0D38B" w14:textId="77777777" w:rsidR="00EB66A8" w:rsidRDefault="00EB66A8">
            <w:pPr>
              <w:ind w:left="1" w:hanging="3"/>
              <w:jc w:val="center"/>
              <w:rPr>
                <w:sz w:val="28"/>
                <w:szCs w:val="28"/>
              </w:rPr>
            </w:pPr>
          </w:p>
        </w:tc>
      </w:tr>
      <w:tr w:rsidR="00EB66A8" w14:paraId="66CD6173" w14:textId="77777777">
        <w:tc>
          <w:tcPr>
            <w:tcW w:w="591" w:type="dxa"/>
            <w:vAlign w:val="center"/>
          </w:tcPr>
          <w:p w14:paraId="0509EDEB" w14:textId="77777777" w:rsidR="00EB66A8" w:rsidRDefault="00417303">
            <w:pPr>
              <w:ind w:left="1" w:hanging="3"/>
              <w:jc w:val="center"/>
              <w:rPr>
                <w:sz w:val="28"/>
                <w:szCs w:val="28"/>
              </w:rPr>
            </w:pPr>
            <w:r>
              <w:rPr>
                <w:sz w:val="28"/>
                <w:szCs w:val="28"/>
              </w:rPr>
              <w:t>2</w:t>
            </w:r>
          </w:p>
        </w:tc>
        <w:tc>
          <w:tcPr>
            <w:tcW w:w="6781" w:type="dxa"/>
          </w:tcPr>
          <w:p w14:paraId="68F8F0BD" w14:textId="77777777" w:rsidR="00EB66A8" w:rsidRDefault="00417303">
            <w:pPr>
              <w:ind w:left="1" w:hanging="3"/>
              <w:jc w:val="both"/>
              <w:rPr>
                <w:sz w:val="28"/>
                <w:szCs w:val="28"/>
              </w:rPr>
            </w:pPr>
            <w:r>
              <w:rPr>
                <w:sz w:val="28"/>
                <w:szCs w:val="28"/>
              </w:rPr>
              <w:t>Thực hiện công văn 2978/SGD ĐT ngày 24/08/2021 cuả Sở GD&amp;ĐT Hà Nội về việc tiếp nhận, tạo điều kiện cho học sinh học tập tại nơi cơ trú do ảnh hưởng covid – 19.</w:t>
            </w:r>
          </w:p>
          <w:p w14:paraId="31386E7C" w14:textId="77777777" w:rsidR="00EB66A8" w:rsidRDefault="00417303">
            <w:pPr>
              <w:ind w:left="1" w:hanging="3"/>
              <w:jc w:val="both"/>
              <w:rPr>
                <w:sz w:val="28"/>
                <w:szCs w:val="28"/>
              </w:rPr>
            </w:pPr>
            <w:r>
              <w:rPr>
                <w:sz w:val="28"/>
                <w:szCs w:val="28"/>
              </w:rPr>
              <w:t>- GVCN tuyên truyền đến CMHS, thực hiện theo mẫu đơn hướng dẫn</w:t>
            </w:r>
          </w:p>
        </w:tc>
        <w:tc>
          <w:tcPr>
            <w:tcW w:w="1984" w:type="dxa"/>
          </w:tcPr>
          <w:p w14:paraId="5CF34D22" w14:textId="77777777" w:rsidR="00EB66A8" w:rsidRDefault="00417303">
            <w:pPr>
              <w:ind w:left="1" w:hanging="3"/>
              <w:jc w:val="center"/>
              <w:rPr>
                <w:sz w:val="28"/>
                <w:szCs w:val="28"/>
              </w:rPr>
            </w:pPr>
            <w:r>
              <w:rPr>
                <w:sz w:val="28"/>
                <w:szCs w:val="28"/>
              </w:rPr>
              <w:t>Hàng ngày</w:t>
            </w:r>
          </w:p>
        </w:tc>
        <w:tc>
          <w:tcPr>
            <w:tcW w:w="2055" w:type="dxa"/>
          </w:tcPr>
          <w:p w14:paraId="7CE2F321" w14:textId="77777777" w:rsidR="00EB66A8" w:rsidRDefault="00EB66A8">
            <w:pPr>
              <w:ind w:left="1" w:hanging="3"/>
              <w:jc w:val="center"/>
              <w:rPr>
                <w:sz w:val="28"/>
                <w:szCs w:val="28"/>
              </w:rPr>
            </w:pPr>
          </w:p>
          <w:p w14:paraId="29963AC4" w14:textId="77777777" w:rsidR="00EB66A8" w:rsidRDefault="00417303">
            <w:pPr>
              <w:ind w:left="1" w:hanging="3"/>
              <w:jc w:val="center"/>
              <w:rPr>
                <w:sz w:val="28"/>
                <w:szCs w:val="28"/>
              </w:rPr>
            </w:pPr>
            <w:r>
              <w:rPr>
                <w:sz w:val="28"/>
                <w:szCs w:val="28"/>
              </w:rPr>
              <w:t>Đ/c Hồng,Dung, GVCN</w:t>
            </w:r>
          </w:p>
        </w:tc>
        <w:tc>
          <w:tcPr>
            <w:tcW w:w="2070" w:type="dxa"/>
          </w:tcPr>
          <w:p w14:paraId="03593BC3" w14:textId="77777777" w:rsidR="00EB66A8" w:rsidRDefault="00EB66A8">
            <w:pPr>
              <w:ind w:left="1" w:hanging="3"/>
              <w:rPr>
                <w:sz w:val="28"/>
                <w:szCs w:val="28"/>
              </w:rPr>
            </w:pPr>
          </w:p>
          <w:p w14:paraId="1156510E" w14:textId="77777777" w:rsidR="00EB66A8" w:rsidRDefault="00417303">
            <w:pPr>
              <w:ind w:left="1" w:hanging="3"/>
              <w:jc w:val="center"/>
              <w:rPr>
                <w:sz w:val="28"/>
                <w:szCs w:val="28"/>
              </w:rPr>
            </w:pPr>
            <w:r>
              <w:rPr>
                <w:sz w:val="28"/>
                <w:szCs w:val="28"/>
              </w:rPr>
              <w:t>CMHS</w:t>
            </w:r>
          </w:p>
        </w:tc>
        <w:tc>
          <w:tcPr>
            <w:tcW w:w="1507" w:type="dxa"/>
          </w:tcPr>
          <w:p w14:paraId="377035D1" w14:textId="77777777" w:rsidR="00EB66A8" w:rsidRDefault="00417303">
            <w:pPr>
              <w:ind w:left="1" w:hanging="3"/>
              <w:jc w:val="center"/>
              <w:rPr>
                <w:sz w:val="28"/>
                <w:szCs w:val="28"/>
              </w:rPr>
            </w:pPr>
            <w:r>
              <w:rPr>
                <w:sz w:val="28"/>
                <w:szCs w:val="28"/>
              </w:rPr>
              <w:t>HT</w:t>
            </w:r>
          </w:p>
        </w:tc>
      </w:tr>
      <w:tr w:rsidR="00EB66A8" w14:paraId="2C58CD26" w14:textId="77777777">
        <w:tc>
          <w:tcPr>
            <w:tcW w:w="591" w:type="dxa"/>
            <w:vAlign w:val="center"/>
          </w:tcPr>
          <w:p w14:paraId="70206067" w14:textId="77777777" w:rsidR="00EB66A8" w:rsidRDefault="00417303">
            <w:pPr>
              <w:ind w:left="1" w:hanging="3"/>
              <w:jc w:val="center"/>
              <w:rPr>
                <w:sz w:val="28"/>
                <w:szCs w:val="28"/>
              </w:rPr>
            </w:pPr>
            <w:r>
              <w:rPr>
                <w:sz w:val="28"/>
                <w:szCs w:val="28"/>
              </w:rPr>
              <w:t>3</w:t>
            </w:r>
          </w:p>
        </w:tc>
        <w:tc>
          <w:tcPr>
            <w:tcW w:w="6781" w:type="dxa"/>
          </w:tcPr>
          <w:p w14:paraId="251F3147" w14:textId="77777777" w:rsidR="00EB66A8" w:rsidRDefault="00417303">
            <w:pPr>
              <w:ind w:left="1" w:hanging="3"/>
              <w:jc w:val="both"/>
              <w:rPr>
                <w:sz w:val="28"/>
                <w:szCs w:val="28"/>
              </w:rPr>
            </w:pPr>
            <w:r>
              <w:rPr>
                <w:sz w:val="28"/>
                <w:szCs w:val="28"/>
              </w:rPr>
              <w:t>Tiếp tục cập nhật sổ Đăng bộ và sổ Phổ cập HS chuyển đi, chuyển đến, học sinh lớp 1 vào trường.</w:t>
            </w:r>
          </w:p>
          <w:p w14:paraId="38B22CF6" w14:textId="77777777" w:rsidR="00EB66A8" w:rsidRDefault="00417303">
            <w:pPr>
              <w:ind w:left="1" w:hanging="3"/>
              <w:jc w:val="both"/>
              <w:rPr>
                <w:sz w:val="28"/>
                <w:szCs w:val="28"/>
              </w:rPr>
            </w:pPr>
            <w:r>
              <w:rPr>
                <w:sz w:val="28"/>
                <w:szCs w:val="28"/>
              </w:rPr>
              <w:t>- Đ/c PHT chỉ đạo cập nhật HS chuyển đi đến trong sổ phổ cập, sổ đăng bộ.</w:t>
            </w:r>
          </w:p>
        </w:tc>
        <w:tc>
          <w:tcPr>
            <w:tcW w:w="1984" w:type="dxa"/>
          </w:tcPr>
          <w:p w14:paraId="2673ADBD" w14:textId="77777777" w:rsidR="00EB66A8" w:rsidRDefault="00417303">
            <w:pPr>
              <w:ind w:left="1" w:hanging="3"/>
              <w:jc w:val="center"/>
              <w:rPr>
                <w:sz w:val="28"/>
                <w:szCs w:val="28"/>
              </w:rPr>
            </w:pPr>
            <w:r>
              <w:rPr>
                <w:sz w:val="28"/>
                <w:szCs w:val="28"/>
              </w:rPr>
              <w:t>Trong tháng</w:t>
            </w:r>
          </w:p>
          <w:p w14:paraId="3EDCF35E" w14:textId="77777777" w:rsidR="00EB66A8" w:rsidRDefault="00EB66A8">
            <w:pPr>
              <w:ind w:left="1" w:hanging="3"/>
              <w:jc w:val="center"/>
              <w:rPr>
                <w:sz w:val="28"/>
                <w:szCs w:val="28"/>
              </w:rPr>
            </w:pPr>
          </w:p>
          <w:p w14:paraId="3D713078" w14:textId="77777777" w:rsidR="00EB66A8" w:rsidRDefault="00EB66A8">
            <w:pPr>
              <w:ind w:left="1" w:hanging="3"/>
              <w:jc w:val="center"/>
              <w:rPr>
                <w:sz w:val="28"/>
                <w:szCs w:val="28"/>
              </w:rPr>
            </w:pPr>
          </w:p>
        </w:tc>
        <w:tc>
          <w:tcPr>
            <w:tcW w:w="2055" w:type="dxa"/>
          </w:tcPr>
          <w:p w14:paraId="3A5D44D6" w14:textId="77777777" w:rsidR="00EB66A8" w:rsidRDefault="00417303">
            <w:pPr>
              <w:ind w:left="1" w:hanging="3"/>
              <w:jc w:val="center"/>
              <w:rPr>
                <w:sz w:val="28"/>
                <w:szCs w:val="28"/>
              </w:rPr>
            </w:pPr>
            <w:r>
              <w:rPr>
                <w:sz w:val="28"/>
                <w:szCs w:val="28"/>
              </w:rPr>
              <w:t>Đ/c Hồng,Dung, GVCN</w:t>
            </w:r>
          </w:p>
        </w:tc>
        <w:tc>
          <w:tcPr>
            <w:tcW w:w="2070" w:type="dxa"/>
          </w:tcPr>
          <w:p w14:paraId="27268608" w14:textId="77777777" w:rsidR="00EB66A8" w:rsidRDefault="00417303">
            <w:pPr>
              <w:ind w:left="1" w:hanging="3"/>
              <w:jc w:val="center"/>
              <w:rPr>
                <w:sz w:val="28"/>
                <w:szCs w:val="28"/>
              </w:rPr>
            </w:pPr>
            <w:r>
              <w:rPr>
                <w:sz w:val="28"/>
                <w:szCs w:val="28"/>
              </w:rPr>
              <w:t>PHHS</w:t>
            </w:r>
          </w:p>
        </w:tc>
        <w:tc>
          <w:tcPr>
            <w:tcW w:w="1507" w:type="dxa"/>
          </w:tcPr>
          <w:p w14:paraId="0BF0B4E8" w14:textId="77777777" w:rsidR="00EB66A8" w:rsidRDefault="00417303">
            <w:pPr>
              <w:ind w:left="1" w:hanging="3"/>
              <w:jc w:val="center"/>
              <w:rPr>
                <w:sz w:val="28"/>
                <w:szCs w:val="28"/>
              </w:rPr>
            </w:pPr>
            <w:r>
              <w:rPr>
                <w:sz w:val="28"/>
                <w:szCs w:val="28"/>
              </w:rPr>
              <w:t>HT</w:t>
            </w:r>
          </w:p>
        </w:tc>
      </w:tr>
      <w:tr w:rsidR="00EB66A8" w14:paraId="158BCD1C" w14:textId="77777777">
        <w:tc>
          <w:tcPr>
            <w:tcW w:w="591" w:type="dxa"/>
            <w:vAlign w:val="center"/>
          </w:tcPr>
          <w:p w14:paraId="65C2EC5D" w14:textId="77777777" w:rsidR="00EB66A8" w:rsidRDefault="00417303">
            <w:pPr>
              <w:ind w:left="1" w:hanging="3"/>
              <w:jc w:val="center"/>
              <w:rPr>
                <w:sz w:val="28"/>
                <w:szCs w:val="28"/>
              </w:rPr>
            </w:pPr>
            <w:r>
              <w:rPr>
                <w:sz w:val="28"/>
                <w:szCs w:val="28"/>
              </w:rPr>
              <w:t>4</w:t>
            </w:r>
          </w:p>
        </w:tc>
        <w:tc>
          <w:tcPr>
            <w:tcW w:w="6781" w:type="dxa"/>
          </w:tcPr>
          <w:p w14:paraId="01F2A985" w14:textId="77777777" w:rsidR="00EB66A8" w:rsidRDefault="00417303">
            <w:pPr>
              <w:ind w:left="1" w:hanging="3"/>
              <w:jc w:val="both"/>
              <w:rPr>
                <w:sz w:val="28"/>
                <w:szCs w:val="28"/>
              </w:rPr>
            </w:pPr>
            <w:r>
              <w:rPr>
                <w:sz w:val="28"/>
                <w:szCs w:val="28"/>
              </w:rPr>
              <w:t>Tiếp tục thực hiện các biện pháp giúp đỡ những học sinh phải rèn luyện trong hè 2021 và những học sinh gặp khó khăn trong việc học online.</w:t>
            </w:r>
          </w:p>
          <w:p w14:paraId="555DFED9" w14:textId="77777777" w:rsidR="00EB66A8" w:rsidRDefault="00417303">
            <w:pPr>
              <w:ind w:left="1" w:hanging="3"/>
              <w:jc w:val="both"/>
              <w:rPr>
                <w:sz w:val="28"/>
                <w:szCs w:val="28"/>
              </w:rPr>
            </w:pPr>
            <w:r>
              <w:rPr>
                <w:sz w:val="28"/>
                <w:szCs w:val="28"/>
              </w:rPr>
              <w:t xml:space="preserve">+ Quan tâm 1 HS </w:t>
            </w:r>
            <w:r w:rsidRPr="0030360D">
              <w:rPr>
                <w:sz w:val="28"/>
                <w:szCs w:val="28"/>
              </w:rPr>
              <w:t xml:space="preserve">lớp 1D </w:t>
            </w:r>
            <w:r>
              <w:rPr>
                <w:sz w:val="28"/>
                <w:szCs w:val="28"/>
              </w:rPr>
              <w:t>rèn luyện trong hè</w:t>
            </w:r>
          </w:p>
        </w:tc>
        <w:tc>
          <w:tcPr>
            <w:tcW w:w="1984" w:type="dxa"/>
          </w:tcPr>
          <w:p w14:paraId="1206B922" w14:textId="77777777" w:rsidR="00EB66A8" w:rsidRDefault="00417303">
            <w:pPr>
              <w:ind w:left="1" w:hanging="3"/>
              <w:jc w:val="center"/>
              <w:rPr>
                <w:sz w:val="28"/>
                <w:szCs w:val="28"/>
              </w:rPr>
            </w:pPr>
            <w:r>
              <w:rPr>
                <w:sz w:val="28"/>
                <w:szCs w:val="28"/>
              </w:rPr>
              <w:t>Hàng ngày</w:t>
            </w:r>
          </w:p>
        </w:tc>
        <w:tc>
          <w:tcPr>
            <w:tcW w:w="2055" w:type="dxa"/>
          </w:tcPr>
          <w:p w14:paraId="26F8FFDB" w14:textId="77777777" w:rsidR="00EB66A8" w:rsidRDefault="00417303">
            <w:pPr>
              <w:ind w:left="1" w:hanging="3"/>
              <w:jc w:val="center"/>
              <w:rPr>
                <w:sz w:val="28"/>
                <w:szCs w:val="28"/>
              </w:rPr>
            </w:pPr>
            <w:r>
              <w:rPr>
                <w:sz w:val="28"/>
                <w:szCs w:val="28"/>
              </w:rPr>
              <w:t>GVCN lớp 1</w:t>
            </w:r>
          </w:p>
        </w:tc>
        <w:tc>
          <w:tcPr>
            <w:tcW w:w="2070" w:type="dxa"/>
          </w:tcPr>
          <w:p w14:paraId="397C385F" w14:textId="77777777" w:rsidR="00EB66A8" w:rsidRDefault="00417303">
            <w:pPr>
              <w:ind w:left="1" w:hanging="3"/>
              <w:jc w:val="center"/>
              <w:rPr>
                <w:sz w:val="28"/>
                <w:szCs w:val="28"/>
              </w:rPr>
            </w:pPr>
            <w:r>
              <w:rPr>
                <w:sz w:val="28"/>
                <w:szCs w:val="28"/>
              </w:rPr>
              <w:t>CMHS</w:t>
            </w:r>
          </w:p>
        </w:tc>
        <w:tc>
          <w:tcPr>
            <w:tcW w:w="1507" w:type="dxa"/>
          </w:tcPr>
          <w:p w14:paraId="6D8B56BF" w14:textId="77777777" w:rsidR="00EB66A8" w:rsidRDefault="00417303">
            <w:pPr>
              <w:ind w:left="1" w:hanging="3"/>
              <w:jc w:val="center"/>
              <w:rPr>
                <w:sz w:val="28"/>
                <w:szCs w:val="28"/>
              </w:rPr>
            </w:pPr>
            <w:r>
              <w:rPr>
                <w:sz w:val="28"/>
                <w:szCs w:val="28"/>
              </w:rPr>
              <w:t>HT</w:t>
            </w:r>
          </w:p>
        </w:tc>
      </w:tr>
      <w:tr w:rsidR="00EB66A8" w14:paraId="0566E35C" w14:textId="77777777">
        <w:trPr>
          <w:trHeight w:val="444"/>
        </w:trPr>
        <w:tc>
          <w:tcPr>
            <w:tcW w:w="14988" w:type="dxa"/>
            <w:gridSpan w:val="6"/>
          </w:tcPr>
          <w:p w14:paraId="2F48580E" w14:textId="77777777" w:rsidR="00EB66A8" w:rsidRDefault="00417303">
            <w:pPr>
              <w:numPr>
                <w:ilvl w:val="0"/>
                <w:numId w:val="2"/>
              </w:numPr>
              <w:ind w:left="1" w:hanging="3"/>
              <w:jc w:val="both"/>
              <w:rPr>
                <w:sz w:val="28"/>
                <w:szCs w:val="28"/>
              </w:rPr>
            </w:pPr>
            <w:r>
              <w:rPr>
                <w:b/>
                <w:sz w:val="28"/>
                <w:szCs w:val="28"/>
              </w:rPr>
              <w:t xml:space="preserve">Công tác chuyên môn: </w:t>
            </w:r>
          </w:p>
        </w:tc>
      </w:tr>
      <w:tr w:rsidR="00EB66A8" w14:paraId="735BA943" w14:textId="77777777">
        <w:trPr>
          <w:trHeight w:val="830"/>
        </w:trPr>
        <w:tc>
          <w:tcPr>
            <w:tcW w:w="591" w:type="dxa"/>
            <w:vAlign w:val="center"/>
          </w:tcPr>
          <w:p w14:paraId="572D04D5" w14:textId="77777777" w:rsidR="00EB66A8" w:rsidRDefault="00417303">
            <w:pPr>
              <w:ind w:left="1" w:hanging="3"/>
              <w:jc w:val="center"/>
              <w:rPr>
                <w:sz w:val="28"/>
                <w:szCs w:val="28"/>
              </w:rPr>
            </w:pPr>
            <w:r>
              <w:rPr>
                <w:sz w:val="28"/>
                <w:szCs w:val="28"/>
              </w:rPr>
              <w:t>1</w:t>
            </w:r>
          </w:p>
        </w:tc>
        <w:tc>
          <w:tcPr>
            <w:tcW w:w="6781" w:type="dxa"/>
          </w:tcPr>
          <w:p w14:paraId="751F32FF" w14:textId="77777777" w:rsidR="00EB66A8" w:rsidRDefault="00417303">
            <w:pPr>
              <w:ind w:left="1" w:hanging="3"/>
              <w:jc w:val="both"/>
              <w:rPr>
                <w:sz w:val="28"/>
                <w:szCs w:val="28"/>
              </w:rPr>
            </w:pPr>
            <w:r>
              <w:rPr>
                <w:sz w:val="28"/>
                <w:szCs w:val="28"/>
              </w:rPr>
              <w:t>Ổn định biên chế, chú ý sĩ số các lớp trong khối không có sự chênh lệch quá lớn.</w:t>
            </w:r>
          </w:p>
        </w:tc>
        <w:tc>
          <w:tcPr>
            <w:tcW w:w="1984" w:type="dxa"/>
          </w:tcPr>
          <w:p w14:paraId="48F455C0" w14:textId="77777777" w:rsidR="00EB66A8" w:rsidRDefault="00417303">
            <w:pPr>
              <w:ind w:left="1" w:hanging="3"/>
              <w:jc w:val="center"/>
              <w:rPr>
                <w:sz w:val="28"/>
                <w:szCs w:val="28"/>
              </w:rPr>
            </w:pPr>
            <w:r>
              <w:rPr>
                <w:sz w:val="28"/>
                <w:szCs w:val="28"/>
              </w:rPr>
              <w:t>Trước 1/9/2021</w:t>
            </w:r>
          </w:p>
        </w:tc>
        <w:tc>
          <w:tcPr>
            <w:tcW w:w="2055" w:type="dxa"/>
          </w:tcPr>
          <w:p w14:paraId="608A7CFE" w14:textId="77777777" w:rsidR="00EB66A8" w:rsidRDefault="00417303">
            <w:pPr>
              <w:ind w:left="1" w:hanging="3"/>
              <w:jc w:val="center"/>
              <w:rPr>
                <w:sz w:val="28"/>
                <w:szCs w:val="28"/>
              </w:rPr>
            </w:pPr>
            <w:r>
              <w:rPr>
                <w:sz w:val="28"/>
                <w:szCs w:val="28"/>
              </w:rPr>
              <w:t>BGH</w:t>
            </w:r>
          </w:p>
          <w:p w14:paraId="3BE9F8BC" w14:textId="77777777" w:rsidR="00EB66A8" w:rsidRDefault="00EB66A8">
            <w:pPr>
              <w:ind w:left="1" w:hanging="3"/>
              <w:rPr>
                <w:sz w:val="28"/>
                <w:szCs w:val="28"/>
              </w:rPr>
            </w:pPr>
          </w:p>
        </w:tc>
        <w:tc>
          <w:tcPr>
            <w:tcW w:w="2070" w:type="dxa"/>
          </w:tcPr>
          <w:p w14:paraId="19F823AF" w14:textId="77777777" w:rsidR="00EB66A8" w:rsidRDefault="00417303">
            <w:pPr>
              <w:ind w:left="1" w:hanging="3"/>
              <w:jc w:val="center"/>
              <w:rPr>
                <w:sz w:val="28"/>
                <w:szCs w:val="28"/>
              </w:rPr>
            </w:pPr>
            <w:r>
              <w:rPr>
                <w:sz w:val="28"/>
                <w:szCs w:val="28"/>
              </w:rPr>
              <w:t>GVCN</w:t>
            </w:r>
          </w:p>
        </w:tc>
        <w:tc>
          <w:tcPr>
            <w:tcW w:w="1507" w:type="dxa"/>
          </w:tcPr>
          <w:p w14:paraId="5F7DACD1" w14:textId="77777777" w:rsidR="00EB66A8" w:rsidRDefault="00417303">
            <w:pPr>
              <w:ind w:left="1" w:hanging="3"/>
              <w:jc w:val="center"/>
              <w:rPr>
                <w:sz w:val="28"/>
                <w:szCs w:val="28"/>
              </w:rPr>
            </w:pPr>
            <w:r>
              <w:rPr>
                <w:sz w:val="28"/>
                <w:szCs w:val="28"/>
              </w:rPr>
              <w:t>HT</w:t>
            </w:r>
          </w:p>
        </w:tc>
      </w:tr>
      <w:tr w:rsidR="00EB66A8" w14:paraId="04CB15AA" w14:textId="77777777">
        <w:tc>
          <w:tcPr>
            <w:tcW w:w="591" w:type="dxa"/>
            <w:vAlign w:val="center"/>
          </w:tcPr>
          <w:p w14:paraId="1E79594A" w14:textId="77777777" w:rsidR="00EB66A8" w:rsidRDefault="00417303">
            <w:pPr>
              <w:ind w:left="1" w:hanging="3"/>
              <w:jc w:val="center"/>
              <w:rPr>
                <w:sz w:val="28"/>
                <w:szCs w:val="28"/>
              </w:rPr>
            </w:pPr>
            <w:r>
              <w:rPr>
                <w:sz w:val="28"/>
                <w:szCs w:val="28"/>
              </w:rPr>
              <w:t>2</w:t>
            </w:r>
          </w:p>
        </w:tc>
        <w:tc>
          <w:tcPr>
            <w:tcW w:w="6781" w:type="dxa"/>
          </w:tcPr>
          <w:p w14:paraId="30633FBB" w14:textId="77777777" w:rsidR="00EB66A8" w:rsidRDefault="00417303">
            <w:pPr>
              <w:ind w:left="1" w:hanging="3"/>
              <w:jc w:val="both"/>
              <w:rPr>
                <w:sz w:val="28"/>
                <w:szCs w:val="28"/>
              </w:rPr>
            </w:pPr>
            <w:r>
              <w:rPr>
                <w:sz w:val="28"/>
                <w:szCs w:val="28"/>
              </w:rPr>
              <w:t>Hiệu trưởng họp với GV khối 1 triển khai các nội dung cần lưu ý đầu năm học:</w:t>
            </w:r>
          </w:p>
          <w:p w14:paraId="6A90A639" w14:textId="77777777" w:rsidR="00EB66A8" w:rsidRDefault="00417303">
            <w:pPr>
              <w:spacing w:before="120"/>
              <w:ind w:left="1" w:hanging="3"/>
              <w:jc w:val="both"/>
              <w:rPr>
                <w:sz w:val="28"/>
                <w:szCs w:val="28"/>
              </w:rPr>
            </w:pPr>
            <w:r>
              <w:rPr>
                <w:sz w:val="28"/>
                <w:szCs w:val="28"/>
              </w:rPr>
              <w:t xml:space="preserve">- Hướng dẫn yêu cầu của nhiệm vụ năm học 2021– 2022 với lớp 1; thống nhất chương trình nhà trường, thời khóa biểu dành cho học sinh lớp 1. </w:t>
            </w:r>
          </w:p>
          <w:p w14:paraId="4A45C8E0" w14:textId="77777777" w:rsidR="00EB66A8" w:rsidRDefault="00417303">
            <w:pPr>
              <w:spacing w:before="120"/>
              <w:ind w:left="1" w:hanging="3"/>
              <w:jc w:val="both"/>
              <w:rPr>
                <w:sz w:val="28"/>
                <w:szCs w:val="28"/>
              </w:rPr>
            </w:pPr>
            <w:r>
              <w:rPr>
                <w:sz w:val="28"/>
                <w:szCs w:val="28"/>
              </w:rPr>
              <w:lastRenderedPageBreak/>
              <w:t>- Xây dựng chương trình, TKB, nội dung họp CMPH, chuyên đề dạy Tiếng Việt online, offline và thực hiện dạy trực tiếp khi học sinh quay lại trường.</w:t>
            </w:r>
          </w:p>
          <w:p w14:paraId="72380FFD" w14:textId="77777777" w:rsidR="00EB66A8" w:rsidRDefault="00417303">
            <w:pPr>
              <w:spacing w:before="120"/>
              <w:ind w:left="1" w:hanging="3"/>
              <w:jc w:val="both"/>
              <w:rPr>
                <w:sz w:val="28"/>
                <w:szCs w:val="28"/>
              </w:rPr>
            </w:pPr>
            <w:r>
              <w:rPr>
                <w:sz w:val="28"/>
                <w:szCs w:val="28"/>
              </w:rPr>
              <w:t>- Kí cam kết không dạy trước chương trình.</w:t>
            </w:r>
          </w:p>
          <w:p w14:paraId="6BCA5C36" w14:textId="77777777" w:rsidR="00EB66A8" w:rsidRDefault="00417303">
            <w:pPr>
              <w:spacing w:before="120"/>
              <w:ind w:left="1" w:hanging="3"/>
              <w:jc w:val="both"/>
              <w:rPr>
                <w:sz w:val="28"/>
                <w:szCs w:val="28"/>
              </w:rPr>
            </w:pPr>
            <w:r>
              <w:rPr>
                <w:sz w:val="28"/>
                <w:szCs w:val="28"/>
              </w:rPr>
              <w:t>- Tổ chức tuần làm quen cho học sinh lớp 1 theo hình thức online; tăng cường rèn tư thế ngồi, cách cầm bút, sắp xếp đồ dùng sách vở, trao đổi ý kiến với thầy cô, bạn bè...giúp học sinh thích nghi với môi trường học tập mới, hình thức từ xa và cảm thấy vui thích khi được tham gia học tập.</w:t>
            </w:r>
          </w:p>
        </w:tc>
        <w:tc>
          <w:tcPr>
            <w:tcW w:w="1984" w:type="dxa"/>
          </w:tcPr>
          <w:p w14:paraId="4D4074D5" w14:textId="77777777" w:rsidR="00EB66A8" w:rsidRDefault="00417303">
            <w:pPr>
              <w:ind w:left="1" w:hanging="3"/>
              <w:jc w:val="center"/>
              <w:rPr>
                <w:sz w:val="28"/>
                <w:szCs w:val="28"/>
              </w:rPr>
            </w:pPr>
            <w:r>
              <w:rPr>
                <w:sz w:val="28"/>
                <w:szCs w:val="28"/>
              </w:rPr>
              <w:lastRenderedPageBreak/>
              <w:t>Trước 4/9/2021</w:t>
            </w:r>
          </w:p>
        </w:tc>
        <w:tc>
          <w:tcPr>
            <w:tcW w:w="2055" w:type="dxa"/>
          </w:tcPr>
          <w:p w14:paraId="3CCEFAE7" w14:textId="77777777" w:rsidR="00EB66A8" w:rsidRDefault="00EB66A8">
            <w:pPr>
              <w:ind w:left="1" w:hanging="3"/>
              <w:rPr>
                <w:sz w:val="28"/>
                <w:szCs w:val="28"/>
              </w:rPr>
            </w:pPr>
          </w:p>
          <w:p w14:paraId="6B7C3C7E" w14:textId="77777777" w:rsidR="00EB66A8" w:rsidRDefault="00417303">
            <w:pPr>
              <w:ind w:left="1" w:hanging="3"/>
              <w:jc w:val="center"/>
              <w:rPr>
                <w:sz w:val="28"/>
                <w:szCs w:val="28"/>
              </w:rPr>
            </w:pPr>
            <w:r>
              <w:rPr>
                <w:sz w:val="28"/>
                <w:szCs w:val="28"/>
              </w:rPr>
              <w:t>BGH</w:t>
            </w:r>
          </w:p>
        </w:tc>
        <w:tc>
          <w:tcPr>
            <w:tcW w:w="2070" w:type="dxa"/>
          </w:tcPr>
          <w:p w14:paraId="1829A00B" w14:textId="77777777" w:rsidR="00EB66A8" w:rsidRDefault="00EB66A8">
            <w:pPr>
              <w:ind w:left="1" w:hanging="3"/>
              <w:rPr>
                <w:sz w:val="28"/>
                <w:szCs w:val="28"/>
              </w:rPr>
            </w:pPr>
          </w:p>
          <w:p w14:paraId="0FED79A0" w14:textId="77777777" w:rsidR="00EB66A8" w:rsidRDefault="00417303">
            <w:pPr>
              <w:ind w:left="1" w:hanging="3"/>
              <w:jc w:val="center"/>
              <w:rPr>
                <w:sz w:val="28"/>
                <w:szCs w:val="28"/>
              </w:rPr>
            </w:pPr>
            <w:r>
              <w:rPr>
                <w:sz w:val="28"/>
                <w:szCs w:val="28"/>
              </w:rPr>
              <w:t>GVCN lớp 1</w:t>
            </w:r>
          </w:p>
        </w:tc>
        <w:tc>
          <w:tcPr>
            <w:tcW w:w="1507" w:type="dxa"/>
          </w:tcPr>
          <w:p w14:paraId="245FA85F" w14:textId="77777777" w:rsidR="00EB66A8" w:rsidRDefault="00417303">
            <w:pPr>
              <w:ind w:left="1" w:hanging="3"/>
              <w:jc w:val="center"/>
              <w:rPr>
                <w:sz w:val="28"/>
                <w:szCs w:val="28"/>
              </w:rPr>
            </w:pPr>
            <w:r>
              <w:rPr>
                <w:sz w:val="28"/>
                <w:szCs w:val="28"/>
              </w:rPr>
              <w:t>HT</w:t>
            </w:r>
          </w:p>
        </w:tc>
      </w:tr>
      <w:tr w:rsidR="00EB66A8" w14:paraId="795F4F01" w14:textId="77777777">
        <w:trPr>
          <w:trHeight w:val="2686"/>
        </w:trPr>
        <w:tc>
          <w:tcPr>
            <w:tcW w:w="591" w:type="dxa"/>
            <w:vAlign w:val="center"/>
          </w:tcPr>
          <w:p w14:paraId="7E0AC35E" w14:textId="77777777" w:rsidR="00EB66A8" w:rsidRDefault="00417303">
            <w:pPr>
              <w:ind w:left="1" w:hanging="3"/>
              <w:jc w:val="center"/>
              <w:rPr>
                <w:sz w:val="28"/>
                <w:szCs w:val="28"/>
              </w:rPr>
            </w:pPr>
            <w:r>
              <w:rPr>
                <w:sz w:val="28"/>
                <w:szCs w:val="28"/>
              </w:rPr>
              <w:lastRenderedPageBreak/>
              <w:t>3</w:t>
            </w:r>
          </w:p>
        </w:tc>
        <w:tc>
          <w:tcPr>
            <w:tcW w:w="6781" w:type="dxa"/>
          </w:tcPr>
          <w:p w14:paraId="7DF5D838" w14:textId="77777777" w:rsidR="00EB66A8" w:rsidRDefault="00417303">
            <w:pPr>
              <w:ind w:left="1" w:hanging="3"/>
              <w:jc w:val="both"/>
              <w:rPr>
                <w:sz w:val="28"/>
                <w:szCs w:val="28"/>
              </w:rPr>
            </w:pPr>
            <w:r>
              <w:rPr>
                <w:sz w:val="28"/>
                <w:szCs w:val="28"/>
              </w:rPr>
              <w:t>Thực hiện công tác chủ nhiệm lớp đầu năm học:</w:t>
            </w:r>
          </w:p>
          <w:p w14:paraId="5B74CBE9" w14:textId="77777777" w:rsidR="00EB66A8" w:rsidRDefault="00417303">
            <w:pPr>
              <w:ind w:left="1" w:hanging="3"/>
              <w:jc w:val="both"/>
              <w:rPr>
                <w:sz w:val="28"/>
                <w:szCs w:val="28"/>
              </w:rPr>
            </w:pPr>
            <w:r>
              <w:rPr>
                <w:sz w:val="28"/>
                <w:szCs w:val="28"/>
              </w:rPr>
              <w:t>- Hoàn thành tổ chức cán bộ lớp, có biên bản bầu cán bộ lớp.</w:t>
            </w:r>
          </w:p>
          <w:p w14:paraId="2ABF9551" w14:textId="77777777" w:rsidR="00EB66A8" w:rsidRDefault="00417303">
            <w:pPr>
              <w:numPr>
                <w:ilvl w:val="0"/>
                <w:numId w:val="3"/>
              </w:numPr>
              <w:tabs>
                <w:tab w:val="left" w:pos="152"/>
              </w:tabs>
              <w:ind w:left="1" w:hanging="3"/>
              <w:jc w:val="both"/>
              <w:rPr>
                <w:sz w:val="28"/>
                <w:szCs w:val="28"/>
              </w:rPr>
            </w:pPr>
            <w:r>
              <w:rPr>
                <w:sz w:val="28"/>
                <w:szCs w:val="28"/>
              </w:rPr>
              <w:t>Thực hiện điều tra cơ bản học sinh, nắm vững các học sinh có hoàn cảnh khó khăn cần sự giúp đỡ của các thầy cô giáo.</w:t>
            </w:r>
          </w:p>
          <w:p w14:paraId="12D01EF1" w14:textId="77777777" w:rsidR="00EB66A8" w:rsidRDefault="00417303">
            <w:pPr>
              <w:numPr>
                <w:ilvl w:val="0"/>
                <w:numId w:val="3"/>
              </w:numPr>
              <w:tabs>
                <w:tab w:val="left" w:pos="152"/>
              </w:tabs>
              <w:ind w:left="1" w:hanging="3"/>
              <w:jc w:val="both"/>
              <w:rPr>
                <w:sz w:val="28"/>
                <w:szCs w:val="28"/>
              </w:rPr>
            </w:pPr>
            <w:r>
              <w:rPr>
                <w:sz w:val="28"/>
                <w:szCs w:val="28"/>
              </w:rPr>
              <w:t>Đối với học sinh khuyết tật lập sổ theo dõi riêng đánh giá theo TT39/2009/TTBGD&amp;ĐT</w:t>
            </w:r>
          </w:p>
        </w:tc>
        <w:tc>
          <w:tcPr>
            <w:tcW w:w="1984" w:type="dxa"/>
          </w:tcPr>
          <w:p w14:paraId="553FC736" w14:textId="77777777" w:rsidR="00EB66A8" w:rsidRDefault="00EB66A8">
            <w:pPr>
              <w:ind w:left="1" w:hanging="3"/>
              <w:jc w:val="center"/>
              <w:rPr>
                <w:sz w:val="28"/>
                <w:szCs w:val="28"/>
              </w:rPr>
            </w:pPr>
          </w:p>
          <w:p w14:paraId="0ACA3D49" w14:textId="77777777" w:rsidR="00EB66A8" w:rsidRDefault="00417303">
            <w:pPr>
              <w:ind w:left="1" w:hanging="3"/>
              <w:rPr>
                <w:sz w:val="28"/>
                <w:szCs w:val="28"/>
              </w:rPr>
            </w:pPr>
            <w:r>
              <w:rPr>
                <w:sz w:val="28"/>
                <w:szCs w:val="28"/>
              </w:rPr>
              <w:t>Trước 15/ 9/21</w:t>
            </w:r>
          </w:p>
        </w:tc>
        <w:tc>
          <w:tcPr>
            <w:tcW w:w="2055" w:type="dxa"/>
          </w:tcPr>
          <w:p w14:paraId="0B9DC4C2" w14:textId="77777777" w:rsidR="00EB66A8" w:rsidRDefault="00EB66A8">
            <w:pPr>
              <w:ind w:left="1" w:hanging="3"/>
              <w:jc w:val="center"/>
              <w:rPr>
                <w:sz w:val="28"/>
                <w:szCs w:val="28"/>
              </w:rPr>
            </w:pPr>
          </w:p>
          <w:p w14:paraId="3E91F289" w14:textId="77777777" w:rsidR="00EB66A8" w:rsidRDefault="00417303">
            <w:pPr>
              <w:ind w:left="1" w:hanging="3"/>
              <w:jc w:val="center"/>
              <w:rPr>
                <w:sz w:val="28"/>
                <w:szCs w:val="28"/>
              </w:rPr>
            </w:pPr>
            <w:r>
              <w:rPr>
                <w:sz w:val="28"/>
                <w:szCs w:val="28"/>
              </w:rPr>
              <w:t>GVCN</w:t>
            </w:r>
          </w:p>
        </w:tc>
        <w:tc>
          <w:tcPr>
            <w:tcW w:w="2070" w:type="dxa"/>
          </w:tcPr>
          <w:p w14:paraId="0012441F" w14:textId="77777777" w:rsidR="00EB66A8" w:rsidRDefault="00EB66A8">
            <w:pPr>
              <w:ind w:left="1" w:hanging="3"/>
              <w:jc w:val="center"/>
              <w:rPr>
                <w:sz w:val="28"/>
                <w:szCs w:val="28"/>
              </w:rPr>
            </w:pPr>
          </w:p>
          <w:p w14:paraId="57CBFE46" w14:textId="77777777" w:rsidR="00EB66A8" w:rsidRDefault="00417303">
            <w:pPr>
              <w:ind w:left="1" w:hanging="3"/>
              <w:jc w:val="center"/>
              <w:rPr>
                <w:sz w:val="28"/>
                <w:szCs w:val="28"/>
              </w:rPr>
            </w:pPr>
            <w:r>
              <w:rPr>
                <w:sz w:val="28"/>
                <w:szCs w:val="28"/>
              </w:rPr>
              <w:t>PHHS</w:t>
            </w:r>
          </w:p>
        </w:tc>
        <w:tc>
          <w:tcPr>
            <w:tcW w:w="1507" w:type="dxa"/>
          </w:tcPr>
          <w:p w14:paraId="47E6B94B" w14:textId="77777777" w:rsidR="00EB66A8" w:rsidRDefault="00EB66A8">
            <w:pPr>
              <w:ind w:left="1" w:hanging="3"/>
              <w:jc w:val="center"/>
              <w:rPr>
                <w:sz w:val="28"/>
                <w:szCs w:val="28"/>
              </w:rPr>
            </w:pPr>
          </w:p>
        </w:tc>
      </w:tr>
      <w:tr w:rsidR="00EB66A8" w14:paraId="40913089" w14:textId="77777777">
        <w:tc>
          <w:tcPr>
            <w:tcW w:w="591" w:type="dxa"/>
            <w:vAlign w:val="center"/>
          </w:tcPr>
          <w:p w14:paraId="5866D49F" w14:textId="77777777" w:rsidR="00EB66A8" w:rsidRDefault="00417303">
            <w:pPr>
              <w:ind w:left="1" w:hanging="3"/>
              <w:jc w:val="center"/>
              <w:rPr>
                <w:sz w:val="28"/>
                <w:szCs w:val="28"/>
              </w:rPr>
            </w:pPr>
            <w:r>
              <w:rPr>
                <w:sz w:val="28"/>
                <w:szCs w:val="28"/>
              </w:rPr>
              <w:t>4</w:t>
            </w:r>
          </w:p>
        </w:tc>
        <w:tc>
          <w:tcPr>
            <w:tcW w:w="6781" w:type="dxa"/>
          </w:tcPr>
          <w:p w14:paraId="7BF7A9F4" w14:textId="77777777" w:rsidR="00EB66A8" w:rsidRPr="0086324A" w:rsidRDefault="00417303">
            <w:pPr>
              <w:spacing w:before="120"/>
              <w:ind w:left="1" w:hanging="3"/>
              <w:jc w:val="both"/>
              <w:rPr>
                <w:sz w:val="28"/>
                <w:szCs w:val="28"/>
              </w:rPr>
            </w:pPr>
            <w:r w:rsidRPr="0086324A">
              <w:rPr>
                <w:sz w:val="28"/>
                <w:szCs w:val="28"/>
              </w:rPr>
              <w:t>Tổ chức xây dựng kế hoạch giáo dục nhà trường, kế hoạch dạy học các môn học, hoạt động giáo dục và kế hoạch bài dạy theo Công văn số 2345/BGDDT- GDTH ngày 07/6/2021 về hướng dẫn xây dựng xây dựng kế hoạch giáo dục nhà trường. Thực hiện nghiêm túc sinh hoạt tổ, nhóm chuyên môn</w:t>
            </w:r>
            <w:proofErr w:type="gramStart"/>
            <w:r w:rsidRPr="0086324A">
              <w:rPr>
                <w:sz w:val="28"/>
                <w:szCs w:val="28"/>
              </w:rPr>
              <w:t>,chú</w:t>
            </w:r>
            <w:proofErr w:type="gramEnd"/>
            <w:r w:rsidRPr="0086324A">
              <w:rPr>
                <w:sz w:val="28"/>
                <w:szCs w:val="28"/>
              </w:rPr>
              <w:t xml:space="preserve"> ý bồi dưỡng, giúp đỡ kèm cặp hướng dẫn các giáo viên mới tuyển, chuyển khối. </w:t>
            </w:r>
          </w:p>
          <w:p w14:paraId="673FFFCE" w14:textId="77777777" w:rsidR="00EB66A8" w:rsidRPr="0086324A" w:rsidRDefault="00417303">
            <w:pPr>
              <w:spacing w:before="120"/>
              <w:ind w:left="1" w:hanging="3"/>
              <w:jc w:val="both"/>
              <w:rPr>
                <w:sz w:val="28"/>
                <w:szCs w:val="28"/>
                <w:highlight w:val="white"/>
              </w:rPr>
            </w:pPr>
            <w:r w:rsidRPr="0086324A">
              <w:rPr>
                <w:sz w:val="28"/>
                <w:szCs w:val="28"/>
              </w:rPr>
              <w:t xml:space="preserve"> - Tiếp tục cập nhật các văn bản chỉ đạo, </w:t>
            </w:r>
            <w:r w:rsidRPr="0086324A">
              <w:rPr>
                <w:sz w:val="28"/>
                <w:szCs w:val="28"/>
                <w:highlight w:val="white"/>
              </w:rPr>
              <w:t xml:space="preserve">giải pháp cần bổ sung về dạy trực tuyến, kế hoạch chương trình lớp 1, </w:t>
            </w:r>
            <w:proofErr w:type="gramStart"/>
            <w:r w:rsidRPr="0086324A">
              <w:rPr>
                <w:sz w:val="28"/>
                <w:szCs w:val="28"/>
                <w:highlight w:val="white"/>
              </w:rPr>
              <w:t>dạy</w:t>
            </w:r>
            <w:proofErr w:type="gramEnd"/>
            <w:r w:rsidRPr="0086324A">
              <w:rPr>
                <w:sz w:val="28"/>
                <w:szCs w:val="28"/>
                <w:highlight w:val="white"/>
              </w:rPr>
              <w:t xml:space="preserve"> TA lớp 1, 2 hoàn thiện KHGDNT. </w:t>
            </w:r>
          </w:p>
          <w:p w14:paraId="1D457FF1" w14:textId="77777777" w:rsidR="00EB66A8" w:rsidRPr="0086324A" w:rsidRDefault="00417303">
            <w:pPr>
              <w:spacing w:before="120"/>
              <w:ind w:left="1" w:hanging="3"/>
              <w:jc w:val="both"/>
              <w:rPr>
                <w:sz w:val="28"/>
                <w:szCs w:val="28"/>
              </w:rPr>
            </w:pPr>
            <w:r w:rsidRPr="0086324A">
              <w:rPr>
                <w:sz w:val="28"/>
                <w:szCs w:val="28"/>
                <w:highlight w:val="white"/>
              </w:rPr>
              <w:t xml:space="preserve">- Rà soát bổ sung hoàn thiện, </w:t>
            </w:r>
            <w:r w:rsidRPr="0086324A">
              <w:rPr>
                <w:sz w:val="28"/>
                <w:szCs w:val="28"/>
              </w:rPr>
              <w:t xml:space="preserve">kế hoạch dạy học các môn </w:t>
            </w:r>
            <w:r w:rsidRPr="0086324A">
              <w:rPr>
                <w:sz w:val="28"/>
                <w:szCs w:val="28"/>
              </w:rPr>
              <w:lastRenderedPageBreak/>
              <w:t>học, hoạt động giáo dục và kế hoạch bài dạy, quy chế CM</w:t>
            </w:r>
          </w:p>
          <w:p w14:paraId="0E4A0EEE" w14:textId="77777777" w:rsidR="00EB66A8" w:rsidRPr="0086324A" w:rsidRDefault="00417303">
            <w:pPr>
              <w:spacing w:before="120"/>
              <w:ind w:left="1" w:hanging="3"/>
              <w:jc w:val="both"/>
              <w:rPr>
                <w:sz w:val="28"/>
                <w:szCs w:val="28"/>
              </w:rPr>
            </w:pPr>
            <w:r w:rsidRPr="0086324A">
              <w:rPr>
                <w:sz w:val="28"/>
                <w:szCs w:val="28"/>
              </w:rPr>
              <w:t xml:space="preserve">- Phân công TTCM, KTCM bồi dưỡng, giúp đỡ kèm cặp hướng dẫn các giáo viên mới tuyển, chuyển khối. </w:t>
            </w:r>
          </w:p>
          <w:p w14:paraId="4A2B73C9" w14:textId="77777777" w:rsidR="00EB66A8" w:rsidRPr="0086324A" w:rsidRDefault="00417303">
            <w:pPr>
              <w:ind w:left="1" w:hanging="3"/>
              <w:jc w:val="both"/>
              <w:rPr>
                <w:sz w:val="28"/>
                <w:szCs w:val="28"/>
              </w:rPr>
            </w:pPr>
            <w:r w:rsidRPr="0086324A">
              <w:rPr>
                <w:sz w:val="28"/>
                <w:szCs w:val="28"/>
              </w:rPr>
              <w:t>- Hướng dẫn quy trình sinh hoạt chuyên môn, sinh hoạt chuyên môn theo nghiên cứu bài học cho các tổ. (Theo lịch CM các tổ)</w:t>
            </w:r>
          </w:p>
          <w:p w14:paraId="0005D01F" w14:textId="77777777" w:rsidR="00EB66A8" w:rsidRPr="0086324A" w:rsidRDefault="00417303">
            <w:pPr>
              <w:ind w:left="1" w:hanging="3"/>
              <w:jc w:val="both"/>
              <w:rPr>
                <w:sz w:val="28"/>
                <w:szCs w:val="28"/>
              </w:rPr>
            </w:pPr>
            <w:r w:rsidRPr="0086324A">
              <w:rPr>
                <w:sz w:val="28"/>
                <w:szCs w:val="28"/>
              </w:rPr>
              <w:t>- Thực hiện nghiêm túc sinh hoạt tổ, nhóm chuyên môn cụm trường.</w:t>
            </w:r>
          </w:p>
          <w:p w14:paraId="3A05641E" w14:textId="77777777" w:rsidR="0086324A" w:rsidRDefault="0086324A">
            <w:pPr>
              <w:ind w:left="1" w:hanging="3"/>
              <w:jc w:val="both"/>
              <w:rPr>
                <w:sz w:val="28"/>
                <w:szCs w:val="28"/>
              </w:rPr>
            </w:pPr>
          </w:p>
          <w:p w14:paraId="03D15EE3" w14:textId="77B01AE9" w:rsidR="00EB66A8" w:rsidRPr="0086324A" w:rsidRDefault="00417303">
            <w:pPr>
              <w:ind w:left="1" w:hanging="3"/>
              <w:jc w:val="both"/>
              <w:rPr>
                <w:sz w:val="28"/>
                <w:szCs w:val="28"/>
              </w:rPr>
            </w:pPr>
            <w:r w:rsidRPr="0086324A">
              <w:rPr>
                <w:sz w:val="28"/>
                <w:szCs w:val="28"/>
              </w:rPr>
              <w:t xml:space="preserve">Viết bài đăng cổng TTĐT về thực hiện dạy học trực tuyến </w:t>
            </w:r>
          </w:p>
        </w:tc>
        <w:tc>
          <w:tcPr>
            <w:tcW w:w="1984" w:type="dxa"/>
          </w:tcPr>
          <w:p w14:paraId="1231E4D6" w14:textId="77777777" w:rsidR="00EB66A8" w:rsidRDefault="00EB66A8">
            <w:pPr>
              <w:ind w:left="1" w:hanging="3"/>
              <w:jc w:val="center"/>
              <w:rPr>
                <w:sz w:val="28"/>
                <w:szCs w:val="28"/>
              </w:rPr>
            </w:pPr>
          </w:p>
          <w:p w14:paraId="1F24AC54" w14:textId="77777777" w:rsidR="00EB66A8" w:rsidRDefault="00417303">
            <w:pPr>
              <w:ind w:left="1" w:hanging="3"/>
              <w:jc w:val="center"/>
              <w:rPr>
                <w:sz w:val="28"/>
                <w:szCs w:val="28"/>
              </w:rPr>
            </w:pPr>
            <w:r>
              <w:rPr>
                <w:sz w:val="28"/>
                <w:szCs w:val="28"/>
              </w:rPr>
              <w:t>Trước ngày</w:t>
            </w:r>
          </w:p>
          <w:p w14:paraId="5CF3CA09" w14:textId="77777777" w:rsidR="00EB66A8" w:rsidRDefault="00417303">
            <w:pPr>
              <w:ind w:left="1" w:hanging="3"/>
              <w:jc w:val="center"/>
              <w:rPr>
                <w:sz w:val="28"/>
                <w:szCs w:val="28"/>
              </w:rPr>
            </w:pPr>
            <w:r>
              <w:rPr>
                <w:sz w:val="28"/>
                <w:szCs w:val="28"/>
              </w:rPr>
              <w:t>5/9/2021</w:t>
            </w:r>
          </w:p>
          <w:p w14:paraId="0F9AABF7" w14:textId="77777777" w:rsidR="00EB66A8" w:rsidRDefault="00417303">
            <w:pPr>
              <w:ind w:left="1" w:hanging="3"/>
              <w:jc w:val="center"/>
              <w:rPr>
                <w:sz w:val="28"/>
                <w:szCs w:val="28"/>
              </w:rPr>
            </w:pPr>
            <w:r>
              <w:rPr>
                <w:sz w:val="28"/>
                <w:szCs w:val="28"/>
              </w:rPr>
              <w:t>Trong tháng</w:t>
            </w:r>
          </w:p>
          <w:p w14:paraId="3BC3DD66" w14:textId="77777777" w:rsidR="00EB66A8" w:rsidRDefault="00EB66A8">
            <w:pPr>
              <w:ind w:left="1" w:hanging="3"/>
              <w:jc w:val="center"/>
              <w:rPr>
                <w:sz w:val="28"/>
                <w:szCs w:val="28"/>
              </w:rPr>
            </w:pPr>
          </w:p>
          <w:p w14:paraId="64117482" w14:textId="77777777" w:rsidR="00EB66A8" w:rsidRDefault="00EB66A8">
            <w:pPr>
              <w:ind w:left="1" w:hanging="3"/>
              <w:jc w:val="center"/>
              <w:rPr>
                <w:sz w:val="28"/>
                <w:szCs w:val="28"/>
              </w:rPr>
            </w:pPr>
          </w:p>
          <w:p w14:paraId="0CAF92FF" w14:textId="77777777" w:rsidR="00EB66A8" w:rsidRDefault="00EB66A8">
            <w:pPr>
              <w:ind w:left="1" w:hanging="3"/>
              <w:jc w:val="center"/>
              <w:rPr>
                <w:sz w:val="28"/>
                <w:szCs w:val="28"/>
              </w:rPr>
            </w:pPr>
          </w:p>
          <w:p w14:paraId="46A6E61A" w14:textId="77777777" w:rsidR="00EB66A8" w:rsidRDefault="00417303">
            <w:pPr>
              <w:ind w:left="1" w:hanging="3"/>
              <w:jc w:val="center"/>
              <w:rPr>
                <w:sz w:val="28"/>
                <w:szCs w:val="28"/>
              </w:rPr>
            </w:pPr>
            <w:r>
              <w:rPr>
                <w:sz w:val="28"/>
                <w:szCs w:val="28"/>
              </w:rPr>
              <w:t>Trước ngày 6/9</w:t>
            </w:r>
          </w:p>
          <w:p w14:paraId="0BD64665" w14:textId="77777777" w:rsidR="00EB66A8" w:rsidRDefault="00EB66A8">
            <w:pPr>
              <w:ind w:left="1" w:hanging="3"/>
              <w:jc w:val="center"/>
              <w:rPr>
                <w:sz w:val="28"/>
                <w:szCs w:val="28"/>
              </w:rPr>
            </w:pPr>
          </w:p>
          <w:p w14:paraId="36574717" w14:textId="77777777" w:rsidR="00EB66A8" w:rsidRDefault="00EB66A8">
            <w:pPr>
              <w:ind w:left="1" w:hanging="3"/>
              <w:jc w:val="center"/>
              <w:rPr>
                <w:sz w:val="28"/>
                <w:szCs w:val="28"/>
              </w:rPr>
            </w:pPr>
          </w:p>
          <w:p w14:paraId="6D7BF35E" w14:textId="452A6782" w:rsidR="00EB66A8" w:rsidRDefault="0030360D" w:rsidP="0030360D">
            <w:pPr>
              <w:ind w:leftChars="0" w:left="0" w:firstLineChars="0" w:firstLine="0"/>
              <w:rPr>
                <w:sz w:val="28"/>
                <w:szCs w:val="28"/>
              </w:rPr>
            </w:pPr>
            <w:r>
              <w:rPr>
                <w:sz w:val="28"/>
                <w:szCs w:val="28"/>
              </w:rPr>
              <w:t xml:space="preserve"> </w:t>
            </w:r>
            <w:r w:rsidR="00417303">
              <w:rPr>
                <w:sz w:val="28"/>
                <w:szCs w:val="28"/>
              </w:rPr>
              <w:t>Trước ngày 6/9</w:t>
            </w:r>
          </w:p>
          <w:p w14:paraId="47346059" w14:textId="77777777" w:rsidR="00EB66A8" w:rsidRDefault="00EB66A8">
            <w:pPr>
              <w:ind w:left="1" w:hanging="3"/>
              <w:jc w:val="center"/>
              <w:rPr>
                <w:sz w:val="28"/>
                <w:szCs w:val="28"/>
              </w:rPr>
            </w:pPr>
          </w:p>
          <w:p w14:paraId="3F611245" w14:textId="77777777" w:rsidR="00EB66A8" w:rsidRDefault="00EB66A8">
            <w:pPr>
              <w:ind w:left="1" w:hanging="3"/>
              <w:jc w:val="center"/>
              <w:rPr>
                <w:sz w:val="28"/>
                <w:szCs w:val="28"/>
              </w:rPr>
            </w:pPr>
          </w:p>
          <w:p w14:paraId="0A06B60A" w14:textId="77777777" w:rsidR="00EB66A8" w:rsidRDefault="00EB66A8">
            <w:pPr>
              <w:ind w:left="1" w:hanging="3"/>
              <w:jc w:val="center"/>
              <w:rPr>
                <w:sz w:val="28"/>
                <w:szCs w:val="28"/>
              </w:rPr>
            </w:pPr>
          </w:p>
          <w:p w14:paraId="3E82505C" w14:textId="77777777" w:rsidR="00EB66A8" w:rsidRDefault="00EB66A8">
            <w:pPr>
              <w:ind w:left="1" w:hanging="3"/>
              <w:jc w:val="center"/>
              <w:rPr>
                <w:sz w:val="28"/>
                <w:szCs w:val="28"/>
              </w:rPr>
            </w:pPr>
          </w:p>
          <w:p w14:paraId="2851B224" w14:textId="77777777" w:rsidR="00EB66A8" w:rsidRDefault="00417303">
            <w:pPr>
              <w:ind w:left="1" w:hanging="3"/>
              <w:jc w:val="center"/>
              <w:rPr>
                <w:sz w:val="28"/>
                <w:szCs w:val="28"/>
              </w:rPr>
            </w:pPr>
            <w:r>
              <w:rPr>
                <w:sz w:val="28"/>
                <w:szCs w:val="28"/>
              </w:rPr>
              <w:t>Ngày 4/9</w:t>
            </w:r>
          </w:p>
          <w:p w14:paraId="612BC4F3" w14:textId="77777777" w:rsidR="00EB66A8" w:rsidRDefault="00417303">
            <w:pPr>
              <w:ind w:left="1" w:hanging="3"/>
              <w:jc w:val="center"/>
              <w:rPr>
                <w:sz w:val="28"/>
                <w:szCs w:val="28"/>
              </w:rPr>
            </w:pPr>
            <w:r>
              <w:rPr>
                <w:sz w:val="28"/>
                <w:szCs w:val="28"/>
              </w:rPr>
              <w:t>Theo lịch</w:t>
            </w:r>
          </w:p>
          <w:p w14:paraId="672F8F1E" w14:textId="77777777" w:rsidR="00EB66A8" w:rsidRDefault="00EB66A8">
            <w:pPr>
              <w:ind w:left="1" w:hanging="3"/>
              <w:jc w:val="center"/>
              <w:rPr>
                <w:sz w:val="28"/>
                <w:szCs w:val="28"/>
              </w:rPr>
            </w:pPr>
          </w:p>
          <w:p w14:paraId="269260DE" w14:textId="77777777" w:rsidR="00EB66A8" w:rsidRDefault="00EB66A8">
            <w:pPr>
              <w:ind w:left="1" w:hanging="3"/>
              <w:jc w:val="center"/>
              <w:rPr>
                <w:sz w:val="28"/>
                <w:szCs w:val="28"/>
              </w:rPr>
            </w:pPr>
          </w:p>
          <w:p w14:paraId="589AFEDC" w14:textId="77777777" w:rsidR="00EB66A8" w:rsidRDefault="00417303">
            <w:pPr>
              <w:ind w:left="1" w:hanging="3"/>
              <w:jc w:val="center"/>
              <w:rPr>
                <w:sz w:val="28"/>
                <w:szCs w:val="28"/>
              </w:rPr>
            </w:pPr>
            <w:r>
              <w:rPr>
                <w:sz w:val="28"/>
                <w:szCs w:val="28"/>
              </w:rPr>
              <w:t>Theo lịch phân công</w:t>
            </w:r>
          </w:p>
        </w:tc>
        <w:tc>
          <w:tcPr>
            <w:tcW w:w="2055" w:type="dxa"/>
          </w:tcPr>
          <w:p w14:paraId="4D30326F" w14:textId="77777777" w:rsidR="00EB66A8" w:rsidRDefault="00EB66A8">
            <w:pPr>
              <w:ind w:left="1" w:hanging="3"/>
              <w:jc w:val="center"/>
              <w:rPr>
                <w:sz w:val="28"/>
                <w:szCs w:val="28"/>
              </w:rPr>
            </w:pPr>
          </w:p>
          <w:p w14:paraId="4D0BB779" w14:textId="77777777" w:rsidR="00EB66A8" w:rsidRDefault="00417303">
            <w:pPr>
              <w:ind w:left="1" w:hanging="3"/>
              <w:jc w:val="center"/>
              <w:rPr>
                <w:sz w:val="28"/>
                <w:szCs w:val="28"/>
              </w:rPr>
            </w:pPr>
            <w:r>
              <w:rPr>
                <w:sz w:val="28"/>
                <w:szCs w:val="28"/>
              </w:rPr>
              <w:t>BGH, TTCM</w:t>
            </w:r>
          </w:p>
          <w:p w14:paraId="558A6D0E" w14:textId="77777777" w:rsidR="00EB66A8" w:rsidRDefault="00EB66A8">
            <w:pPr>
              <w:ind w:left="1" w:hanging="3"/>
              <w:jc w:val="center"/>
              <w:rPr>
                <w:sz w:val="28"/>
                <w:szCs w:val="28"/>
              </w:rPr>
            </w:pPr>
          </w:p>
          <w:p w14:paraId="3A869298" w14:textId="77777777" w:rsidR="00EB66A8" w:rsidRDefault="00EB66A8">
            <w:pPr>
              <w:ind w:left="1" w:hanging="3"/>
              <w:jc w:val="center"/>
              <w:rPr>
                <w:sz w:val="28"/>
                <w:szCs w:val="28"/>
              </w:rPr>
            </w:pPr>
          </w:p>
          <w:p w14:paraId="57B2A942" w14:textId="77777777" w:rsidR="00EB66A8" w:rsidRDefault="00EB66A8">
            <w:pPr>
              <w:ind w:left="1" w:hanging="3"/>
              <w:jc w:val="center"/>
              <w:rPr>
                <w:sz w:val="28"/>
                <w:szCs w:val="28"/>
              </w:rPr>
            </w:pPr>
          </w:p>
          <w:p w14:paraId="7C143339" w14:textId="77777777" w:rsidR="00EB66A8" w:rsidRDefault="00EB66A8">
            <w:pPr>
              <w:ind w:left="1" w:hanging="3"/>
              <w:jc w:val="center"/>
              <w:rPr>
                <w:sz w:val="28"/>
                <w:szCs w:val="28"/>
              </w:rPr>
            </w:pPr>
          </w:p>
          <w:p w14:paraId="2DFE0147" w14:textId="77777777" w:rsidR="00EB66A8" w:rsidRDefault="00EB66A8">
            <w:pPr>
              <w:ind w:left="1" w:hanging="3"/>
              <w:jc w:val="center"/>
              <w:rPr>
                <w:sz w:val="28"/>
                <w:szCs w:val="28"/>
              </w:rPr>
            </w:pPr>
          </w:p>
          <w:p w14:paraId="0483C61B" w14:textId="77777777" w:rsidR="00EB66A8" w:rsidRDefault="00417303">
            <w:pPr>
              <w:ind w:left="1" w:hanging="3"/>
              <w:jc w:val="center"/>
              <w:rPr>
                <w:sz w:val="28"/>
                <w:szCs w:val="28"/>
              </w:rPr>
            </w:pPr>
            <w:r>
              <w:rPr>
                <w:sz w:val="28"/>
                <w:szCs w:val="28"/>
              </w:rPr>
              <w:t>BGH</w:t>
            </w:r>
          </w:p>
          <w:p w14:paraId="4E53ADF5" w14:textId="77777777" w:rsidR="00EB66A8" w:rsidRDefault="00EB66A8">
            <w:pPr>
              <w:ind w:left="1" w:hanging="3"/>
              <w:jc w:val="center"/>
              <w:rPr>
                <w:sz w:val="28"/>
                <w:szCs w:val="28"/>
              </w:rPr>
            </w:pPr>
          </w:p>
          <w:p w14:paraId="7B457A06" w14:textId="77777777" w:rsidR="00EB66A8" w:rsidRDefault="00EB66A8">
            <w:pPr>
              <w:ind w:left="1" w:hanging="3"/>
              <w:jc w:val="center"/>
              <w:rPr>
                <w:sz w:val="28"/>
                <w:szCs w:val="28"/>
              </w:rPr>
            </w:pPr>
          </w:p>
          <w:p w14:paraId="33673935" w14:textId="77777777" w:rsidR="00EB66A8" w:rsidRDefault="00EB66A8">
            <w:pPr>
              <w:ind w:left="1" w:hanging="3"/>
              <w:jc w:val="center"/>
              <w:rPr>
                <w:sz w:val="28"/>
                <w:szCs w:val="28"/>
              </w:rPr>
            </w:pPr>
          </w:p>
          <w:p w14:paraId="1A0A7801" w14:textId="77777777" w:rsidR="00EB66A8" w:rsidRDefault="00417303">
            <w:pPr>
              <w:ind w:left="1" w:hanging="3"/>
              <w:jc w:val="center"/>
              <w:rPr>
                <w:sz w:val="28"/>
                <w:szCs w:val="28"/>
              </w:rPr>
            </w:pPr>
            <w:r>
              <w:rPr>
                <w:sz w:val="28"/>
                <w:szCs w:val="28"/>
              </w:rPr>
              <w:t xml:space="preserve">PHT, TTCM, </w:t>
            </w:r>
            <w:r>
              <w:rPr>
                <w:sz w:val="28"/>
                <w:szCs w:val="28"/>
              </w:rPr>
              <w:lastRenderedPageBreak/>
              <w:t>GV</w:t>
            </w:r>
          </w:p>
          <w:p w14:paraId="1EAA785C" w14:textId="77777777" w:rsidR="00EB66A8" w:rsidRDefault="00EB66A8">
            <w:pPr>
              <w:ind w:left="1" w:hanging="3"/>
              <w:jc w:val="center"/>
              <w:rPr>
                <w:sz w:val="28"/>
                <w:szCs w:val="28"/>
              </w:rPr>
            </w:pPr>
          </w:p>
          <w:p w14:paraId="0CD82B88" w14:textId="77777777" w:rsidR="00EB66A8" w:rsidRDefault="00EB66A8">
            <w:pPr>
              <w:ind w:left="1" w:hanging="3"/>
              <w:jc w:val="center"/>
              <w:rPr>
                <w:sz w:val="28"/>
                <w:szCs w:val="28"/>
              </w:rPr>
            </w:pPr>
          </w:p>
          <w:p w14:paraId="5C0AA62B" w14:textId="77777777" w:rsidR="00EB66A8" w:rsidRDefault="00EB66A8">
            <w:pPr>
              <w:ind w:left="1" w:hanging="3"/>
              <w:jc w:val="center"/>
              <w:rPr>
                <w:sz w:val="28"/>
                <w:szCs w:val="28"/>
              </w:rPr>
            </w:pPr>
          </w:p>
          <w:p w14:paraId="1F95AE71" w14:textId="77777777" w:rsidR="00EB66A8" w:rsidRDefault="00EB66A8">
            <w:pPr>
              <w:ind w:left="1" w:hanging="3"/>
              <w:jc w:val="center"/>
              <w:rPr>
                <w:sz w:val="28"/>
                <w:szCs w:val="28"/>
              </w:rPr>
            </w:pPr>
          </w:p>
          <w:p w14:paraId="4C51F154" w14:textId="77777777" w:rsidR="00EB66A8" w:rsidRDefault="00417303">
            <w:pPr>
              <w:ind w:left="1" w:hanging="3"/>
              <w:jc w:val="center"/>
              <w:rPr>
                <w:sz w:val="28"/>
                <w:szCs w:val="28"/>
              </w:rPr>
            </w:pPr>
            <w:r>
              <w:rPr>
                <w:sz w:val="28"/>
                <w:szCs w:val="28"/>
              </w:rPr>
              <w:t>GVBM</w:t>
            </w:r>
          </w:p>
          <w:p w14:paraId="7EA3F9E8" w14:textId="77777777" w:rsidR="00EB66A8" w:rsidRDefault="00EB66A8">
            <w:pPr>
              <w:ind w:left="1" w:hanging="3"/>
              <w:jc w:val="center"/>
              <w:rPr>
                <w:sz w:val="28"/>
                <w:szCs w:val="28"/>
              </w:rPr>
            </w:pPr>
          </w:p>
          <w:p w14:paraId="73B723AD" w14:textId="77777777" w:rsidR="00EB66A8" w:rsidRDefault="00EB66A8">
            <w:pPr>
              <w:ind w:left="1" w:hanging="3"/>
              <w:rPr>
                <w:sz w:val="28"/>
                <w:szCs w:val="28"/>
              </w:rPr>
            </w:pPr>
          </w:p>
          <w:p w14:paraId="53E0A15A" w14:textId="77777777" w:rsidR="00EB66A8" w:rsidRDefault="00417303">
            <w:pPr>
              <w:ind w:left="1" w:hanging="3"/>
              <w:rPr>
                <w:sz w:val="28"/>
                <w:szCs w:val="28"/>
              </w:rPr>
            </w:pPr>
            <w:r>
              <w:rPr>
                <w:sz w:val="28"/>
                <w:szCs w:val="28"/>
              </w:rPr>
              <w:t xml:space="preserve">       </w:t>
            </w:r>
          </w:p>
          <w:p w14:paraId="6B9ADD1F" w14:textId="77777777" w:rsidR="00EB66A8" w:rsidRDefault="00EB66A8">
            <w:pPr>
              <w:ind w:left="1" w:hanging="3"/>
              <w:rPr>
                <w:sz w:val="28"/>
                <w:szCs w:val="28"/>
              </w:rPr>
            </w:pPr>
          </w:p>
          <w:p w14:paraId="2F21EFE4" w14:textId="77777777" w:rsidR="00EB66A8" w:rsidRDefault="00417303">
            <w:pPr>
              <w:ind w:left="1" w:hanging="3"/>
              <w:rPr>
                <w:sz w:val="28"/>
                <w:szCs w:val="28"/>
              </w:rPr>
            </w:pPr>
            <w:r>
              <w:rPr>
                <w:sz w:val="28"/>
                <w:szCs w:val="28"/>
              </w:rPr>
              <w:t xml:space="preserve">     KCM 3</w:t>
            </w:r>
          </w:p>
        </w:tc>
        <w:tc>
          <w:tcPr>
            <w:tcW w:w="2070" w:type="dxa"/>
          </w:tcPr>
          <w:p w14:paraId="43FCBA98" w14:textId="77777777" w:rsidR="00EB66A8" w:rsidRDefault="00EB66A8">
            <w:pPr>
              <w:ind w:left="1" w:hanging="3"/>
              <w:jc w:val="center"/>
              <w:rPr>
                <w:sz w:val="28"/>
                <w:szCs w:val="28"/>
              </w:rPr>
            </w:pPr>
          </w:p>
          <w:p w14:paraId="518F3EF8" w14:textId="77777777" w:rsidR="00EB66A8" w:rsidRDefault="00417303">
            <w:pPr>
              <w:ind w:left="1" w:hanging="3"/>
              <w:jc w:val="center"/>
              <w:rPr>
                <w:sz w:val="28"/>
                <w:szCs w:val="28"/>
              </w:rPr>
            </w:pPr>
            <w:r>
              <w:rPr>
                <w:sz w:val="28"/>
                <w:szCs w:val="28"/>
              </w:rPr>
              <w:t>PHT, GV</w:t>
            </w:r>
          </w:p>
          <w:p w14:paraId="7F6FA38E" w14:textId="77777777" w:rsidR="00EB66A8" w:rsidRDefault="00EB66A8">
            <w:pPr>
              <w:ind w:left="1" w:hanging="3"/>
              <w:jc w:val="center"/>
              <w:rPr>
                <w:sz w:val="28"/>
                <w:szCs w:val="28"/>
              </w:rPr>
            </w:pPr>
          </w:p>
          <w:p w14:paraId="78E27B43" w14:textId="77777777" w:rsidR="00EB66A8" w:rsidRDefault="00EB66A8">
            <w:pPr>
              <w:ind w:left="1" w:hanging="3"/>
              <w:jc w:val="center"/>
              <w:rPr>
                <w:sz w:val="28"/>
                <w:szCs w:val="28"/>
              </w:rPr>
            </w:pPr>
          </w:p>
          <w:p w14:paraId="239FC323" w14:textId="77777777" w:rsidR="00EB66A8" w:rsidRDefault="00EB66A8">
            <w:pPr>
              <w:ind w:left="1" w:hanging="3"/>
              <w:jc w:val="center"/>
              <w:rPr>
                <w:sz w:val="28"/>
                <w:szCs w:val="28"/>
              </w:rPr>
            </w:pPr>
          </w:p>
          <w:p w14:paraId="430DCAB0" w14:textId="77777777" w:rsidR="00EB66A8" w:rsidRDefault="00EB66A8">
            <w:pPr>
              <w:ind w:left="1" w:hanging="3"/>
              <w:jc w:val="center"/>
              <w:rPr>
                <w:sz w:val="28"/>
                <w:szCs w:val="28"/>
              </w:rPr>
            </w:pPr>
          </w:p>
          <w:p w14:paraId="0325ABE4" w14:textId="77777777" w:rsidR="00EB66A8" w:rsidRDefault="00EB66A8">
            <w:pPr>
              <w:ind w:left="1" w:hanging="3"/>
              <w:jc w:val="center"/>
              <w:rPr>
                <w:sz w:val="28"/>
                <w:szCs w:val="28"/>
              </w:rPr>
            </w:pPr>
          </w:p>
          <w:p w14:paraId="573FF729" w14:textId="77777777" w:rsidR="00EB66A8" w:rsidRDefault="00417303">
            <w:pPr>
              <w:ind w:left="1" w:hanging="3"/>
              <w:jc w:val="center"/>
              <w:rPr>
                <w:sz w:val="28"/>
                <w:szCs w:val="28"/>
              </w:rPr>
            </w:pPr>
            <w:r>
              <w:rPr>
                <w:sz w:val="28"/>
                <w:szCs w:val="28"/>
              </w:rPr>
              <w:t>GV</w:t>
            </w:r>
          </w:p>
          <w:p w14:paraId="4BF9B59D" w14:textId="77777777" w:rsidR="00EB66A8" w:rsidRDefault="00EB66A8">
            <w:pPr>
              <w:ind w:left="1" w:hanging="3"/>
              <w:jc w:val="center"/>
              <w:rPr>
                <w:sz w:val="28"/>
                <w:szCs w:val="28"/>
              </w:rPr>
            </w:pPr>
          </w:p>
          <w:p w14:paraId="45B93116" w14:textId="77777777" w:rsidR="00EB66A8" w:rsidRDefault="00EB66A8">
            <w:pPr>
              <w:ind w:left="1" w:hanging="3"/>
              <w:jc w:val="center"/>
              <w:rPr>
                <w:sz w:val="28"/>
                <w:szCs w:val="28"/>
              </w:rPr>
            </w:pPr>
          </w:p>
          <w:p w14:paraId="6C9CE5CB" w14:textId="77777777" w:rsidR="00EB66A8" w:rsidRDefault="00EB66A8">
            <w:pPr>
              <w:ind w:left="1" w:hanging="3"/>
              <w:jc w:val="center"/>
              <w:rPr>
                <w:sz w:val="28"/>
                <w:szCs w:val="28"/>
              </w:rPr>
            </w:pPr>
          </w:p>
          <w:p w14:paraId="5A287D8D" w14:textId="77777777" w:rsidR="00EB66A8" w:rsidRDefault="00417303">
            <w:pPr>
              <w:ind w:left="1" w:hanging="3"/>
              <w:jc w:val="center"/>
              <w:rPr>
                <w:sz w:val="28"/>
                <w:szCs w:val="28"/>
              </w:rPr>
            </w:pPr>
            <w:r>
              <w:rPr>
                <w:sz w:val="28"/>
                <w:szCs w:val="28"/>
              </w:rPr>
              <w:t>PHT</w:t>
            </w:r>
          </w:p>
          <w:p w14:paraId="5E657E23" w14:textId="77777777" w:rsidR="00EB66A8" w:rsidRDefault="00EB66A8">
            <w:pPr>
              <w:ind w:left="1" w:hanging="3"/>
              <w:jc w:val="center"/>
              <w:rPr>
                <w:sz w:val="28"/>
                <w:szCs w:val="28"/>
              </w:rPr>
            </w:pPr>
          </w:p>
          <w:p w14:paraId="76A4DE7A" w14:textId="77777777" w:rsidR="00EB66A8" w:rsidRDefault="00EB66A8">
            <w:pPr>
              <w:ind w:left="1" w:hanging="3"/>
              <w:jc w:val="center"/>
              <w:rPr>
                <w:sz w:val="28"/>
                <w:szCs w:val="28"/>
              </w:rPr>
            </w:pPr>
          </w:p>
          <w:p w14:paraId="2DF7DF63" w14:textId="77777777" w:rsidR="00EB66A8" w:rsidRDefault="00EB66A8">
            <w:pPr>
              <w:ind w:left="1" w:hanging="3"/>
              <w:jc w:val="center"/>
              <w:rPr>
                <w:sz w:val="28"/>
                <w:szCs w:val="28"/>
              </w:rPr>
            </w:pPr>
          </w:p>
          <w:p w14:paraId="1941B68E" w14:textId="77777777" w:rsidR="00EB66A8" w:rsidRDefault="00EB66A8">
            <w:pPr>
              <w:ind w:left="1" w:hanging="3"/>
              <w:jc w:val="center"/>
              <w:rPr>
                <w:sz w:val="28"/>
                <w:szCs w:val="28"/>
              </w:rPr>
            </w:pPr>
          </w:p>
          <w:p w14:paraId="0905140C" w14:textId="77777777" w:rsidR="00EB66A8" w:rsidRDefault="00417303">
            <w:pPr>
              <w:ind w:left="1" w:hanging="3"/>
              <w:rPr>
                <w:sz w:val="28"/>
                <w:szCs w:val="28"/>
              </w:rPr>
            </w:pPr>
            <w:r>
              <w:rPr>
                <w:sz w:val="28"/>
                <w:szCs w:val="28"/>
              </w:rPr>
              <w:t>Các trường trong cụm</w:t>
            </w:r>
          </w:p>
          <w:p w14:paraId="22DEB527" w14:textId="77777777" w:rsidR="00EB66A8" w:rsidRDefault="00EB66A8">
            <w:pPr>
              <w:ind w:left="1" w:hanging="3"/>
              <w:jc w:val="center"/>
              <w:rPr>
                <w:sz w:val="28"/>
                <w:szCs w:val="28"/>
              </w:rPr>
            </w:pPr>
          </w:p>
          <w:p w14:paraId="54D853C3" w14:textId="77777777" w:rsidR="00EB66A8" w:rsidRDefault="00EB66A8">
            <w:pPr>
              <w:ind w:left="1" w:hanging="3"/>
              <w:jc w:val="center"/>
              <w:rPr>
                <w:sz w:val="28"/>
                <w:szCs w:val="28"/>
              </w:rPr>
            </w:pPr>
          </w:p>
          <w:p w14:paraId="0A123B55" w14:textId="77777777" w:rsidR="00EB66A8" w:rsidRDefault="00EB66A8">
            <w:pPr>
              <w:ind w:left="1" w:hanging="3"/>
              <w:rPr>
                <w:sz w:val="28"/>
                <w:szCs w:val="28"/>
              </w:rPr>
            </w:pPr>
          </w:p>
        </w:tc>
        <w:tc>
          <w:tcPr>
            <w:tcW w:w="1507" w:type="dxa"/>
          </w:tcPr>
          <w:p w14:paraId="787AD709" w14:textId="77777777" w:rsidR="00EB66A8" w:rsidRDefault="00417303">
            <w:pPr>
              <w:ind w:left="1" w:hanging="3"/>
              <w:jc w:val="center"/>
              <w:rPr>
                <w:sz w:val="28"/>
                <w:szCs w:val="28"/>
              </w:rPr>
            </w:pPr>
            <w:r>
              <w:rPr>
                <w:sz w:val="28"/>
                <w:szCs w:val="28"/>
              </w:rPr>
              <w:lastRenderedPageBreak/>
              <w:t>HT</w:t>
            </w:r>
          </w:p>
          <w:p w14:paraId="1B986617" w14:textId="77777777" w:rsidR="00EB66A8" w:rsidRDefault="00EB66A8">
            <w:pPr>
              <w:ind w:left="1" w:hanging="3"/>
              <w:jc w:val="center"/>
              <w:rPr>
                <w:sz w:val="28"/>
                <w:szCs w:val="28"/>
              </w:rPr>
            </w:pPr>
          </w:p>
        </w:tc>
      </w:tr>
      <w:tr w:rsidR="00EB66A8" w14:paraId="7650541C" w14:textId="77777777">
        <w:tc>
          <w:tcPr>
            <w:tcW w:w="591" w:type="dxa"/>
            <w:vAlign w:val="center"/>
          </w:tcPr>
          <w:p w14:paraId="1CFFC9BE" w14:textId="77777777" w:rsidR="00EB66A8" w:rsidRDefault="00417303">
            <w:pPr>
              <w:ind w:left="1" w:hanging="3"/>
              <w:jc w:val="center"/>
              <w:rPr>
                <w:sz w:val="28"/>
                <w:szCs w:val="28"/>
              </w:rPr>
            </w:pPr>
            <w:r>
              <w:rPr>
                <w:sz w:val="28"/>
                <w:szCs w:val="28"/>
              </w:rPr>
              <w:lastRenderedPageBreak/>
              <w:t>5</w:t>
            </w:r>
          </w:p>
        </w:tc>
        <w:tc>
          <w:tcPr>
            <w:tcW w:w="6781" w:type="dxa"/>
          </w:tcPr>
          <w:p w14:paraId="1BEB4CED" w14:textId="77777777" w:rsidR="00EB66A8" w:rsidRDefault="00417303">
            <w:pPr>
              <w:spacing w:before="120"/>
              <w:ind w:left="1" w:hanging="3"/>
              <w:jc w:val="both"/>
              <w:rPr>
                <w:sz w:val="28"/>
                <w:szCs w:val="28"/>
              </w:rPr>
            </w:pPr>
            <w:r>
              <w:rPr>
                <w:sz w:val="28"/>
                <w:szCs w:val="28"/>
              </w:rPr>
              <w:t>- Xây dựng và thực hiện kế hoạch tổ chức thực hiện chuyên đề các môn; đăng kí chuyên đề cấp trường, cấp quận</w:t>
            </w:r>
          </w:p>
          <w:p w14:paraId="7C354E5A" w14:textId="02B6B9B3" w:rsidR="00EB66A8" w:rsidRDefault="00417303" w:rsidP="00A23E30">
            <w:pPr>
              <w:spacing w:before="120"/>
              <w:ind w:left="1" w:hanging="3"/>
              <w:jc w:val="both"/>
              <w:rPr>
                <w:sz w:val="28"/>
                <w:szCs w:val="28"/>
              </w:rPr>
            </w:pPr>
            <w:r>
              <w:rPr>
                <w:sz w:val="28"/>
                <w:szCs w:val="28"/>
              </w:rPr>
              <w:t>+ Các tổ khối CM đăng kí chuyên đề, thực hiện chuyên đề dạy học trực tuyến, trực tiếp, thưc hiện theo KH</w:t>
            </w:r>
          </w:p>
          <w:p w14:paraId="36FEBE5A" w14:textId="77777777" w:rsidR="00A23E30" w:rsidRPr="00A23E30" w:rsidRDefault="00A23E30" w:rsidP="00A23E30">
            <w:pPr>
              <w:spacing w:before="120"/>
              <w:ind w:left="1" w:hanging="3"/>
              <w:jc w:val="both"/>
              <w:rPr>
                <w:sz w:val="28"/>
                <w:szCs w:val="28"/>
              </w:rPr>
            </w:pPr>
          </w:p>
          <w:p w14:paraId="240BDD51" w14:textId="77777777" w:rsidR="00EB66A8" w:rsidRDefault="00417303">
            <w:pPr>
              <w:ind w:left="1" w:hanging="3"/>
              <w:rPr>
                <w:sz w:val="28"/>
                <w:szCs w:val="28"/>
              </w:rPr>
            </w:pPr>
            <w:r>
              <w:rPr>
                <w:sz w:val="28"/>
                <w:szCs w:val="28"/>
              </w:rPr>
              <w:t>+ Viết bài đăng cổng TTĐT về tổ chức chuyên đề.</w:t>
            </w:r>
          </w:p>
        </w:tc>
        <w:tc>
          <w:tcPr>
            <w:tcW w:w="1984" w:type="dxa"/>
          </w:tcPr>
          <w:p w14:paraId="76362166" w14:textId="77777777" w:rsidR="00EB66A8" w:rsidRDefault="00EB66A8">
            <w:pPr>
              <w:ind w:left="1" w:hanging="3"/>
              <w:jc w:val="center"/>
              <w:rPr>
                <w:sz w:val="28"/>
                <w:szCs w:val="28"/>
              </w:rPr>
            </w:pPr>
          </w:p>
          <w:p w14:paraId="15AC3002" w14:textId="77777777" w:rsidR="00EB66A8" w:rsidRDefault="00417303">
            <w:pPr>
              <w:ind w:left="1" w:hanging="3"/>
              <w:jc w:val="center"/>
              <w:rPr>
                <w:sz w:val="28"/>
                <w:szCs w:val="28"/>
              </w:rPr>
            </w:pPr>
            <w:r>
              <w:rPr>
                <w:sz w:val="28"/>
                <w:szCs w:val="28"/>
              </w:rPr>
              <w:t>Trước</w:t>
            </w:r>
          </w:p>
          <w:p w14:paraId="09BA6A36" w14:textId="77777777" w:rsidR="00EB66A8" w:rsidRDefault="00417303">
            <w:pPr>
              <w:ind w:left="1" w:hanging="3"/>
              <w:jc w:val="center"/>
              <w:rPr>
                <w:sz w:val="28"/>
                <w:szCs w:val="28"/>
              </w:rPr>
            </w:pPr>
            <w:r>
              <w:rPr>
                <w:sz w:val="28"/>
                <w:szCs w:val="28"/>
              </w:rPr>
              <w:t>10/9</w:t>
            </w:r>
          </w:p>
          <w:p w14:paraId="4F8956E8" w14:textId="77777777" w:rsidR="00EB66A8" w:rsidRDefault="00EB66A8">
            <w:pPr>
              <w:ind w:left="1" w:hanging="3"/>
              <w:jc w:val="center"/>
              <w:rPr>
                <w:sz w:val="28"/>
                <w:szCs w:val="28"/>
              </w:rPr>
            </w:pPr>
          </w:p>
          <w:p w14:paraId="62D7F272" w14:textId="77777777" w:rsidR="00EB66A8" w:rsidRDefault="00EB66A8">
            <w:pPr>
              <w:ind w:left="1" w:hanging="3"/>
              <w:jc w:val="center"/>
              <w:rPr>
                <w:sz w:val="28"/>
                <w:szCs w:val="28"/>
              </w:rPr>
            </w:pPr>
          </w:p>
          <w:p w14:paraId="117CFC66" w14:textId="77777777" w:rsidR="00EB66A8" w:rsidRDefault="00EB66A8">
            <w:pPr>
              <w:ind w:left="1" w:hanging="3"/>
              <w:jc w:val="center"/>
              <w:rPr>
                <w:sz w:val="28"/>
                <w:szCs w:val="28"/>
              </w:rPr>
            </w:pPr>
          </w:p>
          <w:p w14:paraId="02EB87A3" w14:textId="77777777" w:rsidR="00EB66A8" w:rsidRDefault="00EB66A8">
            <w:pPr>
              <w:ind w:left="1" w:hanging="3"/>
              <w:jc w:val="center"/>
              <w:rPr>
                <w:sz w:val="28"/>
                <w:szCs w:val="28"/>
              </w:rPr>
            </w:pPr>
          </w:p>
          <w:p w14:paraId="20BF1CA2" w14:textId="77777777" w:rsidR="00EB66A8" w:rsidRDefault="00417303">
            <w:pPr>
              <w:ind w:left="1" w:hanging="3"/>
              <w:rPr>
                <w:sz w:val="28"/>
                <w:szCs w:val="28"/>
              </w:rPr>
            </w:pPr>
            <w:r>
              <w:rPr>
                <w:sz w:val="28"/>
                <w:szCs w:val="28"/>
              </w:rPr>
              <w:t>Ngày thực hiện CĐ</w:t>
            </w:r>
          </w:p>
        </w:tc>
        <w:tc>
          <w:tcPr>
            <w:tcW w:w="2055" w:type="dxa"/>
          </w:tcPr>
          <w:p w14:paraId="5EBA30F8" w14:textId="77777777" w:rsidR="00EB66A8" w:rsidRDefault="00417303">
            <w:pPr>
              <w:ind w:left="1" w:hanging="3"/>
              <w:rPr>
                <w:sz w:val="28"/>
                <w:szCs w:val="28"/>
              </w:rPr>
            </w:pPr>
            <w:r>
              <w:rPr>
                <w:sz w:val="28"/>
                <w:szCs w:val="28"/>
              </w:rPr>
              <w:t xml:space="preserve">   </w:t>
            </w:r>
          </w:p>
          <w:p w14:paraId="27F57AD4" w14:textId="77777777" w:rsidR="00EB66A8" w:rsidRDefault="00417303">
            <w:pPr>
              <w:ind w:left="1" w:hanging="3"/>
              <w:rPr>
                <w:sz w:val="28"/>
                <w:szCs w:val="28"/>
              </w:rPr>
            </w:pPr>
            <w:r>
              <w:rPr>
                <w:sz w:val="28"/>
                <w:szCs w:val="28"/>
              </w:rPr>
              <w:t>PHT, TTCM</w:t>
            </w:r>
          </w:p>
          <w:p w14:paraId="0F75DD9A" w14:textId="77777777" w:rsidR="00EB66A8" w:rsidRDefault="00EB66A8">
            <w:pPr>
              <w:ind w:left="1" w:hanging="3"/>
              <w:rPr>
                <w:sz w:val="28"/>
                <w:szCs w:val="28"/>
              </w:rPr>
            </w:pPr>
          </w:p>
          <w:p w14:paraId="37C31478" w14:textId="77777777" w:rsidR="00EB66A8" w:rsidRDefault="00EB66A8">
            <w:pPr>
              <w:ind w:left="1" w:hanging="3"/>
              <w:rPr>
                <w:sz w:val="28"/>
                <w:szCs w:val="28"/>
              </w:rPr>
            </w:pPr>
          </w:p>
          <w:p w14:paraId="51F509EC" w14:textId="77777777" w:rsidR="00EB66A8" w:rsidRDefault="00EB66A8">
            <w:pPr>
              <w:ind w:left="1" w:hanging="3"/>
              <w:rPr>
                <w:sz w:val="28"/>
                <w:szCs w:val="28"/>
              </w:rPr>
            </w:pPr>
          </w:p>
          <w:p w14:paraId="408A83C4" w14:textId="77777777" w:rsidR="00EB66A8" w:rsidRDefault="00EB66A8">
            <w:pPr>
              <w:ind w:left="1" w:hanging="3"/>
              <w:rPr>
                <w:sz w:val="28"/>
                <w:szCs w:val="28"/>
              </w:rPr>
            </w:pPr>
          </w:p>
          <w:p w14:paraId="1CEDD8A9" w14:textId="77777777" w:rsidR="00EB66A8" w:rsidRDefault="00EB66A8">
            <w:pPr>
              <w:ind w:left="1" w:hanging="3"/>
              <w:rPr>
                <w:sz w:val="28"/>
                <w:szCs w:val="28"/>
              </w:rPr>
            </w:pPr>
          </w:p>
          <w:p w14:paraId="6B9D98CB" w14:textId="77777777" w:rsidR="00EB66A8" w:rsidRDefault="00417303">
            <w:pPr>
              <w:ind w:left="1" w:hanging="3"/>
              <w:rPr>
                <w:sz w:val="28"/>
                <w:szCs w:val="28"/>
              </w:rPr>
            </w:pPr>
            <w:r>
              <w:rPr>
                <w:sz w:val="28"/>
                <w:szCs w:val="28"/>
              </w:rPr>
              <w:t>Tổ thực hiện CĐ</w:t>
            </w:r>
          </w:p>
        </w:tc>
        <w:tc>
          <w:tcPr>
            <w:tcW w:w="2070" w:type="dxa"/>
          </w:tcPr>
          <w:p w14:paraId="17FB95F1" w14:textId="77777777" w:rsidR="00EB66A8" w:rsidRDefault="00417303">
            <w:pPr>
              <w:ind w:left="1" w:hanging="3"/>
              <w:jc w:val="center"/>
              <w:rPr>
                <w:sz w:val="28"/>
                <w:szCs w:val="28"/>
              </w:rPr>
            </w:pPr>
            <w:r>
              <w:rPr>
                <w:sz w:val="28"/>
                <w:szCs w:val="28"/>
              </w:rPr>
              <w:t>GV</w:t>
            </w:r>
          </w:p>
        </w:tc>
        <w:tc>
          <w:tcPr>
            <w:tcW w:w="1507" w:type="dxa"/>
          </w:tcPr>
          <w:p w14:paraId="29B3EB23" w14:textId="77777777" w:rsidR="00EB66A8" w:rsidRDefault="00417303">
            <w:pPr>
              <w:ind w:left="0" w:hanging="2"/>
              <w:jc w:val="center"/>
            </w:pPr>
            <w:r>
              <w:t>HT</w:t>
            </w:r>
          </w:p>
        </w:tc>
      </w:tr>
      <w:tr w:rsidR="00D21B71" w14:paraId="38837260" w14:textId="77777777" w:rsidTr="00D21B71">
        <w:trPr>
          <w:trHeight w:val="70"/>
        </w:trPr>
        <w:tc>
          <w:tcPr>
            <w:tcW w:w="591" w:type="dxa"/>
            <w:vAlign w:val="center"/>
          </w:tcPr>
          <w:p w14:paraId="2E9F279C" w14:textId="4D6F6CD9" w:rsidR="00D21B71" w:rsidRDefault="00D21B71">
            <w:pPr>
              <w:ind w:left="1" w:hanging="3"/>
              <w:jc w:val="center"/>
              <w:rPr>
                <w:sz w:val="28"/>
                <w:szCs w:val="28"/>
              </w:rPr>
            </w:pPr>
            <w:r>
              <w:rPr>
                <w:sz w:val="28"/>
                <w:szCs w:val="28"/>
              </w:rPr>
              <w:t>6</w:t>
            </w:r>
          </w:p>
        </w:tc>
        <w:tc>
          <w:tcPr>
            <w:tcW w:w="6781" w:type="dxa"/>
          </w:tcPr>
          <w:p w14:paraId="6DBE4EFA" w14:textId="77777777" w:rsidR="00D21B71" w:rsidRPr="00637333" w:rsidRDefault="00D21B71" w:rsidP="00D21B71">
            <w:pPr>
              <w:spacing w:line="240" w:lineRule="auto"/>
              <w:ind w:left="1" w:hanging="3"/>
              <w:jc w:val="both"/>
              <w:rPr>
                <w:sz w:val="28"/>
                <w:szCs w:val="28"/>
              </w:rPr>
            </w:pPr>
            <w:r w:rsidRPr="00637333">
              <w:rPr>
                <w:sz w:val="28"/>
                <w:szCs w:val="28"/>
              </w:rPr>
              <w:t xml:space="preserve">Nội dung khác: </w:t>
            </w:r>
          </w:p>
          <w:p w14:paraId="38E8BEB6" w14:textId="77777777" w:rsidR="00D21B71" w:rsidRPr="00637333" w:rsidRDefault="00D21B71" w:rsidP="00D21B71">
            <w:pPr>
              <w:pStyle w:val="ListParagraph"/>
              <w:numPr>
                <w:ilvl w:val="0"/>
                <w:numId w:val="3"/>
              </w:numPr>
              <w:spacing w:line="240" w:lineRule="auto"/>
              <w:ind w:leftChars="0" w:firstLineChars="0"/>
              <w:rPr>
                <w:sz w:val="28"/>
                <w:szCs w:val="28"/>
              </w:rPr>
            </w:pPr>
            <w:r w:rsidRPr="00637333">
              <w:rPr>
                <w:sz w:val="28"/>
                <w:szCs w:val="28"/>
              </w:rPr>
              <w:t xml:space="preserve">Xây dựng kho học liệu trên drive của </w:t>
            </w:r>
          </w:p>
          <w:p w14:paraId="53E9298D" w14:textId="77777777" w:rsidR="00D21B71" w:rsidRPr="00637333" w:rsidRDefault="00073C35" w:rsidP="00D21B71">
            <w:pPr>
              <w:spacing w:line="240" w:lineRule="auto"/>
              <w:ind w:leftChars="0" w:left="32" w:firstLineChars="0" w:firstLine="0"/>
              <w:rPr>
                <w:sz w:val="28"/>
                <w:szCs w:val="28"/>
              </w:rPr>
            </w:pPr>
            <w:hyperlink r:id="rId11" w:history="1">
              <w:r w:rsidR="00D21B71" w:rsidRPr="00637333">
                <w:rPr>
                  <w:rStyle w:val="Hyperlink"/>
                  <w:color w:val="auto"/>
                  <w:sz w:val="28"/>
                  <w:szCs w:val="28"/>
                </w:rPr>
                <w:t>cbgvlythuongkiet@gmail.com</w:t>
              </w:r>
            </w:hyperlink>
            <w:r w:rsidR="00D21B71" w:rsidRPr="00637333">
              <w:rPr>
                <w:sz w:val="28"/>
                <w:szCs w:val="28"/>
                <w:u w:val="single"/>
              </w:rPr>
              <w:t>.</w:t>
            </w:r>
          </w:p>
          <w:p w14:paraId="20E815FE" w14:textId="73323DD9" w:rsidR="00D21B71" w:rsidRPr="00637333" w:rsidRDefault="00D21B71" w:rsidP="00D21B71">
            <w:pPr>
              <w:spacing w:line="240" w:lineRule="auto"/>
              <w:ind w:left="1" w:hanging="3"/>
              <w:jc w:val="both"/>
              <w:rPr>
                <w:sz w:val="28"/>
                <w:szCs w:val="28"/>
              </w:rPr>
            </w:pPr>
            <w:r w:rsidRPr="00637333">
              <w:rPr>
                <w:sz w:val="28"/>
                <w:szCs w:val="28"/>
              </w:rPr>
              <w:t>+ Các KCM và GVBM gửi chương trình dạy, video bài giảng trước tuần dạy tiếp theo ít nhất 1 ngày</w:t>
            </w:r>
            <w:r w:rsidR="00637333">
              <w:rPr>
                <w:sz w:val="28"/>
                <w:szCs w:val="28"/>
              </w:rPr>
              <w:t xml:space="preserve"> </w:t>
            </w:r>
            <w:r w:rsidRPr="00637333">
              <w:rPr>
                <w:sz w:val="28"/>
                <w:szCs w:val="28"/>
              </w:rPr>
              <w:t xml:space="preserve">lên drive của </w:t>
            </w:r>
            <w:hyperlink r:id="rId12">
              <w:r w:rsidRPr="00637333">
                <w:rPr>
                  <w:sz w:val="28"/>
                  <w:szCs w:val="28"/>
                  <w:u w:val="single"/>
                </w:rPr>
                <w:t>cbgvlythuongkiet@gmail.com</w:t>
              </w:r>
            </w:hyperlink>
            <w:r w:rsidRPr="00637333">
              <w:rPr>
                <w:sz w:val="28"/>
                <w:szCs w:val="28"/>
              </w:rPr>
              <w:t xml:space="preserve"> để BGH duyệt và các GVCN sử dụng gửi về CMHS các lớp.</w:t>
            </w:r>
          </w:p>
          <w:p w14:paraId="1733ABF3" w14:textId="77777777" w:rsidR="00637333" w:rsidRPr="00637333" w:rsidRDefault="00637333" w:rsidP="00637333">
            <w:pPr>
              <w:spacing w:line="240" w:lineRule="auto"/>
              <w:ind w:left="1" w:hanging="3"/>
              <w:jc w:val="both"/>
              <w:rPr>
                <w:sz w:val="28"/>
                <w:szCs w:val="28"/>
              </w:rPr>
            </w:pPr>
            <w:r w:rsidRPr="00637333">
              <w:rPr>
                <w:sz w:val="28"/>
                <w:szCs w:val="28"/>
              </w:rPr>
              <w:t>+ GVBN chủ động gửi bài dạy và nhận kết quả học tập của HS trên các nhóm riêng, không qua GVCN.</w:t>
            </w:r>
          </w:p>
          <w:p w14:paraId="2ABF5BD9" w14:textId="345847B2" w:rsidR="00D21B71" w:rsidRPr="00637333" w:rsidRDefault="00637333" w:rsidP="00637333">
            <w:pPr>
              <w:spacing w:before="120"/>
              <w:ind w:left="1" w:hanging="3"/>
              <w:jc w:val="both"/>
              <w:rPr>
                <w:sz w:val="28"/>
                <w:szCs w:val="28"/>
              </w:rPr>
            </w:pPr>
            <w:r w:rsidRPr="00637333">
              <w:rPr>
                <w:sz w:val="28"/>
                <w:szCs w:val="28"/>
              </w:rPr>
              <w:t xml:space="preserve">- Giới thiệu sách về </w:t>
            </w:r>
            <w:r>
              <w:rPr>
                <w:sz w:val="28"/>
                <w:szCs w:val="28"/>
              </w:rPr>
              <w:t xml:space="preserve"> chủ đề </w:t>
            </w:r>
            <w:r w:rsidRPr="00637333">
              <w:rPr>
                <w:sz w:val="28"/>
                <w:szCs w:val="28"/>
              </w:rPr>
              <w:t>nhà trường</w:t>
            </w:r>
          </w:p>
        </w:tc>
        <w:tc>
          <w:tcPr>
            <w:tcW w:w="1984" w:type="dxa"/>
          </w:tcPr>
          <w:p w14:paraId="4272EAB4" w14:textId="77777777" w:rsidR="00D21B71" w:rsidRDefault="00D21B71" w:rsidP="003E4AEB">
            <w:pPr>
              <w:spacing w:line="240" w:lineRule="auto"/>
              <w:ind w:left="1" w:hanging="3"/>
              <w:jc w:val="center"/>
              <w:rPr>
                <w:sz w:val="28"/>
                <w:szCs w:val="28"/>
              </w:rPr>
            </w:pPr>
          </w:p>
          <w:p w14:paraId="4DA2DAA0" w14:textId="77777777" w:rsidR="00D21B71" w:rsidRDefault="00D21B71" w:rsidP="003E4AEB">
            <w:pPr>
              <w:spacing w:line="240" w:lineRule="auto"/>
              <w:ind w:left="1" w:hanging="3"/>
              <w:jc w:val="center"/>
              <w:rPr>
                <w:sz w:val="28"/>
                <w:szCs w:val="28"/>
              </w:rPr>
            </w:pPr>
            <w:r>
              <w:rPr>
                <w:sz w:val="28"/>
                <w:szCs w:val="28"/>
              </w:rPr>
              <w:t>Hàng tuần</w:t>
            </w:r>
          </w:p>
          <w:p w14:paraId="7BAA00CA" w14:textId="77777777" w:rsidR="00D21B71" w:rsidRDefault="00D21B71" w:rsidP="003E4AEB">
            <w:pPr>
              <w:spacing w:line="240" w:lineRule="auto"/>
              <w:ind w:left="1" w:hanging="3"/>
              <w:jc w:val="center"/>
              <w:rPr>
                <w:sz w:val="28"/>
                <w:szCs w:val="28"/>
              </w:rPr>
            </w:pPr>
          </w:p>
          <w:p w14:paraId="43ED4F53" w14:textId="77777777" w:rsidR="00D21B71" w:rsidRDefault="00D21B71" w:rsidP="003E4AEB">
            <w:pPr>
              <w:spacing w:line="240" w:lineRule="auto"/>
              <w:ind w:left="1" w:hanging="3"/>
              <w:jc w:val="center"/>
              <w:rPr>
                <w:sz w:val="28"/>
                <w:szCs w:val="28"/>
              </w:rPr>
            </w:pPr>
          </w:p>
          <w:p w14:paraId="02090C6E" w14:textId="77777777" w:rsidR="00D21B71" w:rsidRDefault="00D21B71" w:rsidP="003E4AEB">
            <w:pPr>
              <w:spacing w:line="240" w:lineRule="auto"/>
              <w:ind w:left="1" w:hanging="3"/>
              <w:jc w:val="center"/>
              <w:rPr>
                <w:sz w:val="28"/>
                <w:szCs w:val="28"/>
              </w:rPr>
            </w:pPr>
          </w:p>
          <w:p w14:paraId="302E934E" w14:textId="77777777" w:rsidR="00D21B71" w:rsidRDefault="00D21B71" w:rsidP="003E4AEB">
            <w:pPr>
              <w:spacing w:line="240" w:lineRule="auto"/>
              <w:ind w:left="1" w:hanging="3"/>
              <w:jc w:val="center"/>
              <w:rPr>
                <w:sz w:val="28"/>
                <w:szCs w:val="28"/>
              </w:rPr>
            </w:pPr>
          </w:p>
          <w:p w14:paraId="05D5EBC9" w14:textId="77777777" w:rsidR="00D21B71" w:rsidRDefault="00D21B71" w:rsidP="003E4AEB">
            <w:pPr>
              <w:spacing w:line="240" w:lineRule="auto"/>
              <w:ind w:left="1" w:hanging="3"/>
              <w:jc w:val="center"/>
              <w:rPr>
                <w:sz w:val="28"/>
                <w:szCs w:val="28"/>
              </w:rPr>
            </w:pPr>
          </w:p>
          <w:p w14:paraId="7AC33D55" w14:textId="77777777" w:rsidR="00D21B71" w:rsidRDefault="00D21B71" w:rsidP="003E4AEB">
            <w:pPr>
              <w:spacing w:line="240" w:lineRule="auto"/>
              <w:ind w:left="1" w:hanging="3"/>
              <w:jc w:val="center"/>
              <w:rPr>
                <w:sz w:val="28"/>
                <w:szCs w:val="28"/>
              </w:rPr>
            </w:pPr>
          </w:p>
          <w:p w14:paraId="2F14D260" w14:textId="111E2173" w:rsidR="00D21B71" w:rsidRDefault="00637333" w:rsidP="003E4AEB">
            <w:pPr>
              <w:spacing w:line="240" w:lineRule="auto"/>
              <w:ind w:left="1" w:hanging="3"/>
              <w:jc w:val="center"/>
              <w:rPr>
                <w:sz w:val="28"/>
                <w:szCs w:val="28"/>
              </w:rPr>
            </w:pPr>
            <w:r>
              <w:rPr>
                <w:sz w:val="28"/>
                <w:szCs w:val="28"/>
              </w:rPr>
              <w:t>Trước 10/9</w:t>
            </w:r>
          </w:p>
          <w:p w14:paraId="0A336BF4" w14:textId="25AF5092" w:rsidR="00D21B71" w:rsidRDefault="00D21B71" w:rsidP="00D21B71">
            <w:pPr>
              <w:ind w:leftChars="0" w:left="0" w:firstLineChars="0" w:firstLine="0"/>
              <w:rPr>
                <w:sz w:val="28"/>
                <w:szCs w:val="28"/>
              </w:rPr>
            </w:pPr>
          </w:p>
        </w:tc>
        <w:tc>
          <w:tcPr>
            <w:tcW w:w="2055" w:type="dxa"/>
          </w:tcPr>
          <w:p w14:paraId="6ED956CB" w14:textId="77777777" w:rsidR="00D21B71" w:rsidRDefault="00D21B71" w:rsidP="003E4AEB">
            <w:pPr>
              <w:spacing w:line="240" w:lineRule="auto"/>
              <w:ind w:left="1" w:hanging="3"/>
              <w:jc w:val="center"/>
              <w:rPr>
                <w:sz w:val="28"/>
                <w:szCs w:val="28"/>
              </w:rPr>
            </w:pPr>
          </w:p>
          <w:p w14:paraId="7067EAA4" w14:textId="5DA1831F" w:rsidR="00637333" w:rsidRDefault="00D21B71" w:rsidP="00637333">
            <w:pPr>
              <w:spacing w:line="240" w:lineRule="auto"/>
              <w:ind w:left="1" w:hanging="3"/>
              <w:jc w:val="center"/>
              <w:rPr>
                <w:sz w:val="28"/>
                <w:szCs w:val="28"/>
              </w:rPr>
            </w:pPr>
            <w:r>
              <w:rPr>
                <w:sz w:val="28"/>
                <w:szCs w:val="28"/>
              </w:rPr>
              <w:t>KTCM – GVBM</w:t>
            </w:r>
          </w:p>
          <w:p w14:paraId="352A6323" w14:textId="77777777" w:rsidR="00637333" w:rsidRDefault="00637333" w:rsidP="003E4AEB">
            <w:pPr>
              <w:spacing w:line="240" w:lineRule="auto"/>
              <w:ind w:left="1" w:hanging="3"/>
              <w:jc w:val="center"/>
              <w:rPr>
                <w:sz w:val="28"/>
                <w:szCs w:val="28"/>
              </w:rPr>
            </w:pPr>
          </w:p>
          <w:p w14:paraId="362A1806" w14:textId="77777777" w:rsidR="00637333" w:rsidRDefault="00637333" w:rsidP="003E4AEB">
            <w:pPr>
              <w:spacing w:line="240" w:lineRule="auto"/>
              <w:ind w:left="1" w:hanging="3"/>
              <w:jc w:val="center"/>
              <w:rPr>
                <w:sz w:val="28"/>
                <w:szCs w:val="28"/>
              </w:rPr>
            </w:pPr>
          </w:p>
          <w:p w14:paraId="07E85DA6" w14:textId="77777777" w:rsidR="00637333" w:rsidRDefault="00637333" w:rsidP="003E4AEB">
            <w:pPr>
              <w:spacing w:line="240" w:lineRule="auto"/>
              <w:ind w:left="1" w:hanging="3"/>
              <w:jc w:val="center"/>
              <w:rPr>
                <w:sz w:val="28"/>
                <w:szCs w:val="28"/>
              </w:rPr>
            </w:pPr>
          </w:p>
          <w:p w14:paraId="740FC138" w14:textId="77777777" w:rsidR="00D21B71" w:rsidRDefault="00D21B71" w:rsidP="003E4AEB">
            <w:pPr>
              <w:spacing w:line="240" w:lineRule="auto"/>
              <w:ind w:left="1" w:hanging="3"/>
              <w:jc w:val="center"/>
              <w:rPr>
                <w:sz w:val="28"/>
                <w:szCs w:val="28"/>
              </w:rPr>
            </w:pPr>
          </w:p>
          <w:p w14:paraId="1B7484B2" w14:textId="77777777" w:rsidR="00D21B71" w:rsidRDefault="00D21B71" w:rsidP="003E4AEB">
            <w:pPr>
              <w:spacing w:line="240" w:lineRule="auto"/>
              <w:ind w:left="1" w:hanging="3"/>
              <w:jc w:val="center"/>
              <w:rPr>
                <w:sz w:val="28"/>
                <w:szCs w:val="28"/>
              </w:rPr>
            </w:pPr>
          </w:p>
          <w:p w14:paraId="71C11421" w14:textId="36B2ABB8" w:rsidR="00D21B71" w:rsidRDefault="00637333" w:rsidP="00D21B71">
            <w:pPr>
              <w:ind w:leftChars="0" w:left="0" w:firstLineChars="0" w:firstLine="0"/>
              <w:rPr>
                <w:sz w:val="28"/>
                <w:szCs w:val="28"/>
              </w:rPr>
            </w:pPr>
            <w:r>
              <w:rPr>
                <w:sz w:val="28"/>
                <w:szCs w:val="28"/>
              </w:rPr>
              <w:t>NVTV – Đ D</w:t>
            </w:r>
          </w:p>
        </w:tc>
        <w:tc>
          <w:tcPr>
            <w:tcW w:w="2070" w:type="dxa"/>
          </w:tcPr>
          <w:p w14:paraId="0C2020D2" w14:textId="77777777" w:rsidR="00D21B71" w:rsidRDefault="00D21B71" w:rsidP="003E4AEB">
            <w:pPr>
              <w:spacing w:line="240" w:lineRule="auto"/>
              <w:ind w:left="1" w:hanging="3"/>
              <w:jc w:val="center"/>
              <w:rPr>
                <w:sz w:val="28"/>
                <w:szCs w:val="28"/>
              </w:rPr>
            </w:pPr>
          </w:p>
          <w:p w14:paraId="4797BDE7" w14:textId="77777777" w:rsidR="00D21B71" w:rsidRDefault="00D21B71" w:rsidP="003E4AEB">
            <w:pPr>
              <w:spacing w:line="240" w:lineRule="auto"/>
              <w:ind w:left="1" w:hanging="3"/>
              <w:jc w:val="center"/>
              <w:rPr>
                <w:sz w:val="28"/>
                <w:szCs w:val="28"/>
              </w:rPr>
            </w:pPr>
          </w:p>
          <w:p w14:paraId="235D27CD" w14:textId="77777777" w:rsidR="00D21B71" w:rsidRDefault="00D21B71" w:rsidP="003E4AEB">
            <w:pPr>
              <w:spacing w:line="240" w:lineRule="auto"/>
              <w:ind w:left="1" w:hanging="3"/>
              <w:jc w:val="center"/>
              <w:rPr>
                <w:sz w:val="28"/>
                <w:szCs w:val="28"/>
              </w:rPr>
            </w:pPr>
            <w:r>
              <w:rPr>
                <w:sz w:val="28"/>
                <w:szCs w:val="28"/>
              </w:rPr>
              <w:t>PHT</w:t>
            </w:r>
          </w:p>
          <w:p w14:paraId="47CCB7FE" w14:textId="77777777" w:rsidR="00D21B71" w:rsidRDefault="00D21B71" w:rsidP="003E4AEB">
            <w:pPr>
              <w:spacing w:line="240" w:lineRule="auto"/>
              <w:ind w:left="1" w:hanging="3"/>
              <w:jc w:val="center"/>
              <w:rPr>
                <w:sz w:val="28"/>
                <w:szCs w:val="28"/>
              </w:rPr>
            </w:pPr>
          </w:p>
          <w:p w14:paraId="7F728FF3" w14:textId="77777777" w:rsidR="00637333" w:rsidRDefault="00637333" w:rsidP="003E4AEB">
            <w:pPr>
              <w:spacing w:line="240" w:lineRule="auto"/>
              <w:ind w:left="1" w:hanging="3"/>
              <w:jc w:val="center"/>
              <w:rPr>
                <w:sz w:val="28"/>
                <w:szCs w:val="28"/>
              </w:rPr>
            </w:pPr>
          </w:p>
          <w:p w14:paraId="690962DF" w14:textId="77777777" w:rsidR="00637333" w:rsidRDefault="00637333" w:rsidP="003E4AEB">
            <w:pPr>
              <w:spacing w:line="240" w:lineRule="auto"/>
              <w:ind w:left="1" w:hanging="3"/>
              <w:jc w:val="center"/>
              <w:rPr>
                <w:sz w:val="28"/>
                <w:szCs w:val="28"/>
              </w:rPr>
            </w:pPr>
          </w:p>
          <w:p w14:paraId="2823001F" w14:textId="77777777" w:rsidR="00637333" w:rsidRDefault="00637333" w:rsidP="003E4AEB">
            <w:pPr>
              <w:spacing w:line="240" w:lineRule="auto"/>
              <w:ind w:left="1" w:hanging="3"/>
              <w:jc w:val="center"/>
              <w:rPr>
                <w:sz w:val="28"/>
                <w:szCs w:val="28"/>
              </w:rPr>
            </w:pPr>
          </w:p>
          <w:p w14:paraId="61C86972" w14:textId="77777777" w:rsidR="00637333" w:rsidRDefault="00637333" w:rsidP="003E4AEB">
            <w:pPr>
              <w:spacing w:line="240" w:lineRule="auto"/>
              <w:ind w:left="1" w:hanging="3"/>
              <w:jc w:val="center"/>
              <w:rPr>
                <w:sz w:val="28"/>
                <w:szCs w:val="28"/>
              </w:rPr>
            </w:pPr>
          </w:p>
          <w:p w14:paraId="60821F7E" w14:textId="7AFEFFE2" w:rsidR="00637333" w:rsidRDefault="00637333" w:rsidP="003E4AEB">
            <w:pPr>
              <w:spacing w:line="240" w:lineRule="auto"/>
              <w:ind w:left="1" w:hanging="3"/>
              <w:jc w:val="center"/>
              <w:rPr>
                <w:sz w:val="28"/>
                <w:szCs w:val="28"/>
              </w:rPr>
            </w:pPr>
            <w:r>
              <w:rPr>
                <w:sz w:val="28"/>
                <w:szCs w:val="28"/>
              </w:rPr>
              <w:t>PHT</w:t>
            </w:r>
          </w:p>
          <w:p w14:paraId="172E2170" w14:textId="77777777" w:rsidR="00D21B71" w:rsidRDefault="00D21B71" w:rsidP="00D21B71">
            <w:pPr>
              <w:spacing w:line="240" w:lineRule="auto"/>
              <w:ind w:leftChars="0" w:left="0" w:firstLineChars="0" w:firstLine="0"/>
              <w:rPr>
                <w:sz w:val="28"/>
                <w:szCs w:val="28"/>
              </w:rPr>
            </w:pPr>
            <w:bookmarkStart w:id="0" w:name="_GoBack"/>
            <w:bookmarkEnd w:id="0"/>
          </w:p>
        </w:tc>
        <w:tc>
          <w:tcPr>
            <w:tcW w:w="1507" w:type="dxa"/>
          </w:tcPr>
          <w:p w14:paraId="5FC58B72" w14:textId="49F89A7C" w:rsidR="00D21B71" w:rsidRDefault="00D21B71">
            <w:pPr>
              <w:ind w:left="0" w:hanging="2"/>
              <w:jc w:val="center"/>
            </w:pPr>
            <w:r>
              <w:t>HT</w:t>
            </w:r>
          </w:p>
        </w:tc>
      </w:tr>
      <w:tr w:rsidR="00D21B71" w14:paraId="72AE1864" w14:textId="77777777">
        <w:trPr>
          <w:trHeight w:val="301"/>
        </w:trPr>
        <w:tc>
          <w:tcPr>
            <w:tcW w:w="14988" w:type="dxa"/>
            <w:gridSpan w:val="6"/>
          </w:tcPr>
          <w:p w14:paraId="51C7A267" w14:textId="77777777" w:rsidR="00D21B71" w:rsidRDefault="00D21B71">
            <w:pPr>
              <w:numPr>
                <w:ilvl w:val="0"/>
                <w:numId w:val="2"/>
              </w:numPr>
              <w:ind w:left="1" w:hanging="3"/>
              <w:rPr>
                <w:sz w:val="28"/>
                <w:szCs w:val="28"/>
              </w:rPr>
            </w:pPr>
            <w:r>
              <w:rPr>
                <w:b/>
                <w:sz w:val="28"/>
                <w:szCs w:val="28"/>
              </w:rPr>
              <w:lastRenderedPageBreak/>
              <w:t>Công tác quản lý</w:t>
            </w:r>
          </w:p>
        </w:tc>
      </w:tr>
      <w:tr w:rsidR="00D21B71" w14:paraId="3301C2B0" w14:textId="77777777">
        <w:trPr>
          <w:trHeight w:val="301"/>
        </w:trPr>
        <w:tc>
          <w:tcPr>
            <w:tcW w:w="591" w:type="dxa"/>
            <w:vAlign w:val="center"/>
          </w:tcPr>
          <w:p w14:paraId="1BEA9F67" w14:textId="77777777" w:rsidR="00D21B71" w:rsidRDefault="00D21B71">
            <w:pPr>
              <w:ind w:left="1" w:hanging="3"/>
              <w:jc w:val="center"/>
              <w:rPr>
                <w:sz w:val="28"/>
                <w:szCs w:val="28"/>
              </w:rPr>
            </w:pPr>
            <w:r>
              <w:rPr>
                <w:sz w:val="28"/>
                <w:szCs w:val="28"/>
              </w:rPr>
              <w:t>1</w:t>
            </w:r>
          </w:p>
        </w:tc>
        <w:tc>
          <w:tcPr>
            <w:tcW w:w="6781" w:type="dxa"/>
          </w:tcPr>
          <w:p w14:paraId="12F1FBA0" w14:textId="77777777" w:rsidR="00D21B71" w:rsidRDefault="00D21B71">
            <w:pPr>
              <w:ind w:left="1" w:hanging="3"/>
              <w:jc w:val="both"/>
              <w:rPr>
                <w:color w:val="FF0000"/>
                <w:sz w:val="28"/>
                <w:szCs w:val="28"/>
              </w:rPr>
            </w:pPr>
            <w:r>
              <w:rPr>
                <w:sz w:val="28"/>
                <w:szCs w:val="28"/>
              </w:rPr>
              <w:t xml:space="preserve">Thực hiện công văn số 3016/SGD ĐT - </w:t>
            </w:r>
            <w:proofErr w:type="gramStart"/>
            <w:r>
              <w:rPr>
                <w:sz w:val="28"/>
                <w:szCs w:val="28"/>
              </w:rPr>
              <w:t>VP  ngày</w:t>
            </w:r>
            <w:proofErr w:type="gramEnd"/>
            <w:r>
              <w:rPr>
                <w:sz w:val="28"/>
                <w:szCs w:val="28"/>
              </w:rPr>
              <w:t xml:space="preserve"> 26 tháng 8 năm 2021 của Sở GD&amp;ĐT Hà Nội; công văn số 166/PGD ĐT ngày 26/08/2021 của Phòng GD&amp;ĐT quận Long Biên v/v tổ chức Lễ khai giảng và triển khai một số  nhiệm vụ đầu năm học 2020-2021</w:t>
            </w:r>
            <w:r>
              <w:rPr>
                <w:color w:val="FF0000"/>
                <w:sz w:val="28"/>
                <w:szCs w:val="28"/>
              </w:rPr>
              <w:t>.</w:t>
            </w:r>
          </w:p>
          <w:p w14:paraId="684EEE5B" w14:textId="77777777" w:rsidR="00D21B71" w:rsidRDefault="00D21B71">
            <w:pPr>
              <w:ind w:left="1" w:hanging="3"/>
              <w:jc w:val="both"/>
              <w:rPr>
                <w:sz w:val="28"/>
                <w:szCs w:val="28"/>
              </w:rPr>
            </w:pPr>
            <w:r>
              <w:rPr>
                <w:sz w:val="28"/>
                <w:szCs w:val="28"/>
              </w:rPr>
              <w:t>- Chỉ đạo công tác tuyên truyền về  tổ chức Lễ khai giảng và triển khai một số  nhiệm vụ đầu năm học 2020-2021 trong họp Gặp gỡ đầu năm có sự tham dự của CM,PH</w:t>
            </w:r>
          </w:p>
        </w:tc>
        <w:tc>
          <w:tcPr>
            <w:tcW w:w="1984" w:type="dxa"/>
            <w:vAlign w:val="center"/>
          </w:tcPr>
          <w:p w14:paraId="371B12F8" w14:textId="77777777" w:rsidR="00D21B71" w:rsidRDefault="00D21B71">
            <w:pPr>
              <w:ind w:left="1" w:hanging="3"/>
              <w:jc w:val="center"/>
              <w:rPr>
                <w:sz w:val="28"/>
                <w:szCs w:val="28"/>
              </w:rPr>
            </w:pPr>
            <w:r>
              <w:rPr>
                <w:sz w:val="28"/>
                <w:szCs w:val="28"/>
              </w:rPr>
              <w:t>Trước 4/9/2021</w:t>
            </w:r>
          </w:p>
        </w:tc>
        <w:tc>
          <w:tcPr>
            <w:tcW w:w="2055" w:type="dxa"/>
            <w:vAlign w:val="center"/>
          </w:tcPr>
          <w:p w14:paraId="24B37BE1" w14:textId="77777777" w:rsidR="00D21B71" w:rsidRDefault="00D21B71">
            <w:pPr>
              <w:ind w:left="1" w:hanging="3"/>
              <w:jc w:val="center"/>
              <w:rPr>
                <w:sz w:val="28"/>
                <w:szCs w:val="28"/>
              </w:rPr>
            </w:pPr>
            <w:r>
              <w:rPr>
                <w:sz w:val="28"/>
                <w:szCs w:val="28"/>
              </w:rPr>
              <w:t>BGH</w:t>
            </w:r>
          </w:p>
          <w:p w14:paraId="14A41AAB" w14:textId="77777777" w:rsidR="00D21B71" w:rsidRDefault="00D21B71">
            <w:pPr>
              <w:ind w:left="1" w:hanging="3"/>
              <w:jc w:val="center"/>
              <w:rPr>
                <w:sz w:val="28"/>
                <w:szCs w:val="28"/>
              </w:rPr>
            </w:pPr>
            <w:r>
              <w:rPr>
                <w:sz w:val="28"/>
                <w:szCs w:val="28"/>
              </w:rPr>
              <w:t>GVCN</w:t>
            </w:r>
          </w:p>
        </w:tc>
        <w:tc>
          <w:tcPr>
            <w:tcW w:w="2070" w:type="dxa"/>
            <w:vAlign w:val="center"/>
          </w:tcPr>
          <w:p w14:paraId="769FC0E0" w14:textId="77777777" w:rsidR="00D21B71" w:rsidRDefault="00D21B71">
            <w:pPr>
              <w:ind w:left="1" w:hanging="3"/>
              <w:jc w:val="center"/>
              <w:rPr>
                <w:sz w:val="28"/>
                <w:szCs w:val="28"/>
              </w:rPr>
            </w:pPr>
            <w:r>
              <w:rPr>
                <w:sz w:val="28"/>
                <w:szCs w:val="28"/>
              </w:rPr>
              <w:t>CB,GV,NV</w:t>
            </w:r>
          </w:p>
          <w:p w14:paraId="69B73866" w14:textId="77777777" w:rsidR="00D21B71" w:rsidRDefault="00D21B71">
            <w:pPr>
              <w:ind w:left="1" w:hanging="3"/>
              <w:jc w:val="center"/>
              <w:rPr>
                <w:sz w:val="28"/>
                <w:szCs w:val="28"/>
              </w:rPr>
            </w:pPr>
            <w:r>
              <w:rPr>
                <w:sz w:val="28"/>
                <w:szCs w:val="28"/>
              </w:rPr>
              <w:t>PHHS</w:t>
            </w:r>
          </w:p>
        </w:tc>
        <w:tc>
          <w:tcPr>
            <w:tcW w:w="1507" w:type="dxa"/>
          </w:tcPr>
          <w:p w14:paraId="34FB97F8" w14:textId="77777777" w:rsidR="00D21B71" w:rsidRDefault="00D21B71">
            <w:pPr>
              <w:ind w:left="0" w:hanging="2"/>
              <w:jc w:val="center"/>
            </w:pPr>
            <w:r>
              <w:t>HT</w:t>
            </w:r>
          </w:p>
        </w:tc>
      </w:tr>
      <w:tr w:rsidR="00D21B71" w14:paraId="2E0A210C" w14:textId="77777777">
        <w:trPr>
          <w:trHeight w:val="301"/>
        </w:trPr>
        <w:tc>
          <w:tcPr>
            <w:tcW w:w="591" w:type="dxa"/>
            <w:vAlign w:val="center"/>
          </w:tcPr>
          <w:p w14:paraId="65969940" w14:textId="77777777" w:rsidR="00D21B71" w:rsidRDefault="00D21B71">
            <w:pPr>
              <w:ind w:left="1" w:hanging="3"/>
              <w:jc w:val="center"/>
              <w:rPr>
                <w:sz w:val="28"/>
                <w:szCs w:val="28"/>
              </w:rPr>
            </w:pPr>
            <w:r>
              <w:rPr>
                <w:sz w:val="28"/>
                <w:szCs w:val="28"/>
              </w:rPr>
              <w:t>2</w:t>
            </w:r>
          </w:p>
        </w:tc>
        <w:tc>
          <w:tcPr>
            <w:tcW w:w="6781" w:type="dxa"/>
          </w:tcPr>
          <w:p w14:paraId="5D8218BF" w14:textId="77777777" w:rsidR="00D21B71" w:rsidRDefault="00D21B71">
            <w:pPr>
              <w:ind w:left="1" w:hanging="3"/>
              <w:jc w:val="both"/>
              <w:rPr>
                <w:sz w:val="28"/>
                <w:szCs w:val="28"/>
              </w:rPr>
            </w:pPr>
            <w:r>
              <w:rPr>
                <w:sz w:val="28"/>
                <w:szCs w:val="28"/>
              </w:rPr>
              <w:t>Ổn định nề nếp và chất lượng dạy học ngay từ ngày học, tiết học đầu tiên. Quan tâm chất lượng đề án dạy học, quan tâm bồi dưỡng đội ngũ để thực hiện tốt việc dạy học từ xa, nhất là đối với lớp 1 và lớp 2 khi thực hiện CTGDPT 2018.</w:t>
            </w:r>
          </w:p>
          <w:p w14:paraId="62FC31D3" w14:textId="77777777" w:rsidR="00D21B71" w:rsidRDefault="00D21B71">
            <w:pPr>
              <w:ind w:left="1" w:hanging="3"/>
              <w:jc w:val="both"/>
              <w:rPr>
                <w:sz w:val="28"/>
                <w:szCs w:val="28"/>
              </w:rPr>
            </w:pPr>
            <w:r>
              <w:rPr>
                <w:sz w:val="28"/>
                <w:szCs w:val="28"/>
              </w:rPr>
              <w:t>- Chỉ đạo GV làm tốt công tác tuyên truyền về dạy trực tuyến.</w:t>
            </w:r>
          </w:p>
          <w:p w14:paraId="00104EB6" w14:textId="77777777" w:rsidR="00D21B71" w:rsidRDefault="00D21B71">
            <w:pPr>
              <w:ind w:left="1" w:hanging="3"/>
              <w:jc w:val="both"/>
              <w:rPr>
                <w:sz w:val="28"/>
                <w:szCs w:val="28"/>
              </w:rPr>
            </w:pPr>
            <w:r>
              <w:rPr>
                <w:sz w:val="28"/>
                <w:szCs w:val="28"/>
              </w:rPr>
              <w:t>- Đ/c PHT chỉ đạo tổ chức sinh hoạt chuyên thống nhất về chương trình, TKB, thực hiện dạy online, Offline, dạy học qua truyền hình</w:t>
            </w:r>
          </w:p>
          <w:p w14:paraId="0CA8548B" w14:textId="77777777" w:rsidR="00D21B71" w:rsidRDefault="00D21B71">
            <w:pPr>
              <w:ind w:left="1" w:hanging="3"/>
              <w:jc w:val="both"/>
              <w:rPr>
                <w:sz w:val="28"/>
                <w:szCs w:val="28"/>
              </w:rPr>
            </w:pPr>
            <w:r>
              <w:rPr>
                <w:sz w:val="28"/>
                <w:szCs w:val="28"/>
              </w:rPr>
              <w:t>- Tổ chức chuyên đề dạy học online, dự giờ tư vấn cho GV</w:t>
            </w:r>
          </w:p>
        </w:tc>
        <w:tc>
          <w:tcPr>
            <w:tcW w:w="1984" w:type="dxa"/>
            <w:vAlign w:val="center"/>
          </w:tcPr>
          <w:p w14:paraId="30C0035C" w14:textId="77777777" w:rsidR="00D21B71" w:rsidRDefault="00D21B71">
            <w:pPr>
              <w:ind w:left="1" w:hanging="3"/>
              <w:jc w:val="center"/>
              <w:rPr>
                <w:sz w:val="28"/>
                <w:szCs w:val="28"/>
              </w:rPr>
            </w:pPr>
            <w:r>
              <w:rPr>
                <w:sz w:val="28"/>
                <w:szCs w:val="28"/>
              </w:rPr>
              <w:t>Trước 5/ 9/2021</w:t>
            </w:r>
          </w:p>
          <w:p w14:paraId="514D9DA8" w14:textId="77777777" w:rsidR="00D21B71" w:rsidRDefault="00D21B71">
            <w:pPr>
              <w:ind w:left="1" w:hanging="3"/>
              <w:jc w:val="center"/>
              <w:rPr>
                <w:sz w:val="28"/>
                <w:szCs w:val="28"/>
              </w:rPr>
            </w:pPr>
          </w:p>
          <w:p w14:paraId="29A6175D" w14:textId="77777777" w:rsidR="00D21B71" w:rsidRDefault="00D21B71">
            <w:pPr>
              <w:ind w:left="1" w:hanging="3"/>
              <w:jc w:val="center"/>
              <w:rPr>
                <w:sz w:val="28"/>
                <w:szCs w:val="28"/>
              </w:rPr>
            </w:pPr>
          </w:p>
          <w:p w14:paraId="63DB22C0" w14:textId="77777777" w:rsidR="00D21B71" w:rsidRDefault="00D21B71">
            <w:pPr>
              <w:ind w:left="1" w:hanging="3"/>
              <w:jc w:val="center"/>
              <w:rPr>
                <w:sz w:val="28"/>
                <w:szCs w:val="28"/>
              </w:rPr>
            </w:pPr>
          </w:p>
          <w:p w14:paraId="68D10307" w14:textId="77777777" w:rsidR="00D21B71" w:rsidRDefault="00D21B71">
            <w:pPr>
              <w:ind w:left="1" w:hanging="3"/>
              <w:jc w:val="center"/>
              <w:rPr>
                <w:sz w:val="28"/>
                <w:szCs w:val="28"/>
              </w:rPr>
            </w:pPr>
            <w:r>
              <w:rPr>
                <w:sz w:val="28"/>
                <w:szCs w:val="28"/>
              </w:rPr>
              <w:t>Trước 15/9</w:t>
            </w:r>
          </w:p>
        </w:tc>
        <w:tc>
          <w:tcPr>
            <w:tcW w:w="2055" w:type="dxa"/>
            <w:vAlign w:val="center"/>
          </w:tcPr>
          <w:p w14:paraId="356E173C" w14:textId="77777777" w:rsidR="00D21B71" w:rsidRDefault="00D21B71">
            <w:pPr>
              <w:ind w:left="1" w:hanging="3"/>
              <w:jc w:val="center"/>
              <w:rPr>
                <w:sz w:val="28"/>
                <w:szCs w:val="28"/>
              </w:rPr>
            </w:pPr>
            <w:r>
              <w:rPr>
                <w:sz w:val="28"/>
                <w:szCs w:val="28"/>
              </w:rPr>
              <w:t>GVCN</w:t>
            </w:r>
          </w:p>
          <w:p w14:paraId="5B7E1DA8" w14:textId="77777777" w:rsidR="00D21B71" w:rsidRDefault="00D21B71">
            <w:pPr>
              <w:ind w:left="1" w:hanging="3"/>
              <w:jc w:val="center"/>
              <w:rPr>
                <w:sz w:val="28"/>
                <w:szCs w:val="28"/>
              </w:rPr>
            </w:pPr>
          </w:p>
          <w:p w14:paraId="10448D1A" w14:textId="77777777" w:rsidR="00D21B71" w:rsidRDefault="00D21B71">
            <w:pPr>
              <w:ind w:left="1" w:hanging="3"/>
              <w:jc w:val="center"/>
              <w:rPr>
                <w:sz w:val="28"/>
                <w:szCs w:val="28"/>
              </w:rPr>
            </w:pPr>
          </w:p>
          <w:p w14:paraId="30E5D478" w14:textId="77777777" w:rsidR="00D21B71" w:rsidRDefault="00D21B71">
            <w:pPr>
              <w:ind w:left="1" w:hanging="3"/>
              <w:jc w:val="center"/>
              <w:rPr>
                <w:sz w:val="28"/>
                <w:szCs w:val="28"/>
              </w:rPr>
            </w:pPr>
          </w:p>
          <w:p w14:paraId="7C14D801" w14:textId="77777777" w:rsidR="00D21B71" w:rsidRDefault="00D21B71">
            <w:pPr>
              <w:ind w:left="1" w:hanging="3"/>
              <w:jc w:val="center"/>
              <w:rPr>
                <w:sz w:val="28"/>
                <w:szCs w:val="28"/>
              </w:rPr>
            </w:pPr>
          </w:p>
          <w:p w14:paraId="46AFAB74" w14:textId="77777777" w:rsidR="00D21B71" w:rsidRDefault="00D21B71">
            <w:pPr>
              <w:ind w:left="1" w:hanging="3"/>
              <w:jc w:val="center"/>
              <w:rPr>
                <w:sz w:val="28"/>
                <w:szCs w:val="28"/>
              </w:rPr>
            </w:pPr>
            <w:r>
              <w:rPr>
                <w:sz w:val="28"/>
                <w:szCs w:val="28"/>
              </w:rPr>
              <w:t>GVCN</w:t>
            </w:r>
          </w:p>
          <w:p w14:paraId="5C515C2D" w14:textId="77777777" w:rsidR="00D21B71" w:rsidRDefault="00D21B71">
            <w:pPr>
              <w:ind w:left="1" w:hanging="3"/>
              <w:jc w:val="center"/>
              <w:rPr>
                <w:sz w:val="28"/>
                <w:szCs w:val="28"/>
              </w:rPr>
            </w:pPr>
            <w:r>
              <w:rPr>
                <w:sz w:val="28"/>
                <w:szCs w:val="28"/>
              </w:rPr>
              <w:t>PHT, TTCM</w:t>
            </w:r>
          </w:p>
        </w:tc>
        <w:tc>
          <w:tcPr>
            <w:tcW w:w="2070" w:type="dxa"/>
            <w:vAlign w:val="center"/>
          </w:tcPr>
          <w:p w14:paraId="384A1EC9" w14:textId="77777777" w:rsidR="00D21B71" w:rsidRDefault="00D21B71">
            <w:pPr>
              <w:ind w:left="1" w:hanging="3"/>
              <w:jc w:val="center"/>
              <w:rPr>
                <w:sz w:val="28"/>
                <w:szCs w:val="28"/>
              </w:rPr>
            </w:pPr>
            <w:r>
              <w:rPr>
                <w:sz w:val="28"/>
                <w:szCs w:val="28"/>
              </w:rPr>
              <w:t>CBGVNV</w:t>
            </w:r>
          </w:p>
          <w:p w14:paraId="0E8BE934" w14:textId="77777777" w:rsidR="00D21B71" w:rsidRDefault="00D21B71">
            <w:pPr>
              <w:ind w:left="1" w:hanging="3"/>
              <w:jc w:val="center"/>
              <w:rPr>
                <w:sz w:val="28"/>
                <w:szCs w:val="28"/>
              </w:rPr>
            </w:pPr>
            <w:r>
              <w:rPr>
                <w:sz w:val="28"/>
                <w:szCs w:val="28"/>
              </w:rPr>
              <w:t>CM,PH</w:t>
            </w:r>
          </w:p>
          <w:p w14:paraId="287E1DC0" w14:textId="77777777" w:rsidR="00D21B71" w:rsidRDefault="00D21B71">
            <w:pPr>
              <w:ind w:left="1" w:hanging="3"/>
              <w:jc w:val="center"/>
              <w:rPr>
                <w:sz w:val="28"/>
                <w:szCs w:val="28"/>
              </w:rPr>
            </w:pPr>
          </w:p>
          <w:p w14:paraId="09480886" w14:textId="77777777" w:rsidR="00D21B71" w:rsidRDefault="00D21B71">
            <w:pPr>
              <w:ind w:left="1" w:hanging="3"/>
              <w:jc w:val="center"/>
              <w:rPr>
                <w:sz w:val="28"/>
                <w:szCs w:val="28"/>
              </w:rPr>
            </w:pPr>
          </w:p>
          <w:p w14:paraId="2B7BB1E1" w14:textId="77777777" w:rsidR="00D21B71" w:rsidRDefault="00D21B71">
            <w:pPr>
              <w:ind w:left="1" w:hanging="3"/>
              <w:jc w:val="center"/>
              <w:rPr>
                <w:sz w:val="28"/>
                <w:szCs w:val="28"/>
              </w:rPr>
            </w:pPr>
          </w:p>
          <w:p w14:paraId="4363DD3B" w14:textId="77777777" w:rsidR="00D21B71" w:rsidRDefault="00D21B71">
            <w:pPr>
              <w:ind w:left="1" w:hanging="3"/>
              <w:jc w:val="center"/>
              <w:rPr>
                <w:sz w:val="28"/>
                <w:szCs w:val="28"/>
              </w:rPr>
            </w:pPr>
          </w:p>
        </w:tc>
        <w:tc>
          <w:tcPr>
            <w:tcW w:w="1507" w:type="dxa"/>
          </w:tcPr>
          <w:p w14:paraId="692AE7C3" w14:textId="77777777" w:rsidR="00D21B71" w:rsidRDefault="00D21B71">
            <w:pPr>
              <w:ind w:left="0" w:hanging="2"/>
              <w:jc w:val="center"/>
            </w:pPr>
            <w:r>
              <w:t>HT</w:t>
            </w:r>
          </w:p>
        </w:tc>
      </w:tr>
      <w:tr w:rsidR="00D21B71" w14:paraId="1BD98308" w14:textId="77777777">
        <w:trPr>
          <w:trHeight w:val="301"/>
        </w:trPr>
        <w:tc>
          <w:tcPr>
            <w:tcW w:w="591" w:type="dxa"/>
            <w:vAlign w:val="center"/>
          </w:tcPr>
          <w:p w14:paraId="55A290D7" w14:textId="77777777" w:rsidR="00D21B71" w:rsidRDefault="00D21B71">
            <w:pPr>
              <w:ind w:left="1" w:hanging="3"/>
              <w:jc w:val="center"/>
              <w:rPr>
                <w:sz w:val="28"/>
                <w:szCs w:val="28"/>
              </w:rPr>
            </w:pPr>
            <w:r>
              <w:rPr>
                <w:sz w:val="28"/>
                <w:szCs w:val="28"/>
              </w:rPr>
              <w:t>3</w:t>
            </w:r>
          </w:p>
        </w:tc>
        <w:tc>
          <w:tcPr>
            <w:tcW w:w="6781" w:type="dxa"/>
          </w:tcPr>
          <w:p w14:paraId="589B6CE2" w14:textId="77777777" w:rsidR="00D21B71" w:rsidRDefault="00D21B71">
            <w:pPr>
              <w:tabs>
                <w:tab w:val="left" w:pos="7900"/>
              </w:tabs>
              <w:ind w:left="1" w:hanging="3"/>
              <w:jc w:val="both"/>
              <w:rPr>
                <w:sz w:val="28"/>
                <w:szCs w:val="28"/>
              </w:rPr>
            </w:pPr>
            <w:r>
              <w:rPr>
                <w:sz w:val="28"/>
                <w:szCs w:val="28"/>
              </w:rPr>
              <w:t>Tiếp tục tu bổ, trang bị sách cho thư viện; mua sắm trang thiết bị dạy học còn thiếu; triển khai hiệu quả việc sử dụng và bảo quản trang thiết bị, đồ dùng dạy học.</w:t>
            </w:r>
          </w:p>
          <w:p w14:paraId="5DACFFB4" w14:textId="77777777" w:rsidR="00D21B71" w:rsidRDefault="00D21B71">
            <w:pPr>
              <w:tabs>
                <w:tab w:val="left" w:pos="7900"/>
              </w:tabs>
              <w:ind w:left="1" w:hanging="3"/>
              <w:jc w:val="both"/>
              <w:rPr>
                <w:sz w:val="28"/>
                <w:szCs w:val="28"/>
              </w:rPr>
            </w:pPr>
            <w:r>
              <w:rPr>
                <w:sz w:val="28"/>
                <w:szCs w:val="28"/>
              </w:rPr>
              <w:t>Đ/c PHT chỉ đạo NV TV – ĐD rà soát, xây dựng dự toán mua sắm  sách truyện, trang thiết bị năm học 2021- 2022</w:t>
            </w:r>
          </w:p>
          <w:p w14:paraId="50DA81EB" w14:textId="77777777" w:rsidR="00D21B71" w:rsidRDefault="00D21B71">
            <w:pPr>
              <w:tabs>
                <w:tab w:val="left" w:pos="7900"/>
              </w:tabs>
              <w:ind w:left="1" w:hanging="3"/>
              <w:jc w:val="both"/>
              <w:rPr>
                <w:sz w:val="28"/>
                <w:szCs w:val="28"/>
              </w:rPr>
            </w:pPr>
          </w:p>
        </w:tc>
        <w:tc>
          <w:tcPr>
            <w:tcW w:w="1984" w:type="dxa"/>
            <w:vAlign w:val="center"/>
          </w:tcPr>
          <w:p w14:paraId="69B6F2EE" w14:textId="77777777" w:rsidR="00D21B71" w:rsidRDefault="00D21B71">
            <w:pPr>
              <w:ind w:left="1" w:hanging="3"/>
              <w:jc w:val="center"/>
              <w:rPr>
                <w:sz w:val="28"/>
                <w:szCs w:val="28"/>
              </w:rPr>
            </w:pPr>
            <w:r>
              <w:rPr>
                <w:sz w:val="28"/>
                <w:szCs w:val="28"/>
              </w:rPr>
              <w:t>Trước 15/9/2021</w:t>
            </w:r>
          </w:p>
        </w:tc>
        <w:tc>
          <w:tcPr>
            <w:tcW w:w="2055" w:type="dxa"/>
            <w:vAlign w:val="center"/>
          </w:tcPr>
          <w:p w14:paraId="2A927725" w14:textId="77777777" w:rsidR="00D21B71" w:rsidRDefault="00D21B71">
            <w:pPr>
              <w:ind w:left="1" w:hanging="3"/>
              <w:jc w:val="center"/>
              <w:rPr>
                <w:sz w:val="28"/>
                <w:szCs w:val="28"/>
              </w:rPr>
            </w:pPr>
            <w:r>
              <w:rPr>
                <w:sz w:val="28"/>
                <w:szCs w:val="28"/>
              </w:rPr>
              <w:t>NVTV- ĐD</w:t>
            </w:r>
          </w:p>
        </w:tc>
        <w:tc>
          <w:tcPr>
            <w:tcW w:w="2070" w:type="dxa"/>
            <w:vAlign w:val="center"/>
          </w:tcPr>
          <w:p w14:paraId="4FF18262" w14:textId="77777777" w:rsidR="00D21B71" w:rsidRDefault="00D21B71">
            <w:pPr>
              <w:ind w:left="1" w:hanging="3"/>
              <w:jc w:val="center"/>
              <w:rPr>
                <w:sz w:val="28"/>
                <w:szCs w:val="28"/>
              </w:rPr>
            </w:pPr>
            <w:r>
              <w:rPr>
                <w:sz w:val="28"/>
                <w:szCs w:val="28"/>
              </w:rPr>
              <w:t>CBGVNV</w:t>
            </w:r>
          </w:p>
        </w:tc>
        <w:tc>
          <w:tcPr>
            <w:tcW w:w="1507" w:type="dxa"/>
          </w:tcPr>
          <w:p w14:paraId="7F23CF6D" w14:textId="77777777" w:rsidR="00D21B71" w:rsidRDefault="00D21B71">
            <w:pPr>
              <w:ind w:left="0" w:hanging="2"/>
              <w:jc w:val="center"/>
            </w:pPr>
            <w:r>
              <w:t>HT</w:t>
            </w:r>
          </w:p>
        </w:tc>
      </w:tr>
      <w:tr w:rsidR="00D21B71" w14:paraId="149C470C" w14:textId="77777777">
        <w:trPr>
          <w:trHeight w:val="301"/>
        </w:trPr>
        <w:tc>
          <w:tcPr>
            <w:tcW w:w="591" w:type="dxa"/>
            <w:vAlign w:val="center"/>
          </w:tcPr>
          <w:p w14:paraId="02849C42" w14:textId="77777777" w:rsidR="00D21B71" w:rsidRDefault="00D21B71">
            <w:pPr>
              <w:ind w:left="1" w:hanging="3"/>
              <w:jc w:val="center"/>
              <w:rPr>
                <w:sz w:val="28"/>
                <w:szCs w:val="28"/>
              </w:rPr>
            </w:pPr>
            <w:r>
              <w:rPr>
                <w:sz w:val="28"/>
                <w:szCs w:val="28"/>
              </w:rPr>
              <w:t>4</w:t>
            </w:r>
          </w:p>
        </w:tc>
        <w:tc>
          <w:tcPr>
            <w:tcW w:w="6781" w:type="dxa"/>
          </w:tcPr>
          <w:p w14:paraId="346B34FE" w14:textId="77777777" w:rsidR="00D21B71" w:rsidRDefault="00D21B71">
            <w:pPr>
              <w:widowControl w:val="0"/>
              <w:pBdr>
                <w:top w:val="nil"/>
                <w:left w:val="nil"/>
                <w:bottom w:val="nil"/>
                <w:right w:val="nil"/>
                <w:between w:val="nil"/>
              </w:pBdr>
              <w:tabs>
                <w:tab w:val="left" w:pos="903"/>
              </w:tabs>
              <w:spacing w:line="240" w:lineRule="auto"/>
              <w:ind w:left="1" w:right="20" w:hanging="3"/>
              <w:jc w:val="both"/>
              <w:rPr>
                <w:color w:val="000000"/>
                <w:sz w:val="28"/>
                <w:szCs w:val="28"/>
              </w:rPr>
            </w:pPr>
            <w:r>
              <w:rPr>
                <w:color w:val="000000"/>
                <w:sz w:val="28"/>
                <w:szCs w:val="28"/>
              </w:rPr>
              <w:t>Tổ chức công tác bán trú theo nguyện vọng của cha mẹ học sinh và thực hiện theo chỉ đạo của UBND quận Long Biên ( khi học sinh đi học trực tiếp)</w:t>
            </w:r>
          </w:p>
          <w:p w14:paraId="0FDCC3C7" w14:textId="77777777" w:rsidR="00D21B71" w:rsidRDefault="00D21B71">
            <w:pPr>
              <w:widowControl w:val="0"/>
              <w:pBdr>
                <w:top w:val="nil"/>
                <w:left w:val="nil"/>
                <w:bottom w:val="nil"/>
                <w:right w:val="nil"/>
                <w:between w:val="nil"/>
              </w:pBdr>
              <w:tabs>
                <w:tab w:val="left" w:pos="903"/>
              </w:tabs>
              <w:spacing w:line="240" w:lineRule="auto"/>
              <w:ind w:left="1" w:right="20" w:hanging="3"/>
              <w:jc w:val="both"/>
              <w:rPr>
                <w:color w:val="000000"/>
                <w:sz w:val="28"/>
                <w:szCs w:val="28"/>
              </w:rPr>
            </w:pPr>
            <w:r>
              <w:rPr>
                <w:color w:val="000000"/>
                <w:sz w:val="28"/>
                <w:szCs w:val="28"/>
              </w:rPr>
              <w:lastRenderedPageBreak/>
              <w:t xml:space="preserve">-Kí hợp đồng với công ty cung cấp suất </w:t>
            </w:r>
            <w:proofErr w:type="gramStart"/>
            <w:r>
              <w:rPr>
                <w:color w:val="000000"/>
                <w:sz w:val="28"/>
                <w:szCs w:val="28"/>
              </w:rPr>
              <w:t>ăn</w:t>
            </w:r>
            <w:proofErr w:type="gramEnd"/>
            <w:r>
              <w:rPr>
                <w:color w:val="000000"/>
                <w:sz w:val="28"/>
                <w:szCs w:val="28"/>
              </w:rPr>
              <w:t xml:space="preserve"> đã được phòng y tế quận thẩm định.</w:t>
            </w:r>
          </w:p>
        </w:tc>
        <w:tc>
          <w:tcPr>
            <w:tcW w:w="1984" w:type="dxa"/>
            <w:vAlign w:val="center"/>
          </w:tcPr>
          <w:p w14:paraId="234F690F" w14:textId="77777777" w:rsidR="00D21B71" w:rsidRDefault="00D21B71">
            <w:pPr>
              <w:ind w:left="1" w:hanging="3"/>
              <w:jc w:val="center"/>
              <w:rPr>
                <w:sz w:val="28"/>
                <w:szCs w:val="28"/>
              </w:rPr>
            </w:pPr>
            <w:r>
              <w:rPr>
                <w:sz w:val="28"/>
                <w:szCs w:val="28"/>
              </w:rPr>
              <w:lastRenderedPageBreak/>
              <w:t>Trươcc 20/9/2021</w:t>
            </w:r>
          </w:p>
        </w:tc>
        <w:tc>
          <w:tcPr>
            <w:tcW w:w="2055" w:type="dxa"/>
            <w:vAlign w:val="center"/>
          </w:tcPr>
          <w:p w14:paraId="387E2E08" w14:textId="77777777" w:rsidR="00D21B71" w:rsidRDefault="00D21B71">
            <w:pPr>
              <w:ind w:left="1" w:hanging="3"/>
              <w:jc w:val="center"/>
              <w:rPr>
                <w:sz w:val="28"/>
                <w:szCs w:val="28"/>
              </w:rPr>
            </w:pPr>
            <w:r>
              <w:rPr>
                <w:sz w:val="28"/>
                <w:szCs w:val="28"/>
              </w:rPr>
              <w:t>HT</w:t>
            </w:r>
          </w:p>
        </w:tc>
        <w:tc>
          <w:tcPr>
            <w:tcW w:w="2070" w:type="dxa"/>
            <w:vAlign w:val="center"/>
          </w:tcPr>
          <w:p w14:paraId="5BB8AA9E" w14:textId="77777777" w:rsidR="00D21B71" w:rsidRDefault="00D21B71">
            <w:pPr>
              <w:ind w:left="1" w:hanging="3"/>
              <w:jc w:val="center"/>
              <w:rPr>
                <w:sz w:val="28"/>
                <w:szCs w:val="28"/>
              </w:rPr>
            </w:pPr>
            <w:r>
              <w:rPr>
                <w:sz w:val="28"/>
                <w:szCs w:val="28"/>
              </w:rPr>
              <w:t>CBGVNV</w:t>
            </w:r>
          </w:p>
        </w:tc>
        <w:tc>
          <w:tcPr>
            <w:tcW w:w="1507" w:type="dxa"/>
          </w:tcPr>
          <w:p w14:paraId="567654B3" w14:textId="77777777" w:rsidR="00D21B71" w:rsidRDefault="00D21B71">
            <w:pPr>
              <w:ind w:left="0" w:hanging="2"/>
              <w:jc w:val="center"/>
            </w:pPr>
            <w:r>
              <w:t>HT</w:t>
            </w:r>
          </w:p>
        </w:tc>
      </w:tr>
      <w:tr w:rsidR="00D21B71" w14:paraId="35C90A03" w14:textId="77777777">
        <w:trPr>
          <w:trHeight w:val="301"/>
        </w:trPr>
        <w:tc>
          <w:tcPr>
            <w:tcW w:w="591" w:type="dxa"/>
            <w:vAlign w:val="center"/>
          </w:tcPr>
          <w:p w14:paraId="4A5E600A" w14:textId="77777777" w:rsidR="00D21B71" w:rsidRDefault="00D21B71">
            <w:pPr>
              <w:ind w:left="1" w:hanging="3"/>
              <w:jc w:val="center"/>
              <w:rPr>
                <w:sz w:val="28"/>
                <w:szCs w:val="28"/>
              </w:rPr>
            </w:pPr>
            <w:r>
              <w:rPr>
                <w:sz w:val="28"/>
                <w:szCs w:val="28"/>
              </w:rPr>
              <w:lastRenderedPageBreak/>
              <w:t>5</w:t>
            </w:r>
          </w:p>
        </w:tc>
        <w:tc>
          <w:tcPr>
            <w:tcW w:w="6781" w:type="dxa"/>
          </w:tcPr>
          <w:p w14:paraId="219740D1" w14:textId="77777777" w:rsidR="00D21B71" w:rsidRDefault="00D21B71">
            <w:pPr>
              <w:ind w:left="1" w:hanging="3"/>
              <w:jc w:val="both"/>
              <w:rPr>
                <w:sz w:val="28"/>
                <w:szCs w:val="28"/>
              </w:rPr>
            </w:pPr>
            <w:r>
              <w:rPr>
                <w:sz w:val="28"/>
                <w:szCs w:val="28"/>
              </w:rPr>
              <w:t>Tổ chức buổi “Gặp gỡ đầu năm” online trước khi vào năm học mới và họp cha mẹ học sinh đầu năm học 2021 - 2022:</w:t>
            </w:r>
          </w:p>
          <w:p w14:paraId="429E5BF5" w14:textId="77777777" w:rsidR="00D21B71" w:rsidRDefault="00D21B71">
            <w:pPr>
              <w:ind w:left="1" w:hanging="3"/>
              <w:jc w:val="both"/>
              <w:rPr>
                <w:sz w:val="28"/>
                <w:szCs w:val="28"/>
              </w:rPr>
            </w:pPr>
            <w:r>
              <w:rPr>
                <w:sz w:val="28"/>
                <w:szCs w:val="28"/>
              </w:rPr>
              <w:t>- BGH thống nhất chỉ đạo GVCN về nội dung tổ chức buổi “Gặp gỡ đầu năm”.</w:t>
            </w:r>
          </w:p>
          <w:p w14:paraId="503A8B29" w14:textId="77777777" w:rsidR="00D21B71" w:rsidRDefault="00D21B71">
            <w:pPr>
              <w:ind w:left="1" w:hanging="3"/>
              <w:jc w:val="both"/>
              <w:rPr>
                <w:sz w:val="28"/>
                <w:szCs w:val="28"/>
              </w:rPr>
            </w:pPr>
            <w:r>
              <w:rPr>
                <w:sz w:val="28"/>
                <w:szCs w:val="28"/>
              </w:rPr>
              <w:t>- Thống nhất các biện pháp phối hợp quản lí, giáo dục học sinh với GV. GVCN tuyên truyền đến CMHS. Tiếp tục thực hiện nghiêm túc công văn số 1476/UBND-GD&amp;ĐT ngày 21 tháng 8 năm 2019 của UBND quận Long Biên v/v tăng cường công tác bảo đảm an ninh, an toàn trường học, dịch vụ đưa đón học sinh.</w:t>
            </w:r>
          </w:p>
          <w:p w14:paraId="70F996D5" w14:textId="77777777" w:rsidR="00D21B71" w:rsidRDefault="00D21B71">
            <w:pPr>
              <w:ind w:left="1" w:hanging="3"/>
              <w:jc w:val="both"/>
              <w:rPr>
                <w:sz w:val="28"/>
                <w:szCs w:val="28"/>
              </w:rPr>
            </w:pPr>
            <w:r>
              <w:rPr>
                <w:sz w:val="28"/>
                <w:szCs w:val="28"/>
              </w:rPr>
              <w:t>+ Chỉ đạo các đ/c bảo vệ thực hiện nghiêm túc lịch trực và công tác phòng chống dịch Covid - 19</w:t>
            </w:r>
          </w:p>
          <w:p w14:paraId="321C5BA5" w14:textId="77777777" w:rsidR="00D21B71" w:rsidRDefault="00D21B71">
            <w:pPr>
              <w:ind w:left="1" w:hanging="3"/>
              <w:jc w:val="both"/>
              <w:rPr>
                <w:sz w:val="28"/>
                <w:szCs w:val="28"/>
              </w:rPr>
            </w:pPr>
            <w:r>
              <w:rPr>
                <w:sz w:val="28"/>
                <w:szCs w:val="28"/>
              </w:rPr>
              <w:t>- Tuyên truyền đầy đủ Quyết định 51/2013 của UBND Thành phố Hà Nội</w:t>
            </w:r>
            <w:proofErr w:type="gramStart"/>
            <w:r>
              <w:rPr>
                <w:sz w:val="28"/>
                <w:szCs w:val="28"/>
              </w:rPr>
              <w:t>,  văn</w:t>
            </w:r>
            <w:proofErr w:type="gramEnd"/>
            <w:r>
              <w:rPr>
                <w:sz w:val="28"/>
                <w:szCs w:val="28"/>
              </w:rPr>
              <w:t xml:space="preserve"> bản quy định về thu các khoản thu khác ngoài học phí trong các cơ sở công lập từ năm 2013 trong họp HĐSP, cổng TTĐT.</w:t>
            </w:r>
          </w:p>
          <w:p w14:paraId="04F4A2EF" w14:textId="77777777" w:rsidR="00D21B71" w:rsidRDefault="00D21B71">
            <w:pPr>
              <w:ind w:left="1" w:hanging="3"/>
              <w:jc w:val="both"/>
              <w:rPr>
                <w:sz w:val="28"/>
                <w:szCs w:val="28"/>
              </w:rPr>
            </w:pPr>
            <w:r>
              <w:rPr>
                <w:sz w:val="28"/>
                <w:szCs w:val="28"/>
              </w:rPr>
              <w:t>- Thực hiện công tác của Ban đại diện cha mẹ học sinh theo Điều lệ Ban đại diện cha mẹ học sinh - văn bản ban hành kèm theo TT số 55/ 2011/TT-BGDĐT ngày 22  tháng 11  năm 2011 của Bộ GD&amp;ĐT.</w:t>
            </w:r>
          </w:p>
          <w:p w14:paraId="381B6412" w14:textId="77777777" w:rsidR="00D21B71" w:rsidRDefault="00D21B71">
            <w:pPr>
              <w:ind w:left="1" w:hanging="3"/>
              <w:jc w:val="both"/>
              <w:rPr>
                <w:sz w:val="28"/>
                <w:szCs w:val="28"/>
              </w:rPr>
            </w:pPr>
            <w:r>
              <w:rPr>
                <w:sz w:val="28"/>
                <w:szCs w:val="28"/>
              </w:rPr>
              <w:t>- Tuyên truyền Thông tư 17 về quản lý dạy thêm - học thêm; Nghiêm cấm không được ép học sinh học thêm dưới mọi hình thức. GV kí cam kết thực hiện các quy định của thông tư.</w:t>
            </w:r>
          </w:p>
          <w:p w14:paraId="0DDAD7B1" w14:textId="77777777" w:rsidR="00D21B71" w:rsidRDefault="00D21B71">
            <w:pPr>
              <w:ind w:left="1" w:hanging="3"/>
              <w:jc w:val="both"/>
              <w:rPr>
                <w:sz w:val="28"/>
                <w:szCs w:val="28"/>
              </w:rPr>
            </w:pPr>
            <w:r>
              <w:rPr>
                <w:sz w:val="28"/>
                <w:szCs w:val="28"/>
              </w:rPr>
              <w:t xml:space="preserve">- Thực hiện hướng dẫn thỏa thuận thu của UBND Quận, các trường xây dựng kế hoạch thu – chi các khoản thu đầu năm; PGD&amp;ĐT duyệt mới triển khai thu. Tuyệt đối không </w:t>
            </w:r>
            <w:r>
              <w:rPr>
                <w:sz w:val="28"/>
                <w:szCs w:val="28"/>
              </w:rPr>
              <w:lastRenderedPageBreak/>
              <w:t>để xảy ra sai phạm trong quá trình triển khai thu – chi đầu năm và dạy thêm học thêm sai quy định.</w:t>
            </w:r>
          </w:p>
          <w:p w14:paraId="1F9149EA" w14:textId="77777777" w:rsidR="00D21B71" w:rsidRDefault="00D21B71">
            <w:pPr>
              <w:ind w:left="1" w:hanging="3"/>
              <w:jc w:val="both"/>
              <w:rPr>
                <w:sz w:val="28"/>
                <w:szCs w:val="28"/>
              </w:rPr>
            </w:pPr>
            <w:r>
              <w:rPr>
                <w:sz w:val="28"/>
                <w:szCs w:val="28"/>
              </w:rPr>
              <w:t>- Lập và công khai số điện thoại đường dây nóng để cha mẹ học sinh phản ánh kịp thời sai phạm trong thu chi: số điện thoại của hiệu trưởng; số điện thoại của lãnh đạo phòng.</w:t>
            </w:r>
          </w:p>
          <w:p w14:paraId="23CD5AB8" w14:textId="77777777" w:rsidR="00D21B71" w:rsidRDefault="00D21B71">
            <w:pPr>
              <w:ind w:left="1" w:hanging="3"/>
              <w:jc w:val="both"/>
              <w:rPr>
                <w:sz w:val="28"/>
                <w:szCs w:val="28"/>
              </w:rPr>
            </w:pPr>
            <w:r>
              <w:rPr>
                <w:sz w:val="28"/>
                <w:szCs w:val="28"/>
              </w:rPr>
              <w:t>- Tiếp tục tuyên truyền triển khai công tác bảo hiểm y tế học sinh đạt 100% học sinh tham gia trong buổi Gặp gỡ đầu năm: Thực hiện công văn số 1679/UBND-BHXH ngày 24/8/2020 của UBND quận Long Biên v/v tiếp tục tăng cường thực hiện chỉ tiêu, nhiệm vụ BHYT, BHXH, BHTN năm 2020.</w:t>
            </w:r>
          </w:p>
        </w:tc>
        <w:tc>
          <w:tcPr>
            <w:tcW w:w="1984" w:type="dxa"/>
            <w:vAlign w:val="center"/>
          </w:tcPr>
          <w:p w14:paraId="181E0DFA" w14:textId="77777777" w:rsidR="00D21B71" w:rsidRDefault="00D21B71">
            <w:pPr>
              <w:ind w:left="1" w:hanging="3"/>
              <w:rPr>
                <w:sz w:val="28"/>
                <w:szCs w:val="28"/>
              </w:rPr>
            </w:pPr>
            <w:r>
              <w:rPr>
                <w:sz w:val="28"/>
                <w:szCs w:val="28"/>
              </w:rPr>
              <w:lastRenderedPageBreak/>
              <w:t xml:space="preserve">    Trước 4/9</w:t>
            </w:r>
          </w:p>
          <w:p w14:paraId="540AEE16" w14:textId="77777777" w:rsidR="00D21B71" w:rsidRDefault="00D21B71">
            <w:pPr>
              <w:ind w:left="1" w:hanging="3"/>
              <w:rPr>
                <w:sz w:val="28"/>
                <w:szCs w:val="28"/>
              </w:rPr>
            </w:pPr>
          </w:p>
          <w:p w14:paraId="425C99A9" w14:textId="77777777" w:rsidR="00D21B71" w:rsidRDefault="00D21B71">
            <w:pPr>
              <w:ind w:left="1" w:hanging="3"/>
              <w:rPr>
                <w:sz w:val="28"/>
                <w:szCs w:val="28"/>
              </w:rPr>
            </w:pPr>
          </w:p>
          <w:p w14:paraId="757FAFCC" w14:textId="77777777" w:rsidR="00D21B71" w:rsidRDefault="00D21B71">
            <w:pPr>
              <w:ind w:left="1" w:hanging="3"/>
              <w:rPr>
                <w:sz w:val="28"/>
                <w:szCs w:val="28"/>
              </w:rPr>
            </w:pPr>
          </w:p>
          <w:p w14:paraId="3E882949" w14:textId="77777777" w:rsidR="00D21B71" w:rsidRDefault="00D21B71">
            <w:pPr>
              <w:ind w:left="1" w:hanging="3"/>
              <w:rPr>
                <w:sz w:val="28"/>
                <w:szCs w:val="28"/>
              </w:rPr>
            </w:pPr>
          </w:p>
          <w:p w14:paraId="08A498E2" w14:textId="77777777" w:rsidR="00D21B71" w:rsidRDefault="00D21B71">
            <w:pPr>
              <w:ind w:left="1" w:hanging="3"/>
              <w:rPr>
                <w:sz w:val="28"/>
                <w:szCs w:val="28"/>
              </w:rPr>
            </w:pPr>
          </w:p>
          <w:p w14:paraId="2D89D4E5" w14:textId="77777777" w:rsidR="00D21B71" w:rsidRDefault="00D21B71">
            <w:pPr>
              <w:ind w:left="1" w:hanging="3"/>
              <w:rPr>
                <w:sz w:val="28"/>
                <w:szCs w:val="28"/>
              </w:rPr>
            </w:pPr>
          </w:p>
          <w:p w14:paraId="1BB910E9" w14:textId="77777777" w:rsidR="00D21B71" w:rsidRDefault="00D21B71">
            <w:pPr>
              <w:ind w:left="1" w:hanging="3"/>
              <w:rPr>
                <w:sz w:val="28"/>
                <w:szCs w:val="28"/>
              </w:rPr>
            </w:pPr>
          </w:p>
          <w:p w14:paraId="25CA8B92" w14:textId="77777777" w:rsidR="00D21B71" w:rsidRDefault="00D21B71">
            <w:pPr>
              <w:ind w:left="1" w:hanging="3"/>
              <w:rPr>
                <w:sz w:val="28"/>
                <w:szCs w:val="28"/>
              </w:rPr>
            </w:pPr>
          </w:p>
          <w:p w14:paraId="66591A1B" w14:textId="77777777" w:rsidR="00D21B71" w:rsidRDefault="00D21B71">
            <w:pPr>
              <w:ind w:left="1" w:hanging="3"/>
              <w:rPr>
                <w:sz w:val="28"/>
                <w:szCs w:val="28"/>
              </w:rPr>
            </w:pPr>
          </w:p>
          <w:p w14:paraId="034B7540" w14:textId="77777777" w:rsidR="00D21B71" w:rsidRDefault="00D21B71">
            <w:pPr>
              <w:ind w:left="1" w:hanging="3"/>
              <w:rPr>
                <w:sz w:val="28"/>
                <w:szCs w:val="28"/>
              </w:rPr>
            </w:pPr>
            <w:r>
              <w:rPr>
                <w:sz w:val="28"/>
                <w:szCs w:val="28"/>
              </w:rPr>
              <w:t xml:space="preserve">  Hàng ngày</w:t>
            </w:r>
          </w:p>
          <w:p w14:paraId="00DDB9E6" w14:textId="77777777" w:rsidR="00D21B71" w:rsidRDefault="00D21B71">
            <w:pPr>
              <w:ind w:left="1" w:hanging="3"/>
              <w:rPr>
                <w:sz w:val="28"/>
                <w:szCs w:val="28"/>
              </w:rPr>
            </w:pPr>
          </w:p>
          <w:p w14:paraId="55314F06" w14:textId="77777777" w:rsidR="00D21B71" w:rsidRDefault="00D21B71">
            <w:pPr>
              <w:ind w:left="1" w:hanging="3"/>
              <w:rPr>
                <w:sz w:val="28"/>
                <w:szCs w:val="28"/>
              </w:rPr>
            </w:pPr>
            <w:r>
              <w:rPr>
                <w:sz w:val="28"/>
                <w:szCs w:val="28"/>
              </w:rPr>
              <w:t>Trong tháng</w:t>
            </w:r>
          </w:p>
        </w:tc>
        <w:tc>
          <w:tcPr>
            <w:tcW w:w="2055" w:type="dxa"/>
            <w:vAlign w:val="center"/>
          </w:tcPr>
          <w:p w14:paraId="5FB178EE" w14:textId="77777777" w:rsidR="00D21B71" w:rsidRDefault="00D21B71">
            <w:pPr>
              <w:ind w:left="1" w:hanging="3"/>
              <w:jc w:val="center"/>
              <w:rPr>
                <w:sz w:val="28"/>
                <w:szCs w:val="28"/>
              </w:rPr>
            </w:pPr>
            <w:r>
              <w:rPr>
                <w:sz w:val="28"/>
                <w:szCs w:val="28"/>
              </w:rPr>
              <w:t>BGH</w:t>
            </w:r>
          </w:p>
          <w:p w14:paraId="367934CD" w14:textId="77777777" w:rsidR="00D21B71" w:rsidRDefault="00D21B71">
            <w:pPr>
              <w:ind w:left="1" w:hanging="3"/>
              <w:jc w:val="center"/>
              <w:rPr>
                <w:sz w:val="28"/>
                <w:szCs w:val="28"/>
              </w:rPr>
            </w:pPr>
          </w:p>
          <w:p w14:paraId="62EB7D5A" w14:textId="77777777" w:rsidR="00D21B71" w:rsidRDefault="00D21B71">
            <w:pPr>
              <w:ind w:left="1" w:hanging="3"/>
              <w:jc w:val="center"/>
              <w:rPr>
                <w:sz w:val="28"/>
                <w:szCs w:val="28"/>
              </w:rPr>
            </w:pPr>
          </w:p>
          <w:p w14:paraId="7F34E093" w14:textId="77777777" w:rsidR="00D21B71" w:rsidRDefault="00D21B71">
            <w:pPr>
              <w:ind w:left="1" w:hanging="3"/>
              <w:jc w:val="center"/>
              <w:rPr>
                <w:sz w:val="28"/>
                <w:szCs w:val="28"/>
              </w:rPr>
            </w:pPr>
          </w:p>
          <w:p w14:paraId="2A986369" w14:textId="77777777" w:rsidR="00D21B71" w:rsidRDefault="00D21B71">
            <w:pPr>
              <w:ind w:left="1" w:hanging="3"/>
              <w:jc w:val="center"/>
              <w:rPr>
                <w:sz w:val="28"/>
                <w:szCs w:val="28"/>
              </w:rPr>
            </w:pPr>
          </w:p>
          <w:p w14:paraId="332A7E4C" w14:textId="77777777" w:rsidR="00D21B71" w:rsidRDefault="00D21B71">
            <w:pPr>
              <w:ind w:left="1" w:hanging="3"/>
              <w:jc w:val="center"/>
              <w:rPr>
                <w:sz w:val="28"/>
                <w:szCs w:val="28"/>
              </w:rPr>
            </w:pPr>
          </w:p>
          <w:p w14:paraId="003C0A92" w14:textId="77777777" w:rsidR="00D21B71" w:rsidRDefault="00D21B71">
            <w:pPr>
              <w:ind w:left="1" w:hanging="3"/>
              <w:jc w:val="center"/>
              <w:rPr>
                <w:sz w:val="28"/>
                <w:szCs w:val="28"/>
              </w:rPr>
            </w:pPr>
          </w:p>
          <w:p w14:paraId="1A6E382A" w14:textId="77777777" w:rsidR="00D21B71" w:rsidRDefault="00D21B71">
            <w:pPr>
              <w:ind w:left="1" w:hanging="3"/>
              <w:jc w:val="center"/>
              <w:rPr>
                <w:sz w:val="28"/>
                <w:szCs w:val="28"/>
              </w:rPr>
            </w:pPr>
          </w:p>
          <w:p w14:paraId="116D74C9" w14:textId="77777777" w:rsidR="00D21B71" w:rsidRDefault="00D21B71">
            <w:pPr>
              <w:ind w:left="1" w:hanging="3"/>
              <w:jc w:val="center"/>
              <w:rPr>
                <w:sz w:val="28"/>
                <w:szCs w:val="28"/>
              </w:rPr>
            </w:pPr>
          </w:p>
          <w:p w14:paraId="2F25F67A" w14:textId="77777777" w:rsidR="00D21B71" w:rsidRDefault="00D21B71">
            <w:pPr>
              <w:ind w:left="1" w:hanging="3"/>
              <w:jc w:val="center"/>
              <w:rPr>
                <w:sz w:val="28"/>
                <w:szCs w:val="28"/>
              </w:rPr>
            </w:pPr>
          </w:p>
          <w:p w14:paraId="5E6D7FD7" w14:textId="77777777" w:rsidR="00D21B71" w:rsidRDefault="00D21B71">
            <w:pPr>
              <w:ind w:left="1" w:hanging="3"/>
              <w:jc w:val="center"/>
              <w:rPr>
                <w:sz w:val="28"/>
                <w:szCs w:val="28"/>
              </w:rPr>
            </w:pPr>
            <w:r>
              <w:rPr>
                <w:sz w:val="28"/>
                <w:szCs w:val="28"/>
              </w:rPr>
              <w:t>BV, CB,GV,NV</w:t>
            </w:r>
          </w:p>
        </w:tc>
        <w:tc>
          <w:tcPr>
            <w:tcW w:w="2070" w:type="dxa"/>
            <w:vAlign w:val="center"/>
          </w:tcPr>
          <w:p w14:paraId="29CE3F23" w14:textId="77777777" w:rsidR="00D21B71" w:rsidRDefault="00D21B71">
            <w:pPr>
              <w:ind w:left="1" w:hanging="3"/>
              <w:jc w:val="center"/>
              <w:rPr>
                <w:sz w:val="28"/>
                <w:szCs w:val="28"/>
              </w:rPr>
            </w:pPr>
            <w:r>
              <w:rPr>
                <w:sz w:val="28"/>
                <w:szCs w:val="28"/>
              </w:rPr>
              <w:t>GVCN</w:t>
            </w:r>
          </w:p>
        </w:tc>
        <w:tc>
          <w:tcPr>
            <w:tcW w:w="1507" w:type="dxa"/>
          </w:tcPr>
          <w:p w14:paraId="6858E7FF" w14:textId="77777777" w:rsidR="00D21B71" w:rsidRDefault="00D21B71">
            <w:pPr>
              <w:ind w:left="0" w:hanging="2"/>
              <w:jc w:val="center"/>
            </w:pPr>
            <w:r>
              <w:t>HT</w:t>
            </w:r>
          </w:p>
        </w:tc>
      </w:tr>
      <w:tr w:rsidR="00D21B71" w14:paraId="4DD4FBE7" w14:textId="77777777">
        <w:trPr>
          <w:trHeight w:val="3253"/>
        </w:trPr>
        <w:tc>
          <w:tcPr>
            <w:tcW w:w="591" w:type="dxa"/>
            <w:vAlign w:val="center"/>
          </w:tcPr>
          <w:p w14:paraId="7C91EFE6" w14:textId="77777777" w:rsidR="00D21B71" w:rsidRDefault="00D21B71">
            <w:pPr>
              <w:ind w:left="1" w:hanging="3"/>
              <w:jc w:val="center"/>
              <w:rPr>
                <w:sz w:val="28"/>
                <w:szCs w:val="28"/>
              </w:rPr>
            </w:pPr>
            <w:r>
              <w:rPr>
                <w:sz w:val="28"/>
                <w:szCs w:val="28"/>
              </w:rPr>
              <w:lastRenderedPageBreak/>
              <w:t>6</w:t>
            </w:r>
          </w:p>
        </w:tc>
        <w:tc>
          <w:tcPr>
            <w:tcW w:w="6781" w:type="dxa"/>
          </w:tcPr>
          <w:p w14:paraId="05AD5075" w14:textId="77777777" w:rsidR="00D21B71" w:rsidRDefault="00D21B71">
            <w:pPr>
              <w:ind w:left="1" w:hanging="3"/>
              <w:jc w:val="both"/>
              <w:rPr>
                <w:sz w:val="28"/>
                <w:szCs w:val="28"/>
              </w:rPr>
            </w:pPr>
            <w:r>
              <w:rPr>
                <w:sz w:val="28"/>
                <w:szCs w:val="28"/>
              </w:rPr>
              <w:t>- Đ/c HT xây dựng kế hoạch và tổ chức thực hiện tự KĐCL</w:t>
            </w:r>
          </w:p>
          <w:p w14:paraId="64F43C65" w14:textId="77777777" w:rsidR="00D21B71" w:rsidRDefault="00D21B71">
            <w:pPr>
              <w:ind w:left="1" w:hanging="3"/>
              <w:jc w:val="both"/>
              <w:rPr>
                <w:sz w:val="28"/>
                <w:szCs w:val="28"/>
              </w:rPr>
            </w:pPr>
            <w:r>
              <w:rPr>
                <w:sz w:val="28"/>
                <w:szCs w:val="28"/>
              </w:rPr>
              <w:t>- Đ/c PHT chỉ đạo ứng dụng CNTT hiệu quả trong dạy học trực tuyến và trực tiếp, tổ chuyên môn sử dụng các phần mềm trong xây dựng hệ thống bài tập ôn tập, kiểm tra đánh giá theo thông tư 09/2021/TT- BGD ĐT ôn tập phù hợp với năng lực HS, khai thác hiệu quả thư viện bài giảng E-learning, bài giảng điện tử, kho học liệu và ngân hàng câu hỏi trắc nghiệm. Hàng tháng báo cáo số liệu và gửi vào kho học liệu của nhà trường.</w:t>
            </w:r>
          </w:p>
        </w:tc>
        <w:tc>
          <w:tcPr>
            <w:tcW w:w="1984" w:type="dxa"/>
            <w:vAlign w:val="center"/>
          </w:tcPr>
          <w:p w14:paraId="08BDC8C2" w14:textId="77777777" w:rsidR="00D21B71" w:rsidRDefault="00D21B71">
            <w:pPr>
              <w:ind w:left="1" w:hanging="3"/>
              <w:jc w:val="center"/>
              <w:rPr>
                <w:sz w:val="28"/>
                <w:szCs w:val="28"/>
              </w:rPr>
            </w:pPr>
            <w:r>
              <w:rPr>
                <w:sz w:val="28"/>
                <w:szCs w:val="28"/>
              </w:rPr>
              <w:t>Tháng 9/2021</w:t>
            </w:r>
          </w:p>
          <w:p w14:paraId="73CB7AB0" w14:textId="77777777" w:rsidR="00D21B71" w:rsidRDefault="00D21B71">
            <w:pPr>
              <w:ind w:left="1" w:hanging="3"/>
              <w:jc w:val="center"/>
              <w:rPr>
                <w:sz w:val="28"/>
                <w:szCs w:val="28"/>
              </w:rPr>
            </w:pPr>
          </w:p>
          <w:p w14:paraId="602EA553" w14:textId="77777777" w:rsidR="00D21B71" w:rsidRDefault="00D21B71">
            <w:pPr>
              <w:ind w:left="1" w:hanging="3"/>
              <w:jc w:val="center"/>
              <w:rPr>
                <w:sz w:val="28"/>
                <w:szCs w:val="28"/>
              </w:rPr>
            </w:pPr>
          </w:p>
          <w:p w14:paraId="788956DD" w14:textId="77777777" w:rsidR="00D21B71" w:rsidRDefault="00D21B71">
            <w:pPr>
              <w:ind w:left="1" w:hanging="3"/>
              <w:jc w:val="center"/>
              <w:rPr>
                <w:sz w:val="28"/>
                <w:szCs w:val="28"/>
              </w:rPr>
            </w:pPr>
          </w:p>
          <w:p w14:paraId="47D643D6" w14:textId="77777777" w:rsidR="00D21B71" w:rsidRDefault="00D21B71">
            <w:pPr>
              <w:ind w:left="1" w:hanging="3"/>
              <w:jc w:val="center"/>
              <w:rPr>
                <w:sz w:val="28"/>
                <w:szCs w:val="28"/>
              </w:rPr>
            </w:pPr>
          </w:p>
          <w:p w14:paraId="01F543C9" w14:textId="77777777" w:rsidR="00D21B71" w:rsidRDefault="00D21B71">
            <w:pPr>
              <w:ind w:left="1" w:hanging="3"/>
              <w:jc w:val="center"/>
              <w:rPr>
                <w:sz w:val="28"/>
                <w:szCs w:val="28"/>
              </w:rPr>
            </w:pPr>
          </w:p>
          <w:p w14:paraId="39361DBB" w14:textId="77777777" w:rsidR="00D21B71" w:rsidRDefault="00D21B71">
            <w:pPr>
              <w:ind w:left="1" w:hanging="3"/>
              <w:jc w:val="center"/>
              <w:rPr>
                <w:sz w:val="28"/>
                <w:szCs w:val="28"/>
              </w:rPr>
            </w:pPr>
          </w:p>
          <w:p w14:paraId="69F98B9E" w14:textId="77777777" w:rsidR="00D21B71" w:rsidRDefault="00D21B71" w:rsidP="00A94586">
            <w:pPr>
              <w:ind w:leftChars="0" w:left="0" w:firstLineChars="0" w:firstLine="0"/>
              <w:rPr>
                <w:sz w:val="28"/>
                <w:szCs w:val="28"/>
              </w:rPr>
            </w:pPr>
          </w:p>
        </w:tc>
        <w:tc>
          <w:tcPr>
            <w:tcW w:w="2055" w:type="dxa"/>
            <w:vAlign w:val="center"/>
          </w:tcPr>
          <w:p w14:paraId="256E0FC1" w14:textId="77777777" w:rsidR="00D21B71" w:rsidRDefault="00D21B71">
            <w:pPr>
              <w:ind w:left="1" w:hanging="3"/>
              <w:jc w:val="center"/>
              <w:rPr>
                <w:sz w:val="28"/>
                <w:szCs w:val="28"/>
              </w:rPr>
            </w:pPr>
            <w:r>
              <w:rPr>
                <w:sz w:val="28"/>
                <w:szCs w:val="28"/>
              </w:rPr>
              <w:t>HT</w:t>
            </w:r>
          </w:p>
          <w:p w14:paraId="0A5F3369" w14:textId="77777777" w:rsidR="00D21B71" w:rsidRDefault="00D21B71">
            <w:pPr>
              <w:ind w:left="1" w:hanging="3"/>
              <w:jc w:val="center"/>
              <w:rPr>
                <w:sz w:val="28"/>
                <w:szCs w:val="28"/>
              </w:rPr>
            </w:pPr>
            <w:r>
              <w:rPr>
                <w:sz w:val="28"/>
                <w:szCs w:val="28"/>
              </w:rPr>
              <w:t>PHT</w:t>
            </w:r>
          </w:p>
          <w:p w14:paraId="014403E3" w14:textId="77777777" w:rsidR="00D21B71" w:rsidRDefault="00D21B71">
            <w:pPr>
              <w:ind w:left="1" w:hanging="3"/>
              <w:jc w:val="center"/>
              <w:rPr>
                <w:sz w:val="28"/>
                <w:szCs w:val="28"/>
              </w:rPr>
            </w:pPr>
          </w:p>
          <w:p w14:paraId="2955CC8B" w14:textId="77777777" w:rsidR="00D21B71" w:rsidRDefault="00D21B71">
            <w:pPr>
              <w:ind w:left="1" w:hanging="3"/>
              <w:jc w:val="center"/>
              <w:rPr>
                <w:sz w:val="28"/>
                <w:szCs w:val="28"/>
              </w:rPr>
            </w:pPr>
          </w:p>
          <w:p w14:paraId="5B94C95C" w14:textId="77777777" w:rsidR="00D21B71" w:rsidRDefault="00D21B71">
            <w:pPr>
              <w:ind w:left="1" w:hanging="3"/>
              <w:jc w:val="center"/>
              <w:rPr>
                <w:sz w:val="28"/>
                <w:szCs w:val="28"/>
              </w:rPr>
            </w:pPr>
          </w:p>
          <w:p w14:paraId="75FDC418" w14:textId="77777777" w:rsidR="00D21B71" w:rsidRDefault="00D21B71">
            <w:pPr>
              <w:ind w:left="1" w:hanging="3"/>
              <w:jc w:val="center"/>
              <w:rPr>
                <w:sz w:val="28"/>
                <w:szCs w:val="28"/>
              </w:rPr>
            </w:pPr>
          </w:p>
          <w:p w14:paraId="2358C402" w14:textId="77777777" w:rsidR="00D21B71" w:rsidRDefault="00D21B71">
            <w:pPr>
              <w:ind w:left="1" w:hanging="3"/>
              <w:jc w:val="center"/>
              <w:rPr>
                <w:sz w:val="28"/>
                <w:szCs w:val="28"/>
              </w:rPr>
            </w:pPr>
          </w:p>
          <w:p w14:paraId="1F643ACC" w14:textId="77777777" w:rsidR="00D21B71" w:rsidRDefault="00D21B71">
            <w:pPr>
              <w:ind w:left="1" w:hanging="3"/>
              <w:rPr>
                <w:sz w:val="28"/>
                <w:szCs w:val="28"/>
              </w:rPr>
            </w:pPr>
          </w:p>
        </w:tc>
        <w:tc>
          <w:tcPr>
            <w:tcW w:w="2070" w:type="dxa"/>
            <w:vAlign w:val="center"/>
          </w:tcPr>
          <w:p w14:paraId="6330752E" w14:textId="77777777" w:rsidR="00D21B71" w:rsidRDefault="00D21B71">
            <w:pPr>
              <w:ind w:left="1" w:hanging="3"/>
              <w:jc w:val="center"/>
              <w:rPr>
                <w:sz w:val="28"/>
                <w:szCs w:val="28"/>
              </w:rPr>
            </w:pPr>
            <w:r>
              <w:rPr>
                <w:sz w:val="28"/>
                <w:szCs w:val="28"/>
              </w:rPr>
              <w:t>CB,GV,NV</w:t>
            </w:r>
          </w:p>
          <w:p w14:paraId="550C5414" w14:textId="77777777" w:rsidR="00D21B71" w:rsidRDefault="00D21B71">
            <w:pPr>
              <w:ind w:left="1" w:hanging="3"/>
              <w:jc w:val="center"/>
              <w:rPr>
                <w:sz w:val="28"/>
                <w:szCs w:val="28"/>
              </w:rPr>
            </w:pPr>
          </w:p>
          <w:p w14:paraId="55027275" w14:textId="77777777" w:rsidR="00D21B71" w:rsidRDefault="00D21B71">
            <w:pPr>
              <w:ind w:left="1" w:hanging="3"/>
              <w:jc w:val="center"/>
              <w:rPr>
                <w:sz w:val="28"/>
                <w:szCs w:val="28"/>
              </w:rPr>
            </w:pPr>
          </w:p>
          <w:p w14:paraId="59EDE19F" w14:textId="77777777" w:rsidR="00D21B71" w:rsidRDefault="00D21B71">
            <w:pPr>
              <w:ind w:left="1" w:hanging="3"/>
              <w:jc w:val="center"/>
              <w:rPr>
                <w:sz w:val="28"/>
                <w:szCs w:val="28"/>
              </w:rPr>
            </w:pPr>
          </w:p>
          <w:p w14:paraId="15F578EA" w14:textId="77777777" w:rsidR="00D21B71" w:rsidRDefault="00D21B71">
            <w:pPr>
              <w:ind w:left="1" w:hanging="3"/>
              <w:jc w:val="center"/>
              <w:rPr>
                <w:sz w:val="28"/>
                <w:szCs w:val="28"/>
              </w:rPr>
            </w:pPr>
          </w:p>
          <w:p w14:paraId="052C6EEB" w14:textId="77777777" w:rsidR="00D21B71" w:rsidRDefault="00D21B71">
            <w:pPr>
              <w:ind w:left="1" w:hanging="3"/>
              <w:jc w:val="center"/>
              <w:rPr>
                <w:sz w:val="28"/>
                <w:szCs w:val="28"/>
              </w:rPr>
            </w:pPr>
          </w:p>
          <w:p w14:paraId="14A7F2E8" w14:textId="77777777" w:rsidR="00D21B71" w:rsidRDefault="00D21B71">
            <w:pPr>
              <w:ind w:left="1" w:hanging="3"/>
              <w:rPr>
                <w:sz w:val="28"/>
                <w:szCs w:val="28"/>
              </w:rPr>
            </w:pPr>
          </w:p>
        </w:tc>
        <w:tc>
          <w:tcPr>
            <w:tcW w:w="1507" w:type="dxa"/>
          </w:tcPr>
          <w:p w14:paraId="0A1E7757" w14:textId="77777777" w:rsidR="00D21B71" w:rsidRDefault="00D21B71">
            <w:pPr>
              <w:ind w:left="0" w:hanging="2"/>
            </w:pPr>
            <w:r>
              <w:t xml:space="preserve">         HT</w:t>
            </w:r>
          </w:p>
        </w:tc>
      </w:tr>
      <w:tr w:rsidR="00D21B71" w14:paraId="217A41E3" w14:textId="77777777">
        <w:trPr>
          <w:trHeight w:val="301"/>
        </w:trPr>
        <w:tc>
          <w:tcPr>
            <w:tcW w:w="591" w:type="dxa"/>
            <w:vAlign w:val="center"/>
          </w:tcPr>
          <w:p w14:paraId="7ED0A8B4" w14:textId="77777777" w:rsidR="00D21B71" w:rsidRDefault="00D21B71">
            <w:pPr>
              <w:ind w:left="1" w:hanging="3"/>
              <w:jc w:val="center"/>
              <w:rPr>
                <w:sz w:val="28"/>
                <w:szCs w:val="28"/>
              </w:rPr>
            </w:pPr>
            <w:r>
              <w:rPr>
                <w:sz w:val="28"/>
                <w:szCs w:val="28"/>
              </w:rPr>
              <w:t>9</w:t>
            </w:r>
          </w:p>
        </w:tc>
        <w:tc>
          <w:tcPr>
            <w:tcW w:w="6781" w:type="dxa"/>
          </w:tcPr>
          <w:p w14:paraId="25E4EECA" w14:textId="77777777" w:rsidR="00D21B71" w:rsidRDefault="00D21B71">
            <w:pPr>
              <w:ind w:left="1" w:hanging="3"/>
              <w:jc w:val="both"/>
              <w:rPr>
                <w:sz w:val="28"/>
                <w:szCs w:val="28"/>
              </w:rPr>
            </w:pPr>
            <w:r>
              <w:rPr>
                <w:sz w:val="28"/>
                <w:szCs w:val="28"/>
              </w:rPr>
              <w:t xml:space="preserve">Xây dựng kế hoạch năm học: rõ căn cứ; mục đích yêu cầu (bám sát các nhiệm vụ trọng tâm của Quận); nội dung cụ thể (các nhiệm vụ, chỉ tiêu phấn đấu, giải pháp và phân công nhiệm vụ thể hiện trên biểu bảng). Xây dựng kế hoạch công tác tháng, tuần: kế hoạch công tác tháng nộp vào ngày thứ năm tuần đầu của tháng và lịch công tác tuần nộp về Phòng GD&amp;ĐT chậm nhất 7h30 sáng thứ hai hàng tuần.  </w:t>
            </w:r>
          </w:p>
          <w:p w14:paraId="5AA9765A" w14:textId="072558C4" w:rsidR="00D21B71" w:rsidRDefault="00D21B71">
            <w:pPr>
              <w:ind w:left="1" w:hanging="3"/>
              <w:jc w:val="both"/>
              <w:rPr>
                <w:sz w:val="28"/>
                <w:szCs w:val="28"/>
              </w:rPr>
            </w:pPr>
            <w:r>
              <w:rPr>
                <w:sz w:val="28"/>
                <w:szCs w:val="28"/>
              </w:rPr>
              <w:lastRenderedPageBreak/>
              <w:t>- Đ/c HT hoàn thiện KHGDNT, các bộ phận XD kế hoạch.</w:t>
            </w:r>
          </w:p>
          <w:p w14:paraId="322E32AA" w14:textId="77777777" w:rsidR="00D21B71" w:rsidRDefault="00D21B71">
            <w:pPr>
              <w:ind w:left="1" w:hanging="3"/>
              <w:jc w:val="both"/>
              <w:rPr>
                <w:sz w:val="28"/>
                <w:szCs w:val="28"/>
              </w:rPr>
            </w:pPr>
            <w:r>
              <w:rPr>
                <w:sz w:val="28"/>
                <w:szCs w:val="28"/>
              </w:rPr>
              <w:t>- BGH, các bộ phận xây dựng lịch tuần nộp vào chiều thứ 6 hàng tuần, đ/c Dung – VP sẽ tổng hợp.</w:t>
            </w:r>
          </w:p>
        </w:tc>
        <w:tc>
          <w:tcPr>
            <w:tcW w:w="1984" w:type="dxa"/>
            <w:vAlign w:val="center"/>
          </w:tcPr>
          <w:p w14:paraId="315A60AD" w14:textId="77777777" w:rsidR="00D21B71" w:rsidRDefault="00D21B71">
            <w:pPr>
              <w:ind w:left="1" w:hanging="3"/>
              <w:jc w:val="center"/>
              <w:rPr>
                <w:sz w:val="28"/>
                <w:szCs w:val="28"/>
              </w:rPr>
            </w:pPr>
          </w:p>
          <w:p w14:paraId="733B9A2C" w14:textId="77777777" w:rsidR="00D21B71" w:rsidRDefault="00D21B71">
            <w:pPr>
              <w:ind w:left="1" w:hanging="3"/>
              <w:jc w:val="center"/>
              <w:rPr>
                <w:sz w:val="28"/>
                <w:szCs w:val="28"/>
              </w:rPr>
            </w:pPr>
          </w:p>
          <w:p w14:paraId="50967535" w14:textId="77777777" w:rsidR="00D21B71" w:rsidRDefault="00D21B71">
            <w:pPr>
              <w:ind w:left="1" w:hanging="3"/>
              <w:jc w:val="center"/>
              <w:rPr>
                <w:sz w:val="28"/>
                <w:szCs w:val="28"/>
              </w:rPr>
            </w:pPr>
          </w:p>
          <w:p w14:paraId="371B4965" w14:textId="77777777" w:rsidR="00D21B71" w:rsidRDefault="00D21B71">
            <w:pPr>
              <w:ind w:left="1" w:hanging="3"/>
              <w:jc w:val="center"/>
              <w:rPr>
                <w:sz w:val="28"/>
                <w:szCs w:val="28"/>
              </w:rPr>
            </w:pPr>
            <w:r>
              <w:rPr>
                <w:sz w:val="28"/>
                <w:szCs w:val="28"/>
              </w:rPr>
              <w:t>Trước 10/9/2021</w:t>
            </w:r>
          </w:p>
          <w:p w14:paraId="2CDB8B0C" w14:textId="77777777" w:rsidR="00D21B71" w:rsidRDefault="00D21B71">
            <w:pPr>
              <w:ind w:left="1" w:hanging="3"/>
              <w:jc w:val="center"/>
              <w:rPr>
                <w:sz w:val="28"/>
                <w:szCs w:val="28"/>
              </w:rPr>
            </w:pPr>
          </w:p>
          <w:p w14:paraId="7D721FA6" w14:textId="77777777" w:rsidR="00D21B71" w:rsidRDefault="00D21B71">
            <w:pPr>
              <w:ind w:left="1" w:hanging="3"/>
              <w:jc w:val="center"/>
              <w:rPr>
                <w:sz w:val="28"/>
                <w:szCs w:val="28"/>
              </w:rPr>
            </w:pPr>
          </w:p>
          <w:p w14:paraId="1E3530C6" w14:textId="77777777" w:rsidR="00D21B71" w:rsidRDefault="00D21B71">
            <w:pPr>
              <w:ind w:left="1" w:hanging="3"/>
              <w:jc w:val="center"/>
              <w:rPr>
                <w:sz w:val="28"/>
                <w:szCs w:val="28"/>
              </w:rPr>
            </w:pPr>
            <w:r>
              <w:rPr>
                <w:sz w:val="28"/>
                <w:szCs w:val="28"/>
              </w:rPr>
              <w:t>Chiều thứ 6</w:t>
            </w:r>
          </w:p>
        </w:tc>
        <w:tc>
          <w:tcPr>
            <w:tcW w:w="2055" w:type="dxa"/>
            <w:vAlign w:val="center"/>
          </w:tcPr>
          <w:p w14:paraId="799CCD01" w14:textId="77777777" w:rsidR="00D21B71" w:rsidRDefault="00D21B71">
            <w:pPr>
              <w:ind w:left="1" w:hanging="3"/>
              <w:jc w:val="center"/>
              <w:rPr>
                <w:sz w:val="28"/>
                <w:szCs w:val="28"/>
              </w:rPr>
            </w:pPr>
            <w:r>
              <w:rPr>
                <w:sz w:val="28"/>
                <w:szCs w:val="28"/>
              </w:rPr>
              <w:t>HT, PHT, VP</w:t>
            </w:r>
          </w:p>
        </w:tc>
        <w:tc>
          <w:tcPr>
            <w:tcW w:w="2070" w:type="dxa"/>
            <w:vAlign w:val="center"/>
          </w:tcPr>
          <w:p w14:paraId="0F719E98" w14:textId="77777777" w:rsidR="00D21B71" w:rsidRDefault="00D21B71">
            <w:pPr>
              <w:ind w:left="1" w:hanging="3"/>
              <w:jc w:val="center"/>
              <w:rPr>
                <w:sz w:val="28"/>
                <w:szCs w:val="28"/>
              </w:rPr>
            </w:pPr>
            <w:r>
              <w:rPr>
                <w:sz w:val="28"/>
                <w:szCs w:val="28"/>
              </w:rPr>
              <w:t>Các bộ phận</w:t>
            </w:r>
          </w:p>
        </w:tc>
        <w:tc>
          <w:tcPr>
            <w:tcW w:w="1507" w:type="dxa"/>
          </w:tcPr>
          <w:p w14:paraId="14DDF12F" w14:textId="77777777" w:rsidR="00D21B71" w:rsidRDefault="00D21B71">
            <w:pPr>
              <w:ind w:left="0" w:hanging="2"/>
              <w:jc w:val="center"/>
            </w:pPr>
            <w:r>
              <w:t>HT</w:t>
            </w:r>
          </w:p>
        </w:tc>
      </w:tr>
      <w:tr w:rsidR="00D21B71" w14:paraId="1EB94CDE" w14:textId="77777777">
        <w:trPr>
          <w:trHeight w:val="301"/>
        </w:trPr>
        <w:tc>
          <w:tcPr>
            <w:tcW w:w="591" w:type="dxa"/>
            <w:vAlign w:val="center"/>
          </w:tcPr>
          <w:p w14:paraId="6A3E6293" w14:textId="77777777" w:rsidR="00D21B71" w:rsidRDefault="00D21B71">
            <w:pPr>
              <w:ind w:left="1" w:hanging="3"/>
              <w:jc w:val="center"/>
              <w:rPr>
                <w:sz w:val="28"/>
                <w:szCs w:val="28"/>
              </w:rPr>
            </w:pPr>
            <w:r>
              <w:rPr>
                <w:sz w:val="28"/>
                <w:szCs w:val="28"/>
              </w:rPr>
              <w:lastRenderedPageBreak/>
              <w:t>10</w:t>
            </w:r>
          </w:p>
        </w:tc>
        <w:tc>
          <w:tcPr>
            <w:tcW w:w="6781" w:type="dxa"/>
          </w:tcPr>
          <w:p w14:paraId="76589BAF" w14:textId="77777777" w:rsidR="00D21B71" w:rsidRDefault="00D21B71">
            <w:pPr>
              <w:ind w:left="1" w:hanging="3"/>
              <w:jc w:val="both"/>
              <w:rPr>
                <w:sz w:val="28"/>
                <w:szCs w:val="28"/>
              </w:rPr>
            </w:pPr>
            <w:r>
              <w:rPr>
                <w:sz w:val="28"/>
                <w:szCs w:val="28"/>
              </w:rPr>
              <w:t>Thực hiện công văn số 3024/SGD ĐT - VP ngày 27/08/2021 của Sở GD&amp;ĐT Hà Nội và công văn của Phòng GD&amp;ĐT Quận Long Biên về việc phát động đóng góp, chia sẻ học liệu điện tử phục vụ dạy và học.</w:t>
            </w:r>
          </w:p>
          <w:p w14:paraId="40597333" w14:textId="77777777" w:rsidR="00D21B71" w:rsidRDefault="00D21B71">
            <w:pPr>
              <w:ind w:left="1" w:hanging="3"/>
              <w:jc w:val="both"/>
              <w:rPr>
                <w:sz w:val="28"/>
                <w:szCs w:val="28"/>
              </w:rPr>
            </w:pPr>
            <w:r>
              <w:rPr>
                <w:sz w:val="28"/>
                <w:szCs w:val="28"/>
              </w:rPr>
              <w:t>- Đ/c PHT chỉ đạo tổ 1;2 lựa chọn và xây dựng bài giảng E-learning, bài giảng điện tử, học liệu đóng góp chia sẻ học liệu điện tử dạy học theo công văn số 169/PGD – ĐT ngày 32/8/2021</w:t>
            </w:r>
          </w:p>
        </w:tc>
        <w:tc>
          <w:tcPr>
            <w:tcW w:w="1984" w:type="dxa"/>
            <w:vAlign w:val="center"/>
          </w:tcPr>
          <w:p w14:paraId="42A53149" w14:textId="77777777" w:rsidR="00D21B71" w:rsidRDefault="00D21B71">
            <w:pPr>
              <w:ind w:left="1" w:hanging="3"/>
              <w:rPr>
                <w:sz w:val="28"/>
                <w:szCs w:val="28"/>
              </w:rPr>
            </w:pPr>
          </w:p>
          <w:p w14:paraId="56609B7B" w14:textId="77777777" w:rsidR="00D21B71" w:rsidRDefault="00D21B71">
            <w:pPr>
              <w:ind w:left="1" w:hanging="3"/>
              <w:rPr>
                <w:sz w:val="28"/>
                <w:szCs w:val="28"/>
              </w:rPr>
            </w:pPr>
          </w:p>
          <w:p w14:paraId="53398EFB" w14:textId="77777777" w:rsidR="00D21B71" w:rsidRDefault="00D21B71">
            <w:pPr>
              <w:ind w:left="1" w:hanging="3"/>
              <w:rPr>
                <w:sz w:val="28"/>
                <w:szCs w:val="28"/>
              </w:rPr>
            </w:pPr>
          </w:p>
          <w:p w14:paraId="622F1018" w14:textId="77777777" w:rsidR="00D21B71" w:rsidRDefault="00D21B71">
            <w:pPr>
              <w:ind w:left="1" w:hanging="3"/>
              <w:rPr>
                <w:sz w:val="28"/>
                <w:szCs w:val="28"/>
              </w:rPr>
            </w:pPr>
            <w:r>
              <w:rPr>
                <w:sz w:val="28"/>
                <w:szCs w:val="28"/>
              </w:rPr>
              <w:t>Trước 5/9/2021</w:t>
            </w:r>
          </w:p>
        </w:tc>
        <w:tc>
          <w:tcPr>
            <w:tcW w:w="2055" w:type="dxa"/>
            <w:vAlign w:val="center"/>
          </w:tcPr>
          <w:p w14:paraId="42894B8D" w14:textId="77777777" w:rsidR="00D21B71" w:rsidRDefault="00D21B71">
            <w:pPr>
              <w:ind w:left="1" w:hanging="3"/>
              <w:jc w:val="center"/>
              <w:rPr>
                <w:sz w:val="28"/>
                <w:szCs w:val="28"/>
              </w:rPr>
            </w:pPr>
          </w:p>
          <w:p w14:paraId="28242A1B" w14:textId="77777777" w:rsidR="00D21B71" w:rsidRDefault="00D21B71">
            <w:pPr>
              <w:ind w:left="1" w:hanging="3"/>
              <w:jc w:val="center"/>
              <w:rPr>
                <w:sz w:val="28"/>
                <w:szCs w:val="28"/>
              </w:rPr>
            </w:pPr>
          </w:p>
          <w:p w14:paraId="0E700509" w14:textId="77777777" w:rsidR="00D21B71" w:rsidRDefault="00D21B71">
            <w:pPr>
              <w:ind w:left="1" w:hanging="3"/>
              <w:jc w:val="center"/>
              <w:rPr>
                <w:sz w:val="28"/>
                <w:szCs w:val="28"/>
              </w:rPr>
            </w:pPr>
          </w:p>
          <w:p w14:paraId="7A7DD8B9" w14:textId="77777777" w:rsidR="00D21B71" w:rsidRDefault="00D21B71">
            <w:pPr>
              <w:ind w:left="1" w:hanging="3"/>
              <w:jc w:val="center"/>
              <w:rPr>
                <w:sz w:val="28"/>
                <w:szCs w:val="28"/>
              </w:rPr>
            </w:pPr>
          </w:p>
          <w:p w14:paraId="48F022B9" w14:textId="77777777" w:rsidR="00D21B71" w:rsidRDefault="00D21B71">
            <w:pPr>
              <w:ind w:left="1" w:hanging="3"/>
              <w:jc w:val="center"/>
              <w:rPr>
                <w:sz w:val="28"/>
                <w:szCs w:val="28"/>
              </w:rPr>
            </w:pPr>
            <w:r>
              <w:rPr>
                <w:sz w:val="28"/>
                <w:szCs w:val="28"/>
              </w:rPr>
              <w:t>GV khối 1;2, đ/c Lan Anh</w:t>
            </w:r>
          </w:p>
        </w:tc>
        <w:tc>
          <w:tcPr>
            <w:tcW w:w="2070" w:type="dxa"/>
            <w:vAlign w:val="center"/>
          </w:tcPr>
          <w:p w14:paraId="3F70F43D" w14:textId="77777777" w:rsidR="00D21B71" w:rsidRDefault="00D21B71">
            <w:pPr>
              <w:ind w:left="1" w:hanging="3"/>
              <w:jc w:val="center"/>
              <w:rPr>
                <w:sz w:val="28"/>
                <w:szCs w:val="28"/>
              </w:rPr>
            </w:pPr>
          </w:p>
          <w:p w14:paraId="6B56AA9D" w14:textId="77777777" w:rsidR="00D21B71" w:rsidRDefault="00D21B71">
            <w:pPr>
              <w:ind w:left="1" w:hanging="3"/>
              <w:jc w:val="center"/>
              <w:rPr>
                <w:sz w:val="28"/>
                <w:szCs w:val="28"/>
              </w:rPr>
            </w:pPr>
          </w:p>
          <w:p w14:paraId="76DC3CCC" w14:textId="77777777" w:rsidR="00D21B71" w:rsidRDefault="00D21B71">
            <w:pPr>
              <w:ind w:left="1" w:hanging="3"/>
              <w:jc w:val="center"/>
              <w:rPr>
                <w:sz w:val="28"/>
                <w:szCs w:val="28"/>
              </w:rPr>
            </w:pPr>
            <w:r>
              <w:rPr>
                <w:sz w:val="28"/>
                <w:szCs w:val="28"/>
              </w:rPr>
              <w:t>PHT</w:t>
            </w:r>
          </w:p>
        </w:tc>
        <w:tc>
          <w:tcPr>
            <w:tcW w:w="1507" w:type="dxa"/>
          </w:tcPr>
          <w:p w14:paraId="7A15505F" w14:textId="77777777" w:rsidR="00D21B71" w:rsidRDefault="00D21B71">
            <w:pPr>
              <w:ind w:left="0" w:hanging="2"/>
              <w:jc w:val="center"/>
            </w:pPr>
            <w:r>
              <w:t>HT</w:t>
            </w:r>
          </w:p>
        </w:tc>
      </w:tr>
      <w:tr w:rsidR="00D21B71" w14:paraId="7AAA5B41" w14:textId="77777777">
        <w:trPr>
          <w:trHeight w:val="301"/>
        </w:trPr>
        <w:tc>
          <w:tcPr>
            <w:tcW w:w="591" w:type="dxa"/>
            <w:vAlign w:val="center"/>
          </w:tcPr>
          <w:p w14:paraId="45C699F8" w14:textId="77777777" w:rsidR="00D21B71" w:rsidRDefault="00D21B71">
            <w:pPr>
              <w:ind w:left="1" w:hanging="3"/>
              <w:jc w:val="center"/>
              <w:rPr>
                <w:sz w:val="28"/>
                <w:szCs w:val="28"/>
              </w:rPr>
            </w:pPr>
            <w:r>
              <w:rPr>
                <w:sz w:val="28"/>
                <w:szCs w:val="28"/>
              </w:rPr>
              <w:t>11</w:t>
            </w:r>
          </w:p>
        </w:tc>
        <w:tc>
          <w:tcPr>
            <w:tcW w:w="6781" w:type="dxa"/>
          </w:tcPr>
          <w:p w14:paraId="6F0D9735" w14:textId="77777777" w:rsidR="00D21B71" w:rsidRPr="00C67050" w:rsidRDefault="00D21B71">
            <w:pPr>
              <w:spacing w:before="60"/>
              <w:ind w:left="1" w:hanging="3"/>
              <w:jc w:val="both"/>
              <w:rPr>
                <w:sz w:val="28"/>
                <w:szCs w:val="28"/>
              </w:rPr>
            </w:pPr>
            <w:r w:rsidRPr="00C67050">
              <w:rPr>
                <w:sz w:val="28"/>
                <w:szCs w:val="28"/>
              </w:rPr>
              <w:t>Xây dựng nội dung trong Web trường học</w:t>
            </w:r>
          </w:p>
          <w:p w14:paraId="776EBD78" w14:textId="77777777" w:rsidR="00D21B71" w:rsidRPr="00C67050" w:rsidRDefault="00D21B71">
            <w:pPr>
              <w:spacing w:before="60"/>
              <w:ind w:left="1" w:hanging="3"/>
              <w:jc w:val="both"/>
              <w:rPr>
                <w:sz w:val="28"/>
                <w:szCs w:val="28"/>
              </w:rPr>
            </w:pPr>
            <w:r w:rsidRPr="00C67050">
              <w:rPr>
                <w:sz w:val="28"/>
                <w:szCs w:val="28"/>
              </w:rPr>
              <w:t xml:space="preserve">- Ban chỉ đạo cổng CNTT trường học tiếp tục bổ sung, cập nhật trên Website trường: đảm bảo đủ trang mục, cập nhật thông tin, hình ảnh, đăng bài, mỗi tuần đăng 1-2 bài và ảnh về hoạt động của trường </w:t>
            </w:r>
          </w:p>
          <w:p w14:paraId="6E67901D" w14:textId="72AC3D75" w:rsidR="00D21B71" w:rsidRPr="00C67050" w:rsidRDefault="00D21B71">
            <w:pPr>
              <w:spacing w:before="60"/>
              <w:ind w:left="1" w:hanging="3"/>
              <w:jc w:val="both"/>
              <w:rPr>
                <w:sz w:val="28"/>
                <w:szCs w:val="28"/>
              </w:rPr>
            </w:pPr>
            <w:r w:rsidRPr="00C67050">
              <w:rPr>
                <w:sz w:val="28"/>
                <w:szCs w:val="28"/>
              </w:rPr>
              <w:t xml:space="preserve">- Tiếp tục triển khai việc thực hiện một phần mô hình trường học điện tử. </w:t>
            </w:r>
          </w:p>
        </w:tc>
        <w:tc>
          <w:tcPr>
            <w:tcW w:w="1984" w:type="dxa"/>
            <w:vAlign w:val="center"/>
          </w:tcPr>
          <w:p w14:paraId="16109B8E" w14:textId="77777777" w:rsidR="00D21B71" w:rsidRDefault="00D21B71">
            <w:pPr>
              <w:ind w:left="1" w:hanging="3"/>
              <w:rPr>
                <w:sz w:val="28"/>
                <w:szCs w:val="28"/>
              </w:rPr>
            </w:pPr>
            <w:r>
              <w:rPr>
                <w:sz w:val="28"/>
                <w:szCs w:val="28"/>
              </w:rPr>
              <w:t>Tháng 9/2021</w:t>
            </w:r>
          </w:p>
        </w:tc>
        <w:tc>
          <w:tcPr>
            <w:tcW w:w="2055" w:type="dxa"/>
          </w:tcPr>
          <w:p w14:paraId="162C432C" w14:textId="77777777" w:rsidR="00D21B71" w:rsidRPr="00C67050" w:rsidRDefault="00D21B71">
            <w:pPr>
              <w:spacing w:before="60"/>
              <w:ind w:left="1" w:hanging="3"/>
              <w:jc w:val="center"/>
              <w:rPr>
                <w:sz w:val="28"/>
                <w:szCs w:val="28"/>
              </w:rPr>
            </w:pPr>
            <w:r w:rsidRPr="00C67050">
              <w:rPr>
                <w:sz w:val="28"/>
                <w:szCs w:val="28"/>
              </w:rPr>
              <w:t xml:space="preserve">Đ/c Hà </w:t>
            </w:r>
          </w:p>
        </w:tc>
        <w:tc>
          <w:tcPr>
            <w:tcW w:w="2070" w:type="dxa"/>
            <w:vAlign w:val="center"/>
          </w:tcPr>
          <w:p w14:paraId="3B19A562" w14:textId="77777777" w:rsidR="00D21B71" w:rsidRDefault="00D21B71">
            <w:pPr>
              <w:ind w:left="1" w:hanging="3"/>
              <w:jc w:val="center"/>
              <w:rPr>
                <w:sz w:val="28"/>
                <w:szCs w:val="28"/>
              </w:rPr>
            </w:pPr>
            <w:r w:rsidRPr="00C67050">
              <w:rPr>
                <w:sz w:val="28"/>
                <w:szCs w:val="28"/>
              </w:rPr>
              <w:t>CBGVNV trường</w:t>
            </w:r>
          </w:p>
        </w:tc>
        <w:tc>
          <w:tcPr>
            <w:tcW w:w="1507" w:type="dxa"/>
          </w:tcPr>
          <w:p w14:paraId="61EA757E" w14:textId="77777777" w:rsidR="00D21B71" w:rsidRDefault="00D21B71">
            <w:pPr>
              <w:ind w:left="1" w:hanging="3"/>
              <w:jc w:val="center"/>
              <w:rPr>
                <w:sz w:val="28"/>
                <w:szCs w:val="28"/>
              </w:rPr>
            </w:pPr>
          </w:p>
        </w:tc>
      </w:tr>
      <w:tr w:rsidR="00D21B71" w14:paraId="3D48E95E" w14:textId="77777777">
        <w:trPr>
          <w:trHeight w:val="301"/>
        </w:trPr>
        <w:tc>
          <w:tcPr>
            <w:tcW w:w="591" w:type="dxa"/>
            <w:vAlign w:val="center"/>
          </w:tcPr>
          <w:p w14:paraId="66A62703" w14:textId="3B7A6DF0" w:rsidR="00D21B71" w:rsidRDefault="00D21B71">
            <w:pPr>
              <w:ind w:left="1" w:hanging="3"/>
              <w:jc w:val="center"/>
              <w:rPr>
                <w:sz w:val="28"/>
                <w:szCs w:val="28"/>
              </w:rPr>
            </w:pPr>
            <w:r w:rsidRPr="00647D04">
              <w:rPr>
                <w:b/>
                <w:bCs/>
                <w:sz w:val="28"/>
                <w:szCs w:val="28"/>
              </w:rPr>
              <w:t>V</w:t>
            </w:r>
          </w:p>
        </w:tc>
        <w:tc>
          <w:tcPr>
            <w:tcW w:w="6781" w:type="dxa"/>
          </w:tcPr>
          <w:p w14:paraId="0F338E56" w14:textId="6B5B7ED8" w:rsidR="00D21B71" w:rsidRPr="00D21B71" w:rsidRDefault="00D21B71" w:rsidP="00D21B71">
            <w:pPr>
              <w:spacing w:before="60"/>
              <w:ind w:left="1" w:hanging="3"/>
              <w:jc w:val="both"/>
              <w:rPr>
                <w:b/>
                <w:sz w:val="28"/>
                <w:szCs w:val="28"/>
              </w:rPr>
            </w:pPr>
            <w:r w:rsidRPr="00D21B71">
              <w:rPr>
                <w:b/>
                <w:sz w:val="28"/>
                <w:szCs w:val="28"/>
              </w:rPr>
              <w:t>Công tác Đảng - Công Đoàn – Tài chính và hoạt động khác</w:t>
            </w:r>
          </w:p>
        </w:tc>
        <w:tc>
          <w:tcPr>
            <w:tcW w:w="1984" w:type="dxa"/>
            <w:vAlign w:val="center"/>
          </w:tcPr>
          <w:p w14:paraId="47E83077" w14:textId="77777777" w:rsidR="00D21B71" w:rsidRDefault="00D21B71">
            <w:pPr>
              <w:ind w:left="1" w:hanging="3"/>
              <w:rPr>
                <w:sz w:val="28"/>
                <w:szCs w:val="28"/>
              </w:rPr>
            </w:pPr>
          </w:p>
        </w:tc>
        <w:tc>
          <w:tcPr>
            <w:tcW w:w="2055" w:type="dxa"/>
          </w:tcPr>
          <w:p w14:paraId="31981A0D" w14:textId="77777777" w:rsidR="00D21B71" w:rsidRPr="00C67050" w:rsidRDefault="00D21B71">
            <w:pPr>
              <w:spacing w:before="60"/>
              <w:ind w:left="1" w:hanging="3"/>
              <w:jc w:val="center"/>
              <w:rPr>
                <w:sz w:val="28"/>
                <w:szCs w:val="28"/>
              </w:rPr>
            </w:pPr>
          </w:p>
        </w:tc>
        <w:tc>
          <w:tcPr>
            <w:tcW w:w="2070" w:type="dxa"/>
            <w:vAlign w:val="center"/>
          </w:tcPr>
          <w:p w14:paraId="332C2FE0" w14:textId="77777777" w:rsidR="00D21B71" w:rsidRPr="00C67050" w:rsidRDefault="00D21B71">
            <w:pPr>
              <w:ind w:left="1" w:hanging="3"/>
              <w:jc w:val="center"/>
              <w:rPr>
                <w:sz w:val="28"/>
                <w:szCs w:val="28"/>
              </w:rPr>
            </w:pPr>
          </w:p>
        </w:tc>
        <w:tc>
          <w:tcPr>
            <w:tcW w:w="1507" w:type="dxa"/>
          </w:tcPr>
          <w:p w14:paraId="41358555" w14:textId="77777777" w:rsidR="00D21B71" w:rsidRDefault="00D21B71">
            <w:pPr>
              <w:ind w:left="1" w:hanging="3"/>
              <w:jc w:val="center"/>
              <w:rPr>
                <w:sz w:val="28"/>
                <w:szCs w:val="28"/>
              </w:rPr>
            </w:pPr>
          </w:p>
        </w:tc>
      </w:tr>
      <w:tr w:rsidR="00D21B71" w14:paraId="062E29F4" w14:textId="77777777">
        <w:trPr>
          <w:trHeight w:val="301"/>
        </w:trPr>
        <w:tc>
          <w:tcPr>
            <w:tcW w:w="591" w:type="dxa"/>
            <w:vAlign w:val="center"/>
          </w:tcPr>
          <w:p w14:paraId="747BCFCF" w14:textId="25545613" w:rsidR="00D21B71" w:rsidRPr="00647D04" w:rsidRDefault="00D21B71" w:rsidP="00D21B71">
            <w:pPr>
              <w:ind w:left="1" w:hanging="3"/>
              <w:rPr>
                <w:b/>
                <w:bCs/>
                <w:sz w:val="28"/>
                <w:szCs w:val="28"/>
              </w:rPr>
            </w:pPr>
          </w:p>
        </w:tc>
        <w:tc>
          <w:tcPr>
            <w:tcW w:w="6781" w:type="dxa"/>
          </w:tcPr>
          <w:p w14:paraId="4CE03A80" w14:textId="79C9B99F" w:rsidR="00D21B71" w:rsidRPr="00C67050" w:rsidRDefault="00D21B71" w:rsidP="005B1AA9">
            <w:pPr>
              <w:spacing w:before="60"/>
              <w:ind w:leftChars="0" w:left="0" w:firstLineChars="0" w:firstLine="0"/>
              <w:jc w:val="both"/>
              <w:rPr>
                <w:sz w:val="28"/>
                <w:szCs w:val="28"/>
              </w:rPr>
            </w:pPr>
            <w:r w:rsidRPr="00C67050">
              <w:rPr>
                <w:sz w:val="28"/>
                <w:szCs w:val="28"/>
              </w:rPr>
              <w:t>- Công tác quản lý tài chính, nhân sự, và công.</w:t>
            </w:r>
          </w:p>
          <w:p w14:paraId="5131158B" w14:textId="77777777" w:rsidR="00D21B71" w:rsidRPr="00C67050" w:rsidRDefault="00D21B71">
            <w:pPr>
              <w:spacing w:before="60"/>
              <w:ind w:left="1" w:hanging="3"/>
              <w:jc w:val="both"/>
              <w:rPr>
                <w:sz w:val="28"/>
                <w:szCs w:val="28"/>
              </w:rPr>
            </w:pPr>
            <w:r w:rsidRPr="00C67050">
              <w:rPr>
                <w:sz w:val="28"/>
                <w:szCs w:val="28"/>
              </w:rPr>
              <w:t>- Bộ phận KT, tài chính thực hiện đúng các chế độ tăng lương đúng kỳ hạn cho CBGVNV trường:</w:t>
            </w:r>
          </w:p>
          <w:p w14:paraId="6314558D" w14:textId="2F4B5E96" w:rsidR="00D21B71" w:rsidRPr="00C67050" w:rsidRDefault="00D21B71">
            <w:pPr>
              <w:spacing w:before="60"/>
              <w:ind w:left="1" w:hanging="3"/>
              <w:jc w:val="both"/>
              <w:rPr>
                <w:sz w:val="28"/>
                <w:szCs w:val="28"/>
              </w:rPr>
            </w:pPr>
            <w:r w:rsidRPr="00C67050">
              <w:rPr>
                <w:sz w:val="28"/>
                <w:szCs w:val="28"/>
              </w:rPr>
              <w:t xml:space="preserve">+ Nâng lương thường xuyên:  </w:t>
            </w:r>
            <w:r>
              <w:rPr>
                <w:sz w:val="28"/>
                <w:szCs w:val="28"/>
              </w:rPr>
              <w:t>02</w:t>
            </w:r>
            <w:r w:rsidRPr="00C67050">
              <w:rPr>
                <w:sz w:val="28"/>
                <w:szCs w:val="28"/>
              </w:rPr>
              <w:t xml:space="preserve">  đ/c</w:t>
            </w:r>
            <w:r>
              <w:rPr>
                <w:sz w:val="28"/>
                <w:szCs w:val="28"/>
              </w:rPr>
              <w:t xml:space="preserve"> ( Lưu Oanh, Thu)</w:t>
            </w:r>
          </w:p>
          <w:p w14:paraId="1E22FD2F" w14:textId="0F093EF0" w:rsidR="00D21B71" w:rsidRDefault="00D21B71">
            <w:pPr>
              <w:spacing w:before="60"/>
              <w:ind w:left="1" w:hanging="3"/>
              <w:jc w:val="both"/>
              <w:rPr>
                <w:sz w:val="28"/>
                <w:szCs w:val="28"/>
              </w:rPr>
            </w:pPr>
            <w:r w:rsidRPr="00C67050">
              <w:rPr>
                <w:sz w:val="28"/>
                <w:szCs w:val="28"/>
              </w:rPr>
              <w:t xml:space="preserve">+ Nâng phụ cấp nhà giáo:  </w:t>
            </w:r>
            <w:r>
              <w:rPr>
                <w:sz w:val="28"/>
                <w:szCs w:val="28"/>
              </w:rPr>
              <w:t>0</w:t>
            </w:r>
            <w:r w:rsidRPr="00C67050">
              <w:rPr>
                <w:sz w:val="28"/>
                <w:szCs w:val="28"/>
              </w:rPr>
              <w:t xml:space="preserve">  đ/c</w:t>
            </w:r>
          </w:p>
          <w:p w14:paraId="70C03515" w14:textId="7F9B814E" w:rsidR="00D21B71" w:rsidRPr="00C67050" w:rsidRDefault="00D21B71">
            <w:pPr>
              <w:spacing w:before="60"/>
              <w:ind w:left="1" w:hanging="3"/>
              <w:jc w:val="both"/>
              <w:rPr>
                <w:sz w:val="28"/>
                <w:szCs w:val="28"/>
              </w:rPr>
            </w:pPr>
            <w:r>
              <w:rPr>
                <w:sz w:val="28"/>
                <w:szCs w:val="28"/>
              </w:rPr>
              <w:t xml:space="preserve">+ Nâng lương sớm: 02 đ/c ( đ/c Quyên, </w:t>
            </w:r>
          </w:p>
          <w:p w14:paraId="2B778CBB" w14:textId="77777777" w:rsidR="00D21B71" w:rsidRPr="00C67050" w:rsidRDefault="00D21B71">
            <w:pPr>
              <w:spacing w:before="60"/>
              <w:ind w:left="1" w:hanging="3"/>
              <w:jc w:val="both"/>
              <w:rPr>
                <w:sz w:val="28"/>
                <w:szCs w:val="28"/>
              </w:rPr>
            </w:pPr>
            <w:r w:rsidRPr="00C67050">
              <w:rPr>
                <w:sz w:val="28"/>
                <w:szCs w:val="28"/>
              </w:rPr>
              <w:t xml:space="preserve">- Ký hợp đồng lao động trường đối với GVCB, GVTD, </w:t>
            </w:r>
            <w:r w:rsidRPr="00C67050">
              <w:rPr>
                <w:sz w:val="28"/>
                <w:szCs w:val="28"/>
              </w:rPr>
              <w:lastRenderedPageBreak/>
              <w:t>GV ÂN, GV TA</w:t>
            </w:r>
          </w:p>
          <w:p w14:paraId="2B49C4A5" w14:textId="77777777" w:rsidR="00D21B71" w:rsidRPr="00C67050" w:rsidRDefault="00D21B71">
            <w:pPr>
              <w:spacing w:before="60"/>
              <w:ind w:left="1" w:hanging="3"/>
              <w:jc w:val="both"/>
              <w:rPr>
                <w:sz w:val="28"/>
                <w:szCs w:val="28"/>
              </w:rPr>
            </w:pPr>
            <w:r w:rsidRPr="00C67050">
              <w:rPr>
                <w:sz w:val="28"/>
                <w:szCs w:val="28"/>
              </w:rPr>
              <w:t>- Công tác Đảng:</w:t>
            </w:r>
          </w:p>
          <w:p w14:paraId="3F57AA53" w14:textId="417B41D4" w:rsidR="00D21B71" w:rsidRPr="00C67050" w:rsidRDefault="00D21B71">
            <w:pPr>
              <w:spacing w:before="60"/>
              <w:ind w:left="1" w:hanging="3"/>
              <w:jc w:val="both"/>
              <w:rPr>
                <w:sz w:val="28"/>
                <w:szCs w:val="28"/>
              </w:rPr>
            </w:pPr>
            <w:r>
              <w:rPr>
                <w:sz w:val="28"/>
                <w:szCs w:val="28"/>
              </w:rPr>
              <w:t xml:space="preserve">+ </w:t>
            </w:r>
            <w:r w:rsidRPr="00A94586">
              <w:rPr>
                <w:sz w:val="28"/>
                <w:szCs w:val="28"/>
              </w:rPr>
              <w:t>Hoàn thiện hồ sơ đảng viên chính thức cho đ/c Lan Anh khi hết giãn cách xã hội</w:t>
            </w:r>
          </w:p>
        </w:tc>
        <w:tc>
          <w:tcPr>
            <w:tcW w:w="1984" w:type="dxa"/>
            <w:vAlign w:val="center"/>
          </w:tcPr>
          <w:p w14:paraId="42E3E909" w14:textId="77777777" w:rsidR="00D21B71" w:rsidRDefault="00D21B71">
            <w:pPr>
              <w:ind w:left="1" w:hanging="3"/>
              <w:rPr>
                <w:sz w:val="28"/>
                <w:szCs w:val="28"/>
              </w:rPr>
            </w:pPr>
            <w:r>
              <w:rPr>
                <w:sz w:val="28"/>
                <w:szCs w:val="28"/>
              </w:rPr>
              <w:lastRenderedPageBreak/>
              <w:t>Tháng 9/2021</w:t>
            </w:r>
          </w:p>
          <w:p w14:paraId="2C0161FB" w14:textId="77777777" w:rsidR="00D21B71" w:rsidRDefault="00D21B71">
            <w:pPr>
              <w:ind w:left="1" w:hanging="3"/>
              <w:rPr>
                <w:sz w:val="28"/>
                <w:szCs w:val="28"/>
              </w:rPr>
            </w:pPr>
          </w:p>
          <w:p w14:paraId="67E4FCB3" w14:textId="77777777" w:rsidR="00D21B71" w:rsidRDefault="00D21B71">
            <w:pPr>
              <w:ind w:left="1" w:hanging="3"/>
              <w:rPr>
                <w:sz w:val="28"/>
                <w:szCs w:val="28"/>
              </w:rPr>
            </w:pPr>
          </w:p>
          <w:p w14:paraId="0287DC38" w14:textId="77777777" w:rsidR="00D21B71" w:rsidRDefault="00D21B71">
            <w:pPr>
              <w:ind w:left="1" w:hanging="3"/>
              <w:rPr>
                <w:sz w:val="28"/>
                <w:szCs w:val="28"/>
              </w:rPr>
            </w:pPr>
          </w:p>
          <w:p w14:paraId="010CA454" w14:textId="77777777" w:rsidR="00D21B71" w:rsidRDefault="00D21B71">
            <w:pPr>
              <w:ind w:left="1" w:hanging="3"/>
              <w:rPr>
                <w:sz w:val="28"/>
                <w:szCs w:val="28"/>
              </w:rPr>
            </w:pPr>
          </w:p>
          <w:p w14:paraId="3A69B1BB" w14:textId="77777777" w:rsidR="00D21B71" w:rsidRDefault="00D21B71">
            <w:pPr>
              <w:ind w:left="1" w:hanging="3"/>
              <w:rPr>
                <w:sz w:val="28"/>
                <w:szCs w:val="28"/>
              </w:rPr>
            </w:pPr>
          </w:p>
          <w:p w14:paraId="79FAE54F" w14:textId="77777777" w:rsidR="00D21B71" w:rsidRDefault="00D21B71">
            <w:pPr>
              <w:ind w:left="1" w:hanging="3"/>
              <w:rPr>
                <w:sz w:val="28"/>
                <w:szCs w:val="28"/>
              </w:rPr>
            </w:pPr>
          </w:p>
          <w:p w14:paraId="53C4A6D3" w14:textId="77777777" w:rsidR="00D21B71" w:rsidRDefault="00D21B71">
            <w:pPr>
              <w:ind w:left="1" w:hanging="3"/>
              <w:rPr>
                <w:sz w:val="28"/>
                <w:szCs w:val="28"/>
              </w:rPr>
            </w:pPr>
          </w:p>
          <w:p w14:paraId="3A40CBA9" w14:textId="77777777" w:rsidR="00D21B71" w:rsidRDefault="00D21B71">
            <w:pPr>
              <w:ind w:left="1" w:hanging="3"/>
              <w:rPr>
                <w:sz w:val="28"/>
                <w:szCs w:val="28"/>
              </w:rPr>
            </w:pPr>
          </w:p>
          <w:p w14:paraId="212DF91D" w14:textId="293C134B" w:rsidR="00D21B71" w:rsidRDefault="00D21B71">
            <w:pPr>
              <w:ind w:left="1" w:hanging="3"/>
              <w:rPr>
                <w:sz w:val="28"/>
                <w:szCs w:val="28"/>
              </w:rPr>
            </w:pPr>
            <w:r w:rsidRPr="00A94586">
              <w:rPr>
                <w:sz w:val="28"/>
                <w:szCs w:val="28"/>
              </w:rPr>
              <w:t>Hết giãn cách XH</w:t>
            </w:r>
          </w:p>
        </w:tc>
        <w:tc>
          <w:tcPr>
            <w:tcW w:w="2055" w:type="dxa"/>
          </w:tcPr>
          <w:p w14:paraId="7CB0EF0A" w14:textId="77777777" w:rsidR="00D21B71" w:rsidRPr="00C67050" w:rsidRDefault="00D21B71">
            <w:pPr>
              <w:spacing w:before="60"/>
              <w:ind w:left="1" w:hanging="3"/>
              <w:jc w:val="center"/>
              <w:rPr>
                <w:sz w:val="28"/>
                <w:szCs w:val="28"/>
              </w:rPr>
            </w:pPr>
            <w:r w:rsidRPr="00C67050">
              <w:rPr>
                <w:sz w:val="28"/>
                <w:szCs w:val="28"/>
              </w:rPr>
              <w:lastRenderedPageBreak/>
              <w:t>HP, TTND, TTCM</w:t>
            </w:r>
          </w:p>
          <w:p w14:paraId="6CEC2175" w14:textId="77777777" w:rsidR="00D21B71" w:rsidRPr="00C67050" w:rsidRDefault="00D21B71">
            <w:pPr>
              <w:spacing w:before="60"/>
              <w:ind w:left="1" w:hanging="3"/>
              <w:jc w:val="center"/>
              <w:rPr>
                <w:sz w:val="28"/>
                <w:szCs w:val="28"/>
              </w:rPr>
            </w:pPr>
          </w:p>
          <w:p w14:paraId="741E7A7F" w14:textId="77777777" w:rsidR="00D21B71" w:rsidRPr="00C67050" w:rsidRDefault="00D21B71">
            <w:pPr>
              <w:spacing w:before="60"/>
              <w:ind w:left="1" w:hanging="3"/>
              <w:jc w:val="center"/>
              <w:rPr>
                <w:sz w:val="28"/>
                <w:szCs w:val="28"/>
              </w:rPr>
            </w:pPr>
          </w:p>
          <w:p w14:paraId="6A371E8D" w14:textId="77777777" w:rsidR="00D21B71" w:rsidRPr="00C67050" w:rsidRDefault="00D21B71">
            <w:pPr>
              <w:spacing w:before="60"/>
              <w:ind w:left="1" w:hanging="3"/>
              <w:jc w:val="center"/>
              <w:rPr>
                <w:sz w:val="28"/>
                <w:szCs w:val="28"/>
              </w:rPr>
            </w:pPr>
          </w:p>
          <w:p w14:paraId="7FD2D265" w14:textId="77777777" w:rsidR="00D21B71" w:rsidRPr="00C67050" w:rsidRDefault="00D21B71">
            <w:pPr>
              <w:spacing w:before="60"/>
              <w:ind w:left="1" w:hanging="3"/>
              <w:jc w:val="center"/>
              <w:rPr>
                <w:sz w:val="28"/>
                <w:szCs w:val="28"/>
              </w:rPr>
            </w:pPr>
          </w:p>
          <w:p w14:paraId="51913887" w14:textId="77777777" w:rsidR="00D21B71" w:rsidRPr="00C67050" w:rsidRDefault="00D21B71">
            <w:pPr>
              <w:spacing w:before="60"/>
              <w:ind w:left="1" w:hanging="3"/>
              <w:jc w:val="center"/>
              <w:rPr>
                <w:sz w:val="28"/>
                <w:szCs w:val="28"/>
              </w:rPr>
            </w:pPr>
          </w:p>
          <w:p w14:paraId="66F29E02" w14:textId="77777777" w:rsidR="00D21B71" w:rsidRPr="00C67050" w:rsidRDefault="00D21B71">
            <w:pPr>
              <w:spacing w:before="60"/>
              <w:ind w:left="1" w:hanging="3"/>
              <w:jc w:val="center"/>
              <w:rPr>
                <w:sz w:val="28"/>
                <w:szCs w:val="28"/>
              </w:rPr>
            </w:pPr>
          </w:p>
          <w:p w14:paraId="484C4833" w14:textId="77777777" w:rsidR="00D21B71" w:rsidRDefault="00D21B71" w:rsidP="00647D04">
            <w:pPr>
              <w:spacing w:before="60"/>
              <w:ind w:leftChars="0" w:left="0" w:firstLineChars="0" w:firstLine="0"/>
              <w:rPr>
                <w:sz w:val="28"/>
                <w:szCs w:val="28"/>
              </w:rPr>
            </w:pPr>
          </w:p>
          <w:p w14:paraId="317A9536" w14:textId="77777777" w:rsidR="00D21B71" w:rsidRDefault="00D21B71" w:rsidP="00647D04">
            <w:pPr>
              <w:spacing w:before="60"/>
              <w:ind w:leftChars="0" w:left="0" w:firstLineChars="0" w:firstLine="0"/>
              <w:rPr>
                <w:sz w:val="28"/>
                <w:szCs w:val="28"/>
              </w:rPr>
            </w:pPr>
          </w:p>
          <w:p w14:paraId="7BBA8188" w14:textId="672D1A06" w:rsidR="00D21B71" w:rsidRPr="00C67050" w:rsidRDefault="00D21B71" w:rsidP="00647D04">
            <w:pPr>
              <w:spacing w:before="60"/>
              <w:ind w:leftChars="0" w:left="0" w:firstLineChars="0" w:firstLine="0"/>
              <w:rPr>
                <w:sz w:val="28"/>
                <w:szCs w:val="28"/>
              </w:rPr>
            </w:pPr>
            <w:r w:rsidRPr="00A94586">
              <w:rPr>
                <w:sz w:val="28"/>
                <w:szCs w:val="28"/>
              </w:rPr>
              <w:t>Cấp uỷ chi bộ</w:t>
            </w:r>
          </w:p>
        </w:tc>
        <w:tc>
          <w:tcPr>
            <w:tcW w:w="2070" w:type="dxa"/>
            <w:vAlign w:val="center"/>
          </w:tcPr>
          <w:p w14:paraId="12075D11" w14:textId="77777777" w:rsidR="00D21B71" w:rsidRPr="00C67050" w:rsidRDefault="00D21B71">
            <w:pPr>
              <w:ind w:left="1" w:hanging="3"/>
              <w:jc w:val="center"/>
              <w:rPr>
                <w:sz w:val="28"/>
                <w:szCs w:val="28"/>
              </w:rPr>
            </w:pPr>
            <w:r w:rsidRPr="00C67050">
              <w:rPr>
                <w:sz w:val="28"/>
                <w:szCs w:val="28"/>
              </w:rPr>
              <w:lastRenderedPageBreak/>
              <w:t>CBGVNV</w:t>
            </w:r>
          </w:p>
          <w:p w14:paraId="2E9473AB" w14:textId="77777777" w:rsidR="00D21B71" w:rsidRPr="00C67050" w:rsidRDefault="00D21B71">
            <w:pPr>
              <w:ind w:left="1" w:hanging="3"/>
              <w:jc w:val="center"/>
              <w:rPr>
                <w:sz w:val="28"/>
                <w:szCs w:val="28"/>
              </w:rPr>
            </w:pPr>
          </w:p>
          <w:p w14:paraId="237D92BC" w14:textId="77777777" w:rsidR="00D21B71" w:rsidRPr="00C67050" w:rsidRDefault="00D21B71">
            <w:pPr>
              <w:ind w:left="1" w:hanging="3"/>
              <w:jc w:val="center"/>
              <w:rPr>
                <w:sz w:val="28"/>
                <w:szCs w:val="28"/>
              </w:rPr>
            </w:pPr>
          </w:p>
          <w:p w14:paraId="0E283872" w14:textId="77777777" w:rsidR="00D21B71" w:rsidRPr="00C67050" w:rsidRDefault="00D21B71">
            <w:pPr>
              <w:ind w:left="1" w:hanging="3"/>
              <w:jc w:val="center"/>
              <w:rPr>
                <w:sz w:val="28"/>
                <w:szCs w:val="28"/>
              </w:rPr>
            </w:pPr>
          </w:p>
          <w:p w14:paraId="776E9E91" w14:textId="77777777" w:rsidR="00D21B71" w:rsidRPr="00C67050" w:rsidRDefault="00D21B71">
            <w:pPr>
              <w:ind w:left="1" w:hanging="3"/>
              <w:jc w:val="center"/>
              <w:rPr>
                <w:sz w:val="28"/>
                <w:szCs w:val="28"/>
              </w:rPr>
            </w:pPr>
          </w:p>
          <w:p w14:paraId="6F38FCE2" w14:textId="77777777" w:rsidR="00D21B71" w:rsidRPr="00C67050" w:rsidRDefault="00D21B71">
            <w:pPr>
              <w:ind w:left="1" w:hanging="3"/>
              <w:jc w:val="center"/>
              <w:rPr>
                <w:sz w:val="28"/>
                <w:szCs w:val="28"/>
              </w:rPr>
            </w:pPr>
          </w:p>
          <w:p w14:paraId="55BE1378" w14:textId="77777777" w:rsidR="00D21B71" w:rsidRPr="00C67050" w:rsidRDefault="00D21B71">
            <w:pPr>
              <w:ind w:left="1" w:hanging="3"/>
              <w:jc w:val="center"/>
              <w:rPr>
                <w:sz w:val="28"/>
                <w:szCs w:val="28"/>
              </w:rPr>
            </w:pPr>
          </w:p>
          <w:p w14:paraId="5E942494" w14:textId="77777777" w:rsidR="00D21B71" w:rsidRPr="00C67050" w:rsidRDefault="00D21B71">
            <w:pPr>
              <w:ind w:left="1" w:hanging="3"/>
              <w:jc w:val="center"/>
              <w:rPr>
                <w:sz w:val="28"/>
                <w:szCs w:val="28"/>
              </w:rPr>
            </w:pPr>
          </w:p>
          <w:p w14:paraId="3D0840DB" w14:textId="744C23FE" w:rsidR="00D21B71" w:rsidRDefault="00D21B71">
            <w:pPr>
              <w:ind w:left="1" w:hanging="3"/>
              <w:jc w:val="center"/>
              <w:rPr>
                <w:sz w:val="28"/>
                <w:szCs w:val="28"/>
              </w:rPr>
            </w:pPr>
            <w:r>
              <w:rPr>
                <w:sz w:val="28"/>
                <w:szCs w:val="28"/>
              </w:rPr>
              <w:lastRenderedPageBreak/>
              <w:t>Đảng uỷ phường</w:t>
            </w:r>
          </w:p>
        </w:tc>
        <w:tc>
          <w:tcPr>
            <w:tcW w:w="1507" w:type="dxa"/>
          </w:tcPr>
          <w:p w14:paraId="3D5D425A" w14:textId="77777777" w:rsidR="00D21B71" w:rsidRDefault="00D21B71">
            <w:pPr>
              <w:ind w:left="1" w:hanging="3"/>
              <w:jc w:val="center"/>
              <w:rPr>
                <w:sz w:val="28"/>
                <w:szCs w:val="28"/>
              </w:rPr>
            </w:pPr>
            <w:r>
              <w:rPr>
                <w:sz w:val="28"/>
                <w:szCs w:val="28"/>
              </w:rPr>
              <w:lastRenderedPageBreak/>
              <w:t>HT</w:t>
            </w:r>
          </w:p>
          <w:p w14:paraId="1F8C6A6C" w14:textId="77777777" w:rsidR="00D21B71" w:rsidRDefault="00D21B71">
            <w:pPr>
              <w:ind w:left="1" w:hanging="3"/>
              <w:jc w:val="center"/>
              <w:rPr>
                <w:sz w:val="28"/>
                <w:szCs w:val="28"/>
              </w:rPr>
            </w:pPr>
          </w:p>
          <w:p w14:paraId="45E3F292" w14:textId="77777777" w:rsidR="00D21B71" w:rsidRDefault="00D21B71">
            <w:pPr>
              <w:ind w:left="1" w:hanging="3"/>
              <w:jc w:val="center"/>
              <w:rPr>
                <w:sz w:val="28"/>
                <w:szCs w:val="28"/>
              </w:rPr>
            </w:pPr>
          </w:p>
          <w:p w14:paraId="56477AB1" w14:textId="77777777" w:rsidR="00D21B71" w:rsidRDefault="00D21B71">
            <w:pPr>
              <w:ind w:left="1" w:hanging="3"/>
              <w:jc w:val="center"/>
              <w:rPr>
                <w:sz w:val="28"/>
                <w:szCs w:val="28"/>
              </w:rPr>
            </w:pPr>
          </w:p>
          <w:p w14:paraId="5E06D040" w14:textId="77777777" w:rsidR="00D21B71" w:rsidRDefault="00D21B71">
            <w:pPr>
              <w:ind w:left="1" w:hanging="3"/>
              <w:jc w:val="center"/>
              <w:rPr>
                <w:sz w:val="28"/>
                <w:szCs w:val="28"/>
              </w:rPr>
            </w:pPr>
          </w:p>
          <w:p w14:paraId="55F45257" w14:textId="77777777" w:rsidR="00D21B71" w:rsidRDefault="00D21B71">
            <w:pPr>
              <w:ind w:left="1" w:hanging="3"/>
              <w:jc w:val="center"/>
              <w:rPr>
                <w:sz w:val="28"/>
                <w:szCs w:val="28"/>
              </w:rPr>
            </w:pPr>
          </w:p>
          <w:p w14:paraId="57C9523F" w14:textId="77777777" w:rsidR="00D21B71" w:rsidRDefault="00D21B71">
            <w:pPr>
              <w:ind w:left="1" w:hanging="3"/>
              <w:jc w:val="center"/>
              <w:rPr>
                <w:sz w:val="28"/>
                <w:szCs w:val="28"/>
              </w:rPr>
            </w:pPr>
          </w:p>
          <w:p w14:paraId="00B03487" w14:textId="77777777" w:rsidR="00D21B71" w:rsidRDefault="00D21B71">
            <w:pPr>
              <w:ind w:left="1" w:hanging="3"/>
              <w:jc w:val="center"/>
              <w:rPr>
                <w:sz w:val="28"/>
                <w:szCs w:val="28"/>
              </w:rPr>
            </w:pPr>
          </w:p>
          <w:p w14:paraId="45113689" w14:textId="77777777" w:rsidR="00D21B71" w:rsidRDefault="00D21B71">
            <w:pPr>
              <w:ind w:left="1" w:hanging="3"/>
              <w:jc w:val="center"/>
              <w:rPr>
                <w:sz w:val="28"/>
                <w:szCs w:val="28"/>
              </w:rPr>
            </w:pPr>
          </w:p>
          <w:p w14:paraId="00ACF48B" w14:textId="4065F468" w:rsidR="00D21B71" w:rsidRPr="00C67050" w:rsidRDefault="00D21B71">
            <w:pPr>
              <w:ind w:left="1" w:hanging="3"/>
              <w:jc w:val="center"/>
              <w:rPr>
                <w:sz w:val="28"/>
                <w:szCs w:val="28"/>
              </w:rPr>
            </w:pPr>
            <w:r>
              <w:rPr>
                <w:sz w:val="28"/>
                <w:szCs w:val="28"/>
              </w:rPr>
              <w:t>BTCB</w:t>
            </w:r>
          </w:p>
        </w:tc>
      </w:tr>
      <w:tr w:rsidR="00D21B71" w14:paraId="653B98AB" w14:textId="77777777">
        <w:trPr>
          <w:trHeight w:val="301"/>
        </w:trPr>
        <w:tc>
          <w:tcPr>
            <w:tcW w:w="591" w:type="dxa"/>
          </w:tcPr>
          <w:p w14:paraId="6FABAA67" w14:textId="14BEB287" w:rsidR="00D21B71" w:rsidRPr="00647D04" w:rsidRDefault="00D21B71" w:rsidP="00A94586">
            <w:pPr>
              <w:ind w:left="1" w:hanging="3"/>
              <w:jc w:val="center"/>
              <w:rPr>
                <w:b/>
                <w:bCs/>
                <w:sz w:val="28"/>
                <w:szCs w:val="28"/>
              </w:rPr>
            </w:pPr>
            <w:r w:rsidRPr="00647D04">
              <w:rPr>
                <w:b/>
                <w:bCs/>
                <w:sz w:val="28"/>
                <w:szCs w:val="28"/>
              </w:rPr>
              <w:lastRenderedPageBreak/>
              <w:t>VI</w:t>
            </w:r>
          </w:p>
        </w:tc>
        <w:tc>
          <w:tcPr>
            <w:tcW w:w="6781" w:type="dxa"/>
          </w:tcPr>
          <w:p w14:paraId="27B5178C" w14:textId="54DA058C" w:rsidR="00D21B71" w:rsidRPr="00647D04" w:rsidRDefault="00D21B71" w:rsidP="00A94586">
            <w:pPr>
              <w:ind w:left="1" w:hanging="3"/>
              <w:jc w:val="both"/>
              <w:rPr>
                <w:b/>
                <w:bCs/>
                <w:sz w:val="28"/>
                <w:szCs w:val="28"/>
              </w:rPr>
            </w:pPr>
            <w:r w:rsidRPr="00647D04">
              <w:rPr>
                <w:b/>
                <w:bCs/>
                <w:sz w:val="28"/>
                <w:szCs w:val="28"/>
              </w:rPr>
              <w:t>Công tác thông tin báo cáo</w:t>
            </w:r>
          </w:p>
        </w:tc>
        <w:tc>
          <w:tcPr>
            <w:tcW w:w="1984" w:type="dxa"/>
            <w:vAlign w:val="center"/>
          </w:tcPr>
          <w:p w14:paraId="69551F83" w14:textId="77777777" w:rsidR="00D21B71" w:rsidRPr="00A94586" w:rsidRDefault="00D21B71" w:rsidP="00A94586">
            <w:pPr>
              <w:ind w:left="1" w:hanging="3"/>
              <w:rPr>
                <w:sz w:val="28"/>
                <w:szCs w:val="28"/>
              </w:rPr>
            </w:pPr>
          </w:p>
        </w:tc>
        <w:tc>
          <w:tcPr>
            <w:tcW w:w="2055" w:type="dxa"/>
            <w:vAlign w:val="center"/>
          </w:tcPr>
          <w:p w14:paraId="01A6D3A3" w14:textId="77777777" w:rsidR="00D21B71" w:rsidRPr="00A94586" w:rsidRDefault="00D21B71" w:rsidP="00A94586">
            <w:pPr>
              <w:ind w:left="1" w:hanging="3"/>
              <w:jc w:val="center"/>
              <w:rPr>
                <w:sz w:val="28"/>
                <w:szCs w:val="28"/>
              </w:rPr>
            </w:pPr>
          </w:p>
        </w:tc>
        <w:tc>
          <w:tcPr>
            <w:tcW w:w="2070" w:type="dxa"/>
            <w:vAlign w:val="center"/>
          </w:tcPr>
          <w:p w14:paraId="7811CF08" w14:textId="77777777" w:rsidR="00D21B71" w:rsidRDefault="00D21B71" w:rsidP="00A94586">
            <w:pPr>
              <w:ind w:left="1" w:hanging="3"/>
              <w:jc w:val="center"/>
              <w:rPr>
                <w:sz w:val="28"/>
                <w:szCs w:val="28"/>
              </w:rPr>
            </w:pPr>
          </w:p>
        </w:tc>
        <w:tc>
          <w:tcPr>
            <w:tcW w:w="1507" w:type="dxa"/>
            <w:vAlign w:val="center"/>
          </w:tcPr>
          <w:p w14:paraId="5E40564C" w14:textId="77777777" w:rsidR="00D21B71" w:rsidRDefault="00D21B71" w:rsidP="00A94586">
            <w:pPr>
              <w:ind w:left="1" w:hanging="3"/>
              <w:jc w:val="center"/>
              <w:rPr>
                <w:sz w:val="28"/>
                <w:szCs w:val="28"/>
              </w:rPr>
            </w:pPr>
          </w:p>
        </w:tc>
      </w:tr>
      <w:tr w:rsidR="00D21B71" w14:paraId="7AF50967" w14:textId="77777777">
        <w:trPr>
          <w:trHeight w:val="301"/>
        </w:trPr>
        <w:tc>
          <w:tcPr>
            <w:tcW w:w="591" w:type="dxa"/>
          </w:tcPr>
          <w:p w14:paraId="3E36DC36" w14:textId="77777777" w:rsidR="00D21B71" w:rsidRDefault="00D21B71" w:rsidP="00A94586">
            <w:pPr>
              <w:ind w:left="1" w:hanging="3"/>
              <w:jc w:val="center"/>
              <w:rPr>
                <w:sz w:val="28"/>
                <w:szCs w:val="28"/>
              </w:rPr>
            </w:pPr>
            <w:r>
              <w:rPr>
                <w:sz w:val="28"/>
                <w:szCs w:val="28"/>
              </w:rPr>
              <w:t>1</w:t>
            </w:r>
          </w:p>
        </w:tc>
        <w:tc>
          <w:tcPr>
            <w:tcW w:w="6781" w:type="dxa"/>
          </w:tcPr>
          <w:p w14:paraId="59AAD6F0" w14:textId="77777777" w:rsidR="00D21B71" w:rsidRDefault="00D21B71" w:rsidP="00A94586">
            <w:pPr>
              <w:ind w:left="1" w:hanging="3"/>
              <w:rPr>
                <w:sz w:val="28"/>
                <w:szCs w:val="28"/>
              </w:rPr>
            </w:pPr>
            <w:r>
              <w:rPr>
                <w:sz w:val="28"/>
                <w:szCs w:val="28"/>
              </w:rPr>
              <w:t>Nộp Kế hoạch giáo dục nhà trường, thời khoá biểu, phân công nhiệm vụ CBGV về Phòng GD&amp;ĐT đúng lich</w:t>
            </w:r>
          </w:p>
        </w:tc>
        <w:tc>
          <w:tcPr>
            <w:tcW w:w="1984" w:type="dxa"/>
            <w:vAlign w:val="center"/>
          </w:tcPr>
          <w:p w14:paraId="0A048E6E" w14:textId="4F906CD6" w:rsidR="00D21B71" w:rsidRDefault="00D21B71" w:rsidP="00A94586">
            <w:pPr>
              <w:ind w:left="1" w:hanging="3"/>
              <w:rPr>
                <w:sz w:val="28"/>
                <w:szCs w:val="28"/>
              </w:rPr>
            </w:pPr>
            <w:r>
              <w:rPr>
                <w:sz w:val="28"/>
                <w:szCs w:val="28"/>
              </w:rPr>
              <w:t>Hết thời gian giãn cách</w:t>
            </w:r>
          </w:p>
        </w:tc>
        <w:tc>
          <w:tcPr>
            <w:tcW w:w="2055" w:type="dxa"/>
          </w:tcPr>
          <w:p w14:paraId="6BD8D23F" w14:textId="77777777" w:rsidR="00D21B71" w:rsidRDefault="00D21B71" w:rsidP="00A94586">
            <w:pPr>
              <w:ind w:left="1" w:hanging="3"/>
              <w:jc w:val="center"/>
              <w:rPr>
                <w:sz w:val="28"/>
                <w:szCs w:val="28"/>
              </w:rPr>
            </w:pPr>
            <w:r>
              <w:rPr>
                <w:sz w:val="28"/>
                <w:szCs w:val="28"/>
              </w:rPr>
              <w:t>BGH</w:t>
            </w:r>
          </w:p>
        </w:tc>
        <w:tc>
          <w:tcPr>
            <w:tcW w:w="2070" w:type="dxa"/>
          </w:tcPr>
          <w:p w14:paraId="7806B53E" w14:textId="77777777" w:rsidR="00D21B71" w:rsidRDefault="00D21B71" w:rsidP="00A94586">
            <w:pPr>
              <w:ind w:left="1" w:hanging="3"/>
              <w:jc w:val="center"/>
              <w:rPr>
                <w:sz w:val="28"/>
                <w:szCs w:val="28"/>
              </w:rPr>
            </w:pPr>
            <w:r>
              <w:rPr>
                <w:sz w:val="28"/>
                <w:szCs w:val="28"/>
              </w:rPr>
              <w:t>NVVP</w:t>
            </w:r>
          </w:p>
        </w:tc>
        <w:tc>
          <w:tcPr>
            <w:tcW w:w="1507" w:type="dxa"/>
          </w:tcPr>
          <w:p w14:paraId="3463FD31" w14:textId="77777777" w:rsidR="00D21B71" w:rsidRDefault="00D21B71" w:rsidP="00A94586">
            <w:pPr>
              <w:ind w:left="1" w:hanging="3"/>
              <w:jc w:val="center"/>
              <w:rPr>
                <w:sz w:val="28"/>
                <w:szCs w:val="28"/>
              </w:rPr>
            </w:pPr>
            <w:r>
              <w:rPr>
                <w:sz w:val="28"/>
                <w:szCs w:val="28"/>
              </w:rPr>
              <w:t>HT</w:t>
            </w:r>
          </w:p>
        </w:tc>
      </w:tr>
      <w:tr w:rsidR="00D21B71" w14:paraId="392E9C8C" w14:textId="77777777">
        <w:trPr>
          <w:trHeight w:val="301"/>
        </w:trPr>
        <w:tc>
          <w:tcPr>
            <w:tcW w:w="591" w:type="dxa"/>
          </w:tcPr>
          <w:p w14:paraId="2576B4FF" w14:textId="77777777" w:rsidR="00D21B71" w:rsidRDefault="00D21B71" w:rsidP="00A94586">
            <w:pPr>
              <w:ind w:left="1" w:hanging="3"/>
              <w:jc w:val="center"/>
              <w:rPr>
                <w:sz w:val="28"/>
                <w:szCs w:val="28"/>
              </w:rPr>
            </w:pPr>
            <w:r>
              <w:rPr>
                <w:sz w:val="28"/>
                <w:szCs w:val="28"/>
              </w:rPr>
              <w:t>2</w:t>
            </w:r>
          </w:p>
        </w:tc>
        <w:tc>
          <w:tcPr>
            <w:tcW w:w="6781" w:type="dxa"/>
          </w:tcPr>
          <w:p w14:paraId="560A68C9" w14:textId="77777777" w:rsidR="00D21B71" w:rsidRDefault="00D21B71" w:rsidP="00A94586">
            <w:pPr>
              <w:ind w:left="1" w:hanging="3"/>
              <w:rPr>
                <w:sz w:val="28"/>
                <w:szCs w:val="28"/>
              </w:rPr>
            </w:pPr>
            <w:r>
              <w:rPr>
                <w:sz w:val="28"/>
                <w:szCs w:val="28"/>
              </w:rPr>
              <w:t>Gửi Báo cáo thống kê đầu năm về Phòng GD&amp;ĐT.</w:t>
            </w:r>
          </w:p>
        </w:tc>
        <w:tc>
          <w:tcPr>
            <w:tcW w:w="1984" w:type="dxa"/>
            <w:vAlign w:val="center"/>
          </w:tcPr>
          <w:p w14:paraId="6862D22A" w14:textId="77777777" w:rsidR="00D21B71" w:rsidRDefault="00D21B71" w:rsidP="00A94586">
            <w:pPr>
              <w:ind w:left="1" w:hanging="3"/>
              <w:rPr>
                <w:sz w:val="28"/>
                <w:szCs w:val="28"/>
              </w:rPr>
            </w:pPr>
            <w:r>
              <w:rPr>
                <w:sz w:val="28"/>
                <w:szCs w:val="28"/>
              </w:rPr>
              <w:t>Theo lịch PGD</w:t>
            </w:r>
          </w:p>
        </w:tc>
        <w:tc>
          <w:tcPr>
            <w:tcW w:w="2055" w:type="dxa"/>
          </w:tcPr>
          <w:p w14:paraId="32258BB8" w14:textId="77777777" w:rsidR="00D21B71" w:rsidRDefault="00D21B71" w:rsidP="00A94586">
            <w:pPr>
              <w:ind w:left="1" w:hanging="3"/>
              <w:jc w:val="center"/>
              <w:rPr>
                <w:sz w:val="28"/>
                <w:szCs w:val="28"/>
              </w:rPr>
            </w:pPr>
            <w:r>
              <w:rPr>
                <w:sz w:val="28"/>
                <w:szCs w:val="28"/>
              </w:rPr>
              <w:t>PHT</w:t>
            </w:r>
          </w:p>
        </w:tc>
        <w:tc>
          <w:tcPr>
            <w:tcW w:w="2070" w:type="dxa"/>
          </w:tcPr>
          <w:p w14:paraId="656DF259" w14:textId="77777777" w:rsidR="00D21B71" w:rsidRDefault="00D21B71" w:rsidP="00A94586">
            <w:pPr>
              <w:ind w:left="1" w:hanging="3"/>
              <w:jc w:val="center"/>
              <w:rPr>
                <w:sz w:val="28"/>
                <w:szCs w:val="28"/>
              </w:rPr>
            </w:pPr>
            <w:r>
              <w:rPr>
                <w:sz w:val="28"/>
                <w:szCs w:val="28"/>
              </w:rPr>
              <w:t>NVVP</w:t>
            </w:r>
          </w:p>
        </w:tc>
        <w:tc>
          <w:tcPr>
            <w:tcW w:w="1507" w:type="dxa"/>
          </w:tcPr>
          <w:p w14:paraId="45F73EBC" w14:textId="77777777" w:rsidR="00D21B71" w:rsidRDefault="00D21B71" w:rsidP="00A94586">
            <w:pPr>
              <w:ind w:left="1" w:hanging="3"/>
              <w:jc w:val="center"/>
              <w:rPr>
                <w:sz w:val="28"/>
                <w:szCs w:val="28"/>
              </w:rPr>
            </w:pPr>
            <w:r>
              <w:rPr>
                <w:sz w:val="28"/>
                <w:szCs w:val="28"/>
              </w:rPr>
              <w:t>HT</w:t>
            </w:r>
          </w:p>
        </w:tc>
      </w:tr>
    </w:tbl>
    <w:p w14:paraId="72611F33" w14:textId="77777777" w:rsidR="00EB66A8" w:rsidRDefault="00EB66A8" w:rsidP="00A94586">
      <w:pPr>
        <w:ind w:leftChars="0" w:left="0" w:firstLineChars="0" w:firstLine="0"/>
        <w:jc w:val="both"/>
        <w:rPr>
          <w:sz w:val="28"/>
          <w:szCs w:val="28"/>
        </w:rPr>
      </w:pPr>
    </w:p>
    <w:p w14:paraId="12F6ED94" w14:textId="0457619C" w:rsidR="00EB66A8" w:rsidRDefault="00417303">
      <w:pPr>
        <w:ind w:left="1" w:hanging="3"/>
        <w:jc w:val="both"/>
        <w:rPr>
          <w:sz w:val="28"/>
          <w:szCs w:val="28"/>
        </w:rPr>
      </w:pPr>
      <w:proofErr w:type="gramStart"/>
      <w:r>
        <w:rPr>
          <w:sz w:val="28"/>
          <w:szCs w:val="28"/>
        </w:rPr>
        <w:t>Trên đây là Kế hoạch công tác tháng 9/2021 của</w:t>
      </w:r>
      <w:r w:rsidR="00D524FC">
        <w:rPr>
          <w:sz w:val="28"/>
          <w:szCs w:val="28"/>
        </w:rPr>
        <w:t xml:space="preserve"> trường Tiểu học Lý Thường Kiệt.</w:t>
      </w:r>
      <w:proofErr w:type="gramEnd"/>
      <w:r>
        <w:rPr>
          <w:sz w:val="28"/>
          <w:szCs w:val="28"/>
        </w:rPr>
        <w:t xml:space="preserve"> Ban giám hiệu yêu cầu các đồng chí CB</w:t>
      </w:r>
      <w:proofErr w:type="gramStart"/>
      <w:r>
        <w:rPr>
          <w:sz w:val="28"/>
          <w:szCs w:val="28"/>
        </w:rPr>
        <w:t>,GV</w:t>
      </w:r>
      <w:proofErr w:type="gramEnd"/>
      <w:r>
        <w:rPr>
          <w:sz w:val="28"/>
          <w:szCs w:val="28"/>
        </w:rPr>
        <w:t xml:space="preserve">, NV nghiêm túc thực hiện./. </w:t>
      </w:r>
    </w:p>
    <w:tbl>
      <w:tblPr>
        <w:tblStyle w:val="a1"/>
        <w:tblW w:w="14567" w:type="dxa"/>
        <w:tblLayout w:type="fixed"/>
        <w:tblLook w:val="0000" w:firstRow="0" w:lastRow="0" w:firstColumn="0" w:lastColumn="0" w:noHBand="0" w:noVBand="0"/>
      </w:tblPr>
      <w:tblGrid>
        <w:gridCol w:w="7322"/>
        <w:gridCol w:w="7245"/>
      </w:tblGrid>
      <w:tr w:rsidR="00EB66A8" w14:paraId="45333B55" w14:textId="77777777">
        <w:trPr>
          <w:trHeight w:val="2160"/>
        </w:trPr>
        <w:tc>
          <w:tcPr>
            <w:tcW w:w="7322" w:type="dxa"/>
          </w:tcPr>
          <w:p w14:paraId="2604F898" w14:textId="77777777" w:rsidR="00EB66A8" w:rsidRDefault="00417303">
            <w:pPr>
              <w:spacing w:line="269" w:lineRule="auto"/>
              <w:ind w:left="0" w:hanging="2"/>
            </w:pPr>
            <w:r>
              <w:rPr>
                <w:b/>
                <w:i/>
              </w:rPr>
              <w:t>Nơi nhận:</w:t>
            </w:r>
          </w:p>
          <w:p w14:paraId="27C1B10B" w14:textId="77777777" w:rsidR="00EB66A8" w:rsidRDefault="00417303">
            <w:pPr>
              <w:spacing w:line="269" w:lineRule="auto"/>
              <w:ind w:left="0" w:hanging="2"/>
              <w:rPr>
                <w:sz w:val="22"/>
                <w:szCs w:val="22"/>
              </w:rPr>
            </w:pPr>
            <w:r>
              <w:rPr>
                <w:sz w:val="22"/>
                <w:szCs w:val="22"/>
              </w:rPr>
              <w:t>- Phòng GD&amp;ĐT (để b/c);</w:t>
            </w:r>
          </w:p>
          <w:p w14:paraId="4CB1B3F5" w14:textId="77777777" w:rsidR="00EB66A8" w:rsidRDefault="00417303">
            <w:pPr>
              <w:spacing w:line="269" w:lineRule="auto"/>
              <w:ind w:left="0" w:hanging="2"/>
              <w:rPr>
                <w:sz w:val="22"/>
                <w:szCs w:val="22"/>
              </w:rPr>
            </w:pPr>
            <w:r>
              <w:rPr>
                <w:sz w:val="22"/>
                <w:szCs w:val="22"/>
              </w:rPr>
              <w:t>- CBGVNV (để t/h);</w:t>
            </w:r>
          </w:p>
          <w:p w14:paraId="5851AA59" w14:textId="77777777" w:rsidR="00EB66A8" w:rsidRDefault="00417303">
            <w:pPr>
              <w:spacing w:line="269" w:lineRule="auto"/>
              <w:ind w:left="0" w:hanging="2"/>
              <w:rPr>
                <w:sz w:val="26"/>
                <w:szCs w:val="26"/>
              </w:rPr>
            </w:pPr>
            <w:r>
              <w:rPr>
                <w:sz w:val="22"/>
                <w:szCs w:val="22"/>
              </w:rPr>
              <w:t>- Lưu: VP.</w:t>
            </w:r>
          </w:p>
        </w:tc>
        <w:tc>
          <w:tcPr>
            <w:tcW w:w="7245" w:type="dxa"/>
          </w:tcPr>
          <w:p w14:paraId="50010B32" w14:textId="77777777" w:rsidR="00EB66A8" w:rsidRDefault="00417303">
            <w:pPr>
              <w:spacing w:line="269" w:lineRule="auto"/>
              <w:ind w:left="1" w:hanging="3"/>
              <w:jc w:val="center"/>
              <w:rPr>
                <w:sz w:val="28"/>
                <w:szCs w:val="28"/>
              </w:rPr>
            </w:pPr>
            <w:r>
              <w:rPr>
                <w:b/>
                <w:sz w:val="28"/>
                <w:szCs w:val="28"/>
              </w:rPr>
              <w:t>HIỆU TRƯỞNG</w:t>
            </w:r>
          </w:p>
          <w:p w14:paraId="53176876" w14:textId="77777777" w:rsidR="00EB66A8" w:rsidRDefault="00417303">
            <w:pPr>
              <w:tabs>
                <w:tab w:val="center" w:pos="3514"/>
              </w:tabs>
              <w:spacing w:line="269" w:lineRule="auto"/>
              <w:ind w:left="1" w:hanging="3"/>
              <w:rPr>
                <w:sz w:val="28"/>
                <w:szCs w:val="28"/>
              </w:rPr>
            </w:pPr>
            <w:r>
              <w:rPr>
                <w:b/>
                <w:sz w:val="28"/>
                <w:szCs w:val="28"/>
              </w:rPr>
              <w:t xml:space="preserve">          </w:t>
            </w:r>
            <w:r>
              <w:rPr>
                <w:b/>
                <w:sz w:val="28"/>
                <w:szCs w:val="28"/>
              </w:rPr>
              <w:tab/>
            </w:r>
          </w:p>
          <w:p w14:paraId="440F54E7" w14:textId="77777777" w:rsidR="00EB66A8" w:rsidRDefault="00EB66A8">
            <w:pPr>
              <w:spacing w:line="269" w:lineRule="auto"/>
              <w:ind w:left="1" w:hanging="3"/>
              <w:rPr>
                <w:sz w:val="28"/>
                <w:szCs w:val="28"/>
              </w:rPr>
            </w:pPr>
          </w:p>
          <w:p w14:paraId="1B38FA30" w14:textId="77777777" w:rsidR="00EB66A8" w:rsidRDefault="00EB66A8">
            <w:pPr>
              <w:spacing w:line="269" w:lineRule="auto"/>
              <w:ind w:left="1" w:hanging="3"/>
              <w:rPr>
                <w:sz w:val="28"/>
                <w:szCs w:val="28"/>
              </w:rPr>
            </w:pPr>
          </w:p>
          <w:p w14:paraId="73E2B5DD" w14:textId="77777777" w:rsidR="00EB66A8" w:rsidRDefault="00EB66A8">
            <w:pPr>
              <w:spacing w:line="269" w:lineRule="auto"/>
              <w:ind w:left="1" w:hanging="3"/>
              <w:rPr>
                <w:sz w:val="28"/>
                <w:szCs w:val="28"/>
              </w:rPr>
            </w:pPr>
          </w:p>
          <w:p w14:paraId="5B67C27D" w14:textId="77777777" w:rsidR="00EB66A8" w:rsidRDefault="00417303">
            <w:pPr>
              <w:spacing w:line="269" w:lineRule="auto"/>
              <w:ind w:left="1" w:hanging="3"/>
              <w:jc w:val="center"/>
              <w:rPr>
                <w:sz w:val="28"/>
                <w:szCs w:val="28"/>
              </w:rPr>
            </w:pPr>
            <w:r>
              <w:rPr>
                <w:b/>
                <w:sz w:val="28"/>
                <w:szCs w:val="28"/>
              </w:rPr>
              <w:t>Nguyễn Thúy Hà</w:t>
            </w:r>
          </w:p>
          <w:p w14:paraId="369D2222" w14:textId="77777777" w:rsidR="00EB66A8" w:rsidRDefault="00EB66A8">
            <w:pPr>
              <w:spacing w:line="269" w:lineRule="auto"/>
              <w:ind w:left="1" w:hanging="3"/>
              <w:jc w:val="center"/>
              <w:rPr>
                <w:sz w:val="26"/>
                <w:szCs w:val="26"/>
              </w:rPr>
            </w:pPr>
          </w:p>
        </w:tc>
      </w:tr>
    </w:tbl>
    <w:p w14:paraId="59780292" w14:textId="77777777" w:rsidR="00EB66A8" w:rsidRDefault="00EB66A8">
      <w:pPr>
        <w:spacing w:before="240" w:after="240"/>
        <w:ind w:left="1" w:hanging="3"/>
        <w:rPr>
          <w:sz w:val="28"/>
          <w:szCs w:val="28"/>
        </w:rPr>
      </w:pPr>
    </w:p>
    <w:sectPr w:rsidR="00EB66A8">
      <w:footerReference w:type="even" r:id="rId13"/>
      <w:footerReference w:type="default" r:id="rId14"/>
      <w:pgSz w:w="16840" w:h="11907" w:orient="landscape"/>
      <w:pgMar w:top="851" w:right="851" w:bottom="709" w:left="1134"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68A51" w14:textId="77777777" w:rsidR="00073C35" w:rsidRDefault="00073C35">
      <w:pPr>
        <w:spacing w:line="240" w:lineRule="auto"/>
        <w:ind w:left="0" w:hanging="2"/>
      </w:pPr>
      <w:r>
        <w:separator/>
      </w:r>
    </w:p>
  </w:endnote>
  <w:endnote w:type="continuationSeparator" w:id="0">
    <w:p w14:paraId="7CA24245" w14:textId="77777777" w:rsidR="00073C35" w:rsidRDefault="00073C3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247E2" w14:textId="77777777" w:rsidR="00EB66A8" w:rsidRDefault="00417303">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44EC8736" w14:textId="77777777" w:rsidR="00EB66A8" w:rsidRDefault="00EB66A8">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FDCDE" w14:textId="77777777" w:rsidR="00EB66A8" w:rsidRDefault="00417303">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637333">
      <w:rPr>
        <w:noProof/>
        <w:color w:val="000000"/>
      </w:rPr>
      <w:t>5</w:t>
    </w:r>
    <w:r>
      <w:rPr>
        <w:color w:val="000000"/>
      </w:rPr>
      <w:fldChar w:fldCharType="end"/>
    </w:r>
  </w:p>
  <w:p w14:paraId="69B8EDDD" w14:textId="77777777" w:rsidR="00EB66A8" w:rsidRDefault="00EB66A8">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E41E2" w14:textId="77777777" w:rsidR="00073C35" w:rsidRDefault="00073C35">
      <w:pPr>
        <w:spacing w:line="240" w:lineRule="auto"/>
        <w:ind w:left="0" w:hanging="2"/>
      </w:pPr>
      <w:r>
        <w:separator/>
      </w:r>
    </w:p>
  </w:footnote>
  <w:footnote w:type="continuationSeparator" w:id="0">
    <w:p w14:paraId="2BFAE015" w14:textId="77777777" w:rsidR="00073C35" w:rsidRDefault="00073C35">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57CC0"/>
    <w:multiLevelType w:val="multilevel"/>
    <w:tmpl w:val="421EC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20A6FB5"/>
    <w:multiLevelType w:val="multilevel"/>
    <w:tmpl w:val="6C743E1A"/>
    <w:lvl w:ilvl="0">
      <w:start w:val="16"/>
      <w:numFmt w:val="bullet"/>
      <w:lvlText w:val="-"/>
      <w:lvlJc w:val="left"/>
      <w:pPr>
        <w:ind w:left="392" w:hanging="360"/>
      </w:pPr>
      <w:rPr>
        <w:rFonts w:ascii="Times New Roman" w:eastAsia="Times New Roman" w:hAnsi="Times New Roman" w:cs="Times New Roman"/>
        <w:vertAlign w:val="baseline"/>
      </w:rPr>
    </w:lvl>
    <w:lvl w:ilvl="1">
      <w:start w:val="1"/>
      <w:numFmt w:val="bullet"/>
      <w:lvlText w:val="o"/>
      <w:lvlJc w:val="left"/>
      <w:pPr>
        <w:ind w:left="1112" w:hanging="360"/>
      </w:pPr>
      <w:rPr>
        <w:rFonts w:ascii="Courier New" w:eastAsia="Courier New" w:hAnsi="Courier New" w:cs="Courier New"/>
        <w:vertAlign w:val="baseline"/>
      </w:rPr>
    </w:lvl>
    <w:lvl w:ilvl="2">
      <w:start w:val="1"/>
      <w:numFmt w:val="bullet"/>
      <w:lvlText w:val="▪"/>
      <w:lvlJc w:val="left"/>
      <w:pPr>
        <w:ind w:left="1832" w:hanging="360"/>
      </w:pPr>
      <w:rPr>
        <w:rFonts w:ascii="Noto Sans Symbols" w:eastAsia="Noto Sans Symbols" w:hAnsi="Noto Sans Symbols" w:cs="Noto Sans Symbols"/>
        <w:vertAlign w:val="baseline"/>
      </w:rPr>
    </w:lvl>
    <w:lvl w:ilvl="3">
      <w:start w:val="1"/>
      <w:numFmt w:val="bullet"/>
      <w:lvlText w:val="●"/>
      <w:lvlJc w:val="left"/>
      <w:pPr>
        <w:ind w:left="2552" w:hanging="360"/>
      </w:pPr>
      <w:rPr>
        <w:rFonts w:ascii="Noto Sans Symbols" w:eastAsia="Noto Sans Symbols" w:hAnsi="Noto Sans Symbols" w:cs="Noto Sans Symbols"/>
        <w:vertAlign w:val="baseline"/>
      </w:rPr>
    </w:lvl>
    <w:lvl w:ilvl="4">
      <w:start w:val="1"/>
      <w:numFmt w:val="bullet"/>
      <w:lvlText w:val="o"/>
      <w:lvlJc w:val="left"/>
      <w:pPr>
        <w:ind w:left="3272" w:hanging="360"/>
      </w:pPr>
      <w:rPr>
        <w:rFonts w:ascii="Courier New" w:eastAsia="Courier New" w:hAnsi="Courier New" w:cs="Courier New"/>
        <w:vertAlign w:val="baseline"/>
      </w:rPr>
    </w:lvl>
    <w:lvl w:ilvl="5">
      <w:start w:val="1"/>
      <w:numFmt w:val="bullet"/>
      <w:lvlText w:val="▪"/>
      <w:lvlJc w:val="left"/>
      <w:pPr>
        <w:ind w:left="3992" w:hanging="360"/>
      </w:pPr>
      <w:rPr>
        <w:rFonts w:ascii="Noto Sans Symbols" w:eastAsia="Noto Sans Symbols" w:hAnsi="Noto Sans Symbols" w:cs="Noto Sans Symbols"/>
        <w:vertAlign w:val="baseline"/>
      </w:rPr>
    </w:lvl>
    <w:lvl w:ilvl="6">
      <w:start w:val="1"/>
      <w:numFmt w:val="bullet"/>
      <w:lvlText w:val="●"/>
      <w:lvlJc w:val="left"/>
      <w:pPr>
        <w:ind w:left="4712" w:hanging="360"/>
      </w:pPr>
      <w:rPr>
        <w:rFonts w:ascii="Noto Sans Symbols" w:eastAsia="Noto Sans Symbols" w:hAnsi="Noto Sans Symbols" w:cs="Noto Sans Symbols"/>
        <w:vertAlign w:val="baseline"/>
      </w:rPr>
    </w:lvl>
    <w:lvl w:ilvl="7">
      <w:start w:val="1"/>
      <w:numFmt w:val="bullet"/>
      <w:lvlText w:val="o"/>
      <w:lvlJc w:val="left"/>
      <w:pPr>
        <w:ind w:left="5432" w:hanging="360"/>
      </w:pPr>
      <w:rPr>
        <w:rFonts w:ascii="Courier New" w:eastAsia="Courier New" w:hAnsi="Courier New" w:cs="Courier New"/>
        <w:vertAlign w:val="baseline"/>
      </w:rPr>
    </w:lvl>
    <w:lvl w:ilvl="8">
      <w:start w:val="1"/>
      <w:numFmt w:val="bullet"/>
      <w:lvlText w:val="▪"/>
      <w:lvlJc w:val="left"/>
      <w:pPr>
        <w:ind w:left="6152" w:hanging="360"/>
      </w:pPr>
      <w:rPr>
        <w:rFonts w:ascii="Noto Sans Symbols" w:eastAsia="Noto Sans Symbols" w:hAnsi="Noto Sans Symbols" w:cs="Noto Sans Symbols"/>
        <w:vertAlign w:val="baseline"/>
      </w:rPr>
    </w:lvl>
  </w:abstractNum>
  <w:abstractNum w:abstractNumId="2">
    <w:nsid w:val="7A5F4F29"/>
    <w:multiLevelType w:val="multilevel"/>
    <w:tmpl w:val="46D02DDC"/>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7C330224"/>
    <w:multiLevelType w:val="multilevel"/>
    <w:tmpl w:val="B8C4C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6A8"/>
    <w:rsid w:val="00073C35"/>
    <w:rsid w:val="000A0760"/>
    <w:rsid w:val="00125557"/>
    <w:rsid w:val="0030360D"/>
    <w:rsid w:val="00417303"/>
    <w:rsid w:val="0041730C"/>
    <w:rsid w:val="00543BD5"/>
    <w:rsid w:val="005B1AA9"/>
    <w:rsid w:val="00637333"/>
    <w:rsid w:val="00647D04"/>
    <w:rsid w:val="0086324A"/>
    <w:rsid w:val="008939AD"/>
    <w:rsid w:val="009E07B9"/>
    <w:rsid w:val="00A23E30"/>
    <w:rsid w:val="00A94586"/>
    <w:rsid w:val="00B363B1"/>
    <w:rsid w:val="00C67050"/>
    <w:rsid w:val="00D21B71"/>
    <w:rsid w:val="00D524FC"/>
    <w:rsid w:val="00DB5188"/>
    <w:rsid w:val="00EB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F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uiPriority w:val="9"/>
    <w:semiHidden/>
    <w:unhideWhenUsed/>
    <w:qFormat/>
    <w:pPr>
      <w:spacing w:before="100" w:beforeAutospacing="1" w:after="100" w:afterAutospacing="1"/>
      <w:outlineLvl w:val="1"/>
    </w:pPr>
    <w:rPr>
      <w:b/>
      <w:bCs/>
      <w:sz w:val="36"/>
      <w:szCs w:val="36"/>
    </w:rPr>
  </w:style>
  <w:style w:type="paragraph" w:styleId="Heading3">
    <w:name w:val="heading 3"/>
    <w:basedOn w:val="Normal"/>
    <w:uiPriority w:val="9"/>
    <w:semiHidden/>
    <w:unhideWhenUsed/>
    <w:qFormat/>
    <w:pPr>
      <w:spacing w:before="100" w:beforeAutospacing="1" w:after="100" w:afterAutospacing="1"/>
      <w:outlineLvl w:val="2"/>
    </w:pPr>
    <w:rPr>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Pr>
      <w:color w:val="0000FF"/>
      <w:w w:val="100"/>
      <w:position w:val="-1"/>
      <w:u w:val="single"/>
      <w:effect w:val="none"/>
      <w:vertAlign w:val="baseline"/>
      <w:cs w:val="0"/>
      <w:em w:val="none"/>
    </w:rPr>
  </w:style>
  <w:style w:type="paragraph" w:customStyle="1" w:styleId="CharCharCharChar">
    <w:name w:val="Char Char Char Char"/>
    <w:basedOn w:val="Normal"/>
    <w:pPr>
      <w:spacing w:after="160" w:line="240" w:lineRule="atLeast"/>
    </w:pPr>
    <w:rPr>
      <w:rFonts w:ascii="Verdana" w:hAnsi="Verdana"/>
      <w:sz w:val="20"/>
      <w:szCs w:val="20"/>
    </w:rPr>
  </w:style>
  <w:style w:type="paragraph" w:customStyle="1" w:styleId="Char">
    <w:name w:val="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sw-name">
    <w:name w:val="sw-name"/>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customStyle="1" w:styleId="p0">
    <w:name w:val="p0"/>
    <w:basedOn w:val="Normal"/>
    <w:pPr>
      <w:spacing w:before="100" w:beforeAutospacing="1" w:after="100" w:afterAutospacing="1"/>
    </w:pPr>
  </w:style>
  <w:style w:type="paragraph" w:styleId="NormalWeb">
    <w:name w:val="Normal (Web)"/>
    <w:basedOn w:val="Normal"/>
    <w:pPr>
      <w:spacing w:before="100" w:beforeAutospacing="1" w:after="100" w:afterAutospacing="1"/>
    </w:pPr>
  </w:style>
  <w:style w:type="paragraph" w:customStyle="1" w:styleId="CharCharCharCharCharCharChar0">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customStyle="1" w:styleId="CharCharCharChar0">
    <w:name w:val="Char Char Char Char"/>
    <w:basedOn w:val="Normal"/>
    <w:pPr>
      <w:spacing w:after="160" w:line="240" w:lineRule="atLeast"/>
    </w:pPr>
    <w:rPr>
      <w:rFonts w:ascii="Verdana" w:hAnsi="Verdana"/>
      <w:sz w:val="20"/>
      <w:szCs w:val="20"/>
    </w:rPr>
  </w:style>
  <w:style w:type="character" w:styleId="Emphasis">
    <w:name w:val="Emphasis"/>
    <w:rPr>
      <w:i/>
      <w:iCs/>
      <w:w w:val="100"/>
      <w:position w:val="-1"/>
      <w:effect w:val="none"/>
      <w:vertAlign w:val="baseline"/>
      <w:cs w:val="0"/>
      <w:em w:val="none"/>
    </w:rPr>
  </w:style>
  <w:style w:type="paragraph" w:styleId="BalloonText">
    <w:name w:val="Balloon Text"/>
    <w:basedOn w:val="Normal"/>
    <w:rPr>
      <w:rFonts w:ascii="Segoe UI" w:hAnsi="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customStyle="1" w:styleId="BodyText2">
    <w:name w:val="Body Text2"/>
    <w:basedOn w:val="Normal"/>
    <w:pPr>
      <w:widowControl w:val="0"/>
      <w:shd w:val="clear" w:color="auto" w:fill="FFFFFF"/>
      <w:spacing w:line="245" w:lineRule="atLeast"/>
      <w:jc w:val="both"/>
    </w:pPr>
    <w:rPr>
      <w:color w:val="000000"/>
      <w:sz w:val="26"/>
      <w:szCs w:val="26"/>
      <w:lang w:val="vi-V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5B1AA9"/>
    <w:pPr>
      <w:ind w:left="720"/>
      <w:contextualSpacing/>
    </w:pPr>
  </w:style>
  <w:style w:type="character" w:customStyle="1" w:styleId="UnresolvedMention">
    <w:name w:val="Unresolved Mention"/>
    <w:basedOn w:val="DefaultParagraphFont"/>
    <w:uiPriority w:val="99"/>
    <w:semiHidden/>
    <w:unhideWhenUsed/>
    <w:rsid w:val="005B1A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uiPriority w:val="9"/>
    <w:semiHidden/>
    <w:unhideWhenUsed/>
    <w:qFormat/>
    <w:pPr>
      <w:spacing w:before="100" w:beforeAutospacing="1" w:after="100" w:afterAutospacing="1"/>
      <w:outlineLvl w:val="1"/>
    </w:pPr>
    <w:rPr>
      <w:b/>
      <w:bCs/>
      <w:sz w:val="36"/>
      <w:szCs w:val="36"/>
    </w:rPr>
  </w:style>
  <w:style w:type="paragraph" w:styleId="Heading3">
    <w:name w:val="heading 3"/>
    <w:basedOn w:val="Normal"/>
    <w:uiPriority w:val="9"/>
    <w:semiHidden/>
    <w:unhideWhenUsed/>
    <w:qFormat/>
    <w:pPr>
      <w:spacing w:before="100" w:beforeAutospacing="1" w:after="100" w:afterAutospacing="1"/>
      <w:outlineLvl w:val="2"/>
    </w:pPr>
    <w:rPr>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Pr>
      <w:color w:val="0000FF"/>
      <w:w w:val="100"/>
      <w:position w:val="-1"/>
      <w:u w:val="single"/>
      <w:effect w:val="none"/>
      <w:vertAlign w:val="baseline"/>
      <w:cs w:val="0"/>
      <w:em w:val="none"/>
    </w:rPr>
  </w:style>
  <w:style w:type="paragraph" w:customStyle="1" w:styleId="CharCharCharChar">
    <w:name w:val="Char Char Char Char"/>
    <w:basedOn w:val="Normal"/>
    <w:pPr>
      <w:spacing w:after="160" w:line="240" w:lineRule="atLeast"/>
    </w:pPr>
    <w:rPr>
      <w:rFonts w:ascii="Verdana" w:hAnsi="Verdana"/>
      <w:sz w:val="20"/>
      <w:szCs w:val="20"/>
    </w:rPr>
  </w:style>
  <w:style w:type="paragraph" w:customStyle="1" w:styleId="Char">
    <w:name w:val="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sw-name">
    <w:name w:val="sw-name"/>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customStyle="1" w:styleId="p0">
    <w:name w:val="p0"/>
    <w:basedOn w:val="Normal"/>
    <w:pPr>
      <w:spacing w:before="100" w:beforeAutospacing="1" w:after="100" w:afterAutospacing="1"/>
    </w:pPr>
  </w:style>
  <w:style w:type="paragraph" w:styleId="NormalWeb">
    <w:name w:val="Normal (Web)"/>
    <w:basedOn w:val="Normal"/>
    <w:pPr>
      <w:spacing w:before="100" w:beforeAutospacing="1" w:after="100" w:afterAutospacing="1"/>
    </w:pPr>
  </w:style>
  <w:style w:type="paragraph" w:customStyle="1" w:styleId="CharCharCharCharCharCharChar0">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customStyle="1" w:styleId="CharCharCharChar0">
    <w:name w:val="Char Char Char Char"/>
    <w:basedOn w:val="Normal"/>
    <w:pPr>
      <w:spacing w:after="160" w:line="240" w:lineRule="atLeast"/>
    </w:pPr>
    <w:rPr>
      <w:rFonts w:ascii="Verdana" w:hAnsi="Verdana"/>
      <w:sz w:val="20"/>
      <w:szCs w:val="20"/>
    </w:rPr>
  </w:style>
  <w:style w:type="character" w:styleId="Emphasis">
    <w:name w:val="Emphasis"/>
    <w:rPr>
      <w:i/>
      <w:iCs/>
      <w:w w:val="100"/>
      <w:position w:val="-1"/>
      <w:effect w:val="none"/>
      <w:vertAlign w:val="baseline"/>
      <w:cs w:val="0"/>
      <w:em w:val="none"/>
    </w:rPr>
  </w:style>
  <w:style w:type="paragraph" w:styleId="BalloonText">
    <w:name w:val="Balloon Text"/>
    <w:basedOn w:val="Normal"/>
    <w:rPr>
      <w:rFonts w:ascii="Segoe UI" w:hAnsi="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customStyle="1" w:styleId="BodyText2">
    <w:name w:val="Body Text2"/>
    <w:basedOn w:val="Normal"/>
    <w:pPr>
      <w:widowControl w:val="0"/>
      <w:shd w:val="clear" w:color="auto" w:fill="FFFFFF"/>
      <w:spacing w:line="245" w:lineRule="atLeast"/>
      <w:jc w:val="both"/>
    </w:pPr>
    <w:rPr>
      <w:color w:val="000000"/>
      <w:sz w:val="26"/>
      <w:szCs w:val="26"/>
      <w:lang w:val="vi-V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5B1AA9"/>
    <w:pPr>
      <w:ind w:left="720"/>
      <w:contextualSpacing/>
    </w:pPr>
  </w:style>
  <w:style w:type="character" w:customStyle="1" w:styleId="UnresolvedMention">
    <w:name w:val="Unresolved Mention"/>
    <w:basedOn w:val="DefaultParagraphFont"/>
    <w:uiPriority w:val="99"/>
    <w:semiHidden/>
    <w:unhideWhenUsed/>
    <w:rsid w:val="005B1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bgvlythuongkiet@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bgvlythuongkiet@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PL4L6ZZR+DGy86EztNUfu71OXA==">AMUW2mVdn/DMVWmWNLthY6p3EHFHqV7MfqSC254OlSHfumhpsS/68ESKzxjRH7I3qyljT7Bad6lc1+LXUbE8o+QVyLywwsd58hwQcvZyonKSgOHVqLV1kk8=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Techsi.vn</cp:lastModifiedBy>
  <cp:revision>13</cp:revision>
  <cp:lastPrinted>2021-09-04T06:07:00Z</cp:lastPrinted>
  <dcterms:created xsi:type="dcterms:W3CDTF">2021-09-01T14:22:00Z</dcterms:created>
  <dcterms:modified xsi:type="dcterms:W3CDTF">2021-09-06T03:20:00Z</dcterms:modified>
</cp:coreProperties>
</file>