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7250"/>
      </w:tblGrid>
      <w:tr w:rsidR="008F2B18" w:rsidRPr="008F2B18" w:rsidTr="008F2B18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B18" w:rsidRPr="008F2B18" w:rsidRDefault="008F2B18" w:rsidP="008F2B1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2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QUỐC HỘI</w:t>
            </w:r>
            <w:r w:rsidRPr="008F2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--------</w:t>
            </w:r>
          </w:p>
        </w:tc>
        <w:tc>
          <w:tcPr>
            <w:tcW w:w="7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B18" w:rsidRPr="008F2B18" w:rsidRDefault="008F2B18" w:rsidP="008F2B1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2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CỘNG HÒA XÃ HỘI CHỦ NGHĨA VIỆT NAM</w:t>
            </w:r>
            <w:r w:rsidRPr="008F2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br/>
            </w:r>
            <w:r w:rsidRPr="008F2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Độc lập - Tự do - Hạnh phúc</w:t>
            </w:r>
            <w:r w:rsidRPr="008F2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br/>
              <w:t>---------------</w:t>
            </w:r>
          </w:p>
        </w:tc>
      </w:tr>
      <w:tr w:rsidR="008F2B18" w:rsidRPr="008F2B18" w:rsidTr="008F2B18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B18" w:rsidRPr="008F2B18" w:rsidRDefault="008F2B18" w:rsidP="008F2B1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2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Nghị quyết số: 51/2017/QH14</w:t>
            </w:r>
          </w:p>
        </w:tc>
        <w:tc>
          <w:tcPr>
            <w:tcW w:w="7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B18" w:rsidRPr="008F2B18" w:rsidRDefault="008F2B18" w:rsidP="008F2B1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                             </w:t>
            </w:r>
            <w:proofErr w:type="spellStart"/>
            <w:r w:rsidRPr="008F2B1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Hà</w:t>
            </w:r>
            <w:proofErr w:type="spellEnd"/>
            <w:r w:rsidRPr="008F2B1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B1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Nội</w:t>
            </w:r>
            <w:proofErr w:type="spellEnd"/>
            <w:r w:rsidRPr="008F2B1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, </w:t>
            </w:r>
            <w:r w:rsidRPr="008F2B1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ngày 21 tháng 11 năm 2017</w:t>
            </w:r>
          </w:p>
        </w:tc>
      </w:tr>
    </w:tbl>
    <w:p w:rsidR="008F2B18" w:rsidRPr="008F2B18" w:rsidRDefault="008F2B18" w:rsidP="008F2B1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2B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NGHỊ QUYẾT</w:t>
      </w:r>
    </w:p>
    <w:p w:rsidR="008F2B18" w:rsidRPr="008F2B18" w:rsidRDefault="008F2B18" w:rsidP="008F2B1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8F2B18">
        <w:rPr>
          <w:rFonts w:ascii="Times New Roman" w:eastAsia="Times New Roman" w:hAnsi="Times New Roman" w:cs="Times New Roman"/>
          <w:color w:val="000000"/>
          <w:sz w:val="26"/>
          <w:szCs w:val="28"/>
          <w:lang w:val="vi-VN"/>
        </w:rPr>
        <w:t>ĐIỀU CHỈNH LỘ TRÌNH THỰC HIỆN CHƯƠNG TRÌNH, SÁCH GIÁO KHOA GIÁO DỤC PHỔ THÔNG MỚI THEO NGHỊ QUYẾT SỐ 88/2014/QH13 NGÀY 28 THÁNG 11 NĂM 2014 CỦA QUỐC HỘI VỀ ĐỔI MỚI CHƯƠNG TRÌNH, SÁCH GIÁO KHOA GIÁO DỤC PHỔ THÔNG</w:t>
      </w:r>
    </w:p>
    <w:p w:rsidR="008F2B18" w:rsidRPr="008F2B18" w:rsidRDefault="008F2B18" w:rsidP="008F2B1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2B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QUỐC HỘI</w:t>
      </w:r>
    </w:p>
    <w:p w:rsidR="008F2B18" w:rsidRPr="008F2B18" w:rsidRDefault="008F2B18" w:rsidP="008F2B18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2B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Căn cứ Hi</w:t>
      </w:r>
      <w:r w:rsidRPr="008F2B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ế</w:t>
      </w:r>
      <w:r w:rsidRPr="008F2B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n pháp nước Cộng hòa xã hội chủ nghĩa Việt Nam;</w:t>
      </w:r>
    </w:p>
    <w:p w:rsidR="008F2B18" w:rsidRPr="008F2B18" w:rsidRDefault="008F2B18" w:rsidP="008F2B18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2B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Căn cứ Luật Giáo dục s</w:t>
      </w:r>
      <w:r w:rsidRPr="008F2B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ố </w:t>
      </w:r>
      <w:r w:rsidRPr="008F2B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38/2005/QH11 đã được sửa đ</w:t>
      </w:r>
      <w:r w:rsidRPr="008F2B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ổ</w:t>
      </w:r>
      <w:r w:rsidRPr="008F2B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i, bổ sung một s</w:t>
      </w:r>
      <w:r w:rsidRPr="008F2B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ố </w:t>
      </w:r>
      <w:r w:rsidRPr="008F2B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điều theo Luật s</w:t>
      </w:r>
      <w:r w:rsidRPr="008F2B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ố</w:t>
      </w:r>
      <w:r w:rsidRPr="008F2B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 44/2009/QH12;</w:t>
      </w:r>
    </w:p>
    <w:p w:rsidR="008F2B18" w:rsidRPr="008F2B18" w:rsidRDefault="008F2B18" w:rsidP="008F2B1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2B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QUYẾT NGHỊ:</w:t>
      </w:r>
    </w:p>
    <w:p w:rsidR="008F2B18" w:rsidRPr="008F2B18" w:rsidRDefault="008F2B18" w:rsidP="008F2B18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2B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Điều 1</w:t>
      </w:r>
    </w:p>
    <w:p w:rsidR="008F2B18" w:rsidRPr="008F2B18" w:rsidRDefault="008F2B18" w:rsidP="008F2B18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2B18">
        <w:rPr>
          <w:rFonts w:ascii="Times New Roman" w:eastAsia="Times New Roman" w:hAnsi="Times New Roman" w:cs="Times New Roman"/>
          <w:color w:val="000000"/>
          <w:sz w:val="28"/>
          <w:szCs w:val="28"/>
        </w:rPr>
        <w:t>1. </w:t>
      </w:r>
      <w:r w:rsidRPr="008F2B1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Điều chỉnh lộ trình thực hiện việc triển khai áp dụng chương trình, sách giáo khoa giáo dục phổ thông mới theo quy định tại </w:t>
      </w:r>
      <w:bookmarkStart w:id="0" w:name="dc_1"/>
      <w:r w:rsidRPr="008F2B1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khoản 4 Điều 2 của Nghị quyết số 88/2014/QH13</w:t>
      </w:r>
      <w:bookmarkEnd w:id="0"/>
      <w:r w:rsidRPr="008F2B1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ngày 28 tháng 11 năm 2014 của Quốc hội về đổi mới chương trình, sách giáo khoa giáo dục ph</w:t>
      </w:r>
      <w:r w:rsidRPr="008F2B18">
        <w:rPr>
          <w:rFonts w:ascii="Times New Roman" w:eastAsia="Times New Roman" w:hAnsi="Times New Roman" w:cs="Times New Roman"/>
          <w:color w:val="000000"/>
          <w:sz w:val="28"/>
          <w:szCs w:val="28"/>
        </w:rPr>
        <w:t>ổ</w:t>
      </w:r>
      <w:r w:rsidRPr="008F2B1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thông.</w:t>
      </w:r>
    </w:p>
    <w:p w:rsidR="008F2B18" w:rsidRPr="008F2B18" w:rsidRDefault="008F2B18" w:rsidP="008F2B18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2B18">
        <w:rPr>
          <w:rFonts w:ascii="Times New Roman" w:eastAsia="Times New Roman" w:hAnsi="Times New Roman" w:cs="Times New Roman"/>
          <w:color w:val="000000"/>
          <w:sz w:val="28"/>
          <w:szCs w:val="28"/>
        </w:rPr>
        <w:t>2. </w:t>
      </w:r>
      <w:r w:rsidRPr="008F2B1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Thời gian bắt đầu triển khai áp dụng chương trình, sách giáo khoa giáo dục ph</w:t>
      </w:r>
      <w:r w:rsidRPr="008F2B18">
        <w:rPr>
          <w:rFonts w:ascii="Times New Roman" w:eastAsia="Times New Roman" w:hAnsi="Times New Roman" w:cs="Times New Roman"/>
          <w:color w:val="000000"/>
          <w:sz w:val="28"/>
          <w:szCs w:val="28"/>
        </w:rPr>
        <w:t>ổ </w:t>
      </w:r>
      <w:r w:rsidRPr="008F2B1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thông mới, đảm bảo tuần tự trong từng cấp học, chậm nhất từ năm học 2020-2021 đối với lớp đầu cấp của cấp tiểu học, từ năm học 2021-2022 đối với l</w:t>
      </w:r>
      <w:r w:rsidRPr="008F2B18">
        <w:rPr>
          <w:rFonts w:ascii="Times New Roman" w:eastAsia="Times New Roman" w:hAnsi="Times New Roman" w:cs="Times New Roman"/>
          <w:color w:val="000000"/>
          <w:sz w:val="28"/>
          <w:szCs w:val="28"/>
        </w:rPr>
        <w:t>ớ</w:t>
      </w:r>
      <w:r w:rsidRPr="008F2B1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p đầu cấp của cấp trung học cơ sở và từ năm học 2022-2023 đối với lớp đầu cấp của cấp trung học phổ thông.</w:t>
      </w:r>
    </w:p>
    <w:p w:rsidR="008F2B18" w:rsidRPr="008F2B18" w:rsidRDefault="008F2B18" w:rsidP="008F2B18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2B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Điều 2</w:t>
      </w:r>
    </w:p>
    <w:p w:rsidR="008F2B18" w:rsidRPr="008F2B18" w:rsidRDefault="008F2B18" w:rsidP="008F2B18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2B18">
        <w:rPr>
          <w:rFonts w:ascii="Times New Roman" w:eastAsia="Times New Roman" w:hAnsi="Times New Roman" w:cs="Times New Roman"/>
          <w:color w:val="000000"/>
          <w:sz w:val="28"/>
          <w:szCs w:val="28"/>
        </w:rPr>
        <w:t>1. </w:t>
      </w:r>
      <w:r w:rsidRPr="008F2B1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Chính phủ chỉ đạo việc xây dựng chương trình, biên soạn sách giáo khoa giáo dục ph</w:t>
      </w:r>
      <w:r w:rsidRPr="008F2B18">
        <w:rPr>
          <w:rFonts w:ascii="Times New Roman" w:eastAsia="Times New Roman" w:hAnsi="Times New Roman" w:cs="Times New Roman"/>
          <w:color w:val="000000"/>
          <w:sz w:val="28"/>
          <w:szCs w:val="28"/>
        </w:rPr>
        <w:t>ổ </w:t>
      </w:r>
      <w:r w:rsidRPr="008F2B1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thông mới, bảo đảm không tăng kinh phí; đồng thời, bố trí đủ nguồn lực, chuẩn bị đồng bộ các điều kiện về đội ngũ nhà giáo, cán bộ quản lý giáo dục, cơ sở vật chất đ</w:t>
      </w:r>
      <w:r w:rsidRPr="008F2B18">
        <w:rPr>
          <w:rFonts w:ascii="Times New Roman" w:eastAsia="Times New Roman" w:hAnsi="Times New Roman" w:cs="Times New Roman"/>
          <w:color w:val="000000"/>
          <w:sz w:val="28"/>
          <w:szCs w:val="28"/>
        </w:rPr>
        <w:t>ể </w:t>
      </w:r>
      <w:r w:rsidRPr="008F2B1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triển khai áp dụng chương trình, sách giáo khoa giáo dục ph</w:t>
      </w:r>
      <w:r w:rsidRPr="008F2B18">
        <w:rPr>
          <w:rFonts w:ascii="Times New Roman" w:eastAsia="Times New Roman" w:hAnsi="Times New Roman" w:cs="Times New Roman"/>
          <w:color w:val="000000"/>
          <w:sz w:val="28"/>
          <w:szCs w:val="28"/>
        </w:rPr>
        <w:t>ổ</w:t>
      </w:r>
      <w:r w:rsidRPr="008F2B1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thông mới. Sau khi chuẩn bị đủ các điều kiện, Chính phủ báo cáo Quốc hội thời điểm áp dụng chương trình, sách giáo khoa giáo dục ph</w:t>
      </w:r>
      <w:r w:rsidRPr="008F2B18">
        <w:rPr>
          <w:rFonts w:ascii="Times New Roman" w:eastAsia="Times New Roman" w:hAnsi="Times New Roman" w:cs="Times New Roman"/>
          <w:color w:val="000000"/>
          <w:sz w:val="28"/>
          <w:szCs w:val="28"/>
        </w:rPr>
        <w:t>ổ </w:t>
      </w:r>
      <w:r w:rsidRPr="008F2B1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thông mới theo lộ trình quy định tại khoản 2 Điều 1 của Nghị quyết này.</w:t>
      </w:r>
    </w:p>
    <w:p w:rsidR="008F2B18" w:rsidRPr="008F2B18" w:rsidRDefault="008F2B18" w:rsidP="008F2B18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2B18">
        <w:rPr>
          <w:rFonts w:ascii="Times New Roman" w:eastAsia="Times New Roman" w:hAnsi="Times New Roman" w:cs="Times New Roman"/>
          <w:color w:val="000000"/>
          <w:sz w:val="28"/>
          <w:szCs w:val="28"/>
        </w:rPr>
        <w:t>2. Ủ</w:t>
      </w:r>
      <w:r w:rsidRPr="008F2B1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y ban Thường vụ Quốc hội, Ủy ban Văn hóa, Giáo dục, Thanh niên, Thiếu niên và Nhi đồng của Quốc hội, Hội đồng Dân tộc, các </w:t>
      </w:r>
      <w:r w:rsidRPr="008F2B18">
        <w:rPr>
          <w:rFonts w:ascii="Times New Roman" w:eastAsia="Times New Roman" w:hAnsi="Times New Roman" w:cs="Times New Roman"/>
          <w:color w:val="000000"/>
          <w:sz w:val="28"/>
          <w:szCs w:val="28"/>
        </w:rPr>
        <w:t>Ủ</w:t>
      </w:r>
      <w:r w:rsidRPr="008F2B1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y ban khác của Quốc hội, Đoàn đại bi</w:t>
      </w:r>
      <w:r w:rsidRPr="008F2B18">
        <w:rPr>
          <w:rFonts w:ascii="Times New Roman" w:eastAsia="Times New Roman" w:hAnsi="Times New Roman" w:cs="Times New Roman"/>
          <w:color w:val="000000"/>
          <w:sz w:val="28"/>
          <w:szCs w:val="28"/>
        </w:rPr>
        <w:t>ể</w:t>
      </w:r>
      <w:r w:rsidRPr="008F2B1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u Quốc hội, đại biểu Quốc hội, Hội đồng nhân dân và đại bi</w:t>
      </w:r>
      <w:r w:rsidRPr="008F2B18">
        <w:rPr>
          <w:rFonts w:ascii="Times New Roman" w:eastAsia="Times New Roman" w:hAnsi="Times New Roman" w:cs="Times New Roman"/>
          <w:color w:val="000000"/>
          <w:sz w:val="28"/>
          <w:szCs w:val="28"/>
        </w:rPr>
        <w:t>ể</w:t>
      </w:r>
      <w:r w:rsidRPr="008F2B1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u Hội đồng nhân dân các cấp trong phạm vi nhiệm vụ, quyền hạn của mình giám sát việc thực hiện Nghị quyết này.</w:t>
      </w:r>
    </w:p>
    <w:p w:rsidR="008F2B18" w:rsidRPr="008F2B18" w:rsidRDefault="008F2B18" w:rsidP="008F2B18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2B1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Mặt trận Tổ quốc Việt Nam và các tổ chức thành viên của Mặt trận thực hiện giám sát, phản biện xã hội đối với việc tri</w:t>
      </w:r>
      <w:r w:rsidRPr="008F2B18">
        <w:rPr>
          <w:rFonts w:ascii="Times New Roman" w:eastAsia="Times New Roman" w:hAnsi="Times New Roman" w:cs="Times New Roman"/>
          <w:color w:val="000000"/>
          <w:sz w:val="28"/>
          <w:szCs w:val="28"/>
        </w:rPr>
        <w:t>ể</w:t>
      </w:r>
      <w:r w:rsidRPr="008F2B1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 khai áp dụng chương trình, sách giáo khoa giáo dục ph</w:t>
      </w:r>
      <w:r w:rsidRPr="008F2B18">
        <w:rPr>
          <w:rFonts w:ascii="Times New Roman" w:eastAsia="Times New Roman" w:hAnsi="Times New Roman" w:cs="Times New Roman"/>
          <w:color w:val="000000"/>
          <w:sz w:val="28"/>
          <w:szCs w:val="28"/>
        </w:rPr>
        <w:t>ổ </w:t>
      </w:r>
      <w:r w:rsidRPr="008F2B1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thông mới.</w:t>
      </w:r>
    </w:p>
    <w:p w:rsidR="008F2B18" w:rsidRPr="008F2B18" w:rsidRDefault="008F2B18" w:rsidP="008F2B18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2B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Nghị quyết này được Quốc hội nước Cộng hòa xã hội chủ nghĩa Việt Nam khóa XIV, kỳ họp thứ 4 thông qua ngày 21 tháng 11 năm 2017.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4788"/>
      </w:tblGrid>
      <w:tr w:rsidR="008F2B18" w:rsidRPr="008F2B18" w:rsidTr="008F2B18">
        <w:trPr>
          <w:tblCellSpacing w:w="0" w:type="dxa"/>
        </w:trPr>
        <w:tc>
          <w:tcPr>
            <w:tcW w:w="4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B18" w:rsidRPr="008F2B18" w:rsidRDefault="008F2B18" w:rsidP="008F2B18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2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4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B18" w:rsidRPr="008F2B18" w:rsidRDefault="008F2B18" w:rsidP="008F2B1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CHỦ TỊCH QUỐC HỘI</w:t>
            </w:r>
            <w:bookmarkStart w:id="1" w:name="_GoBack"/>
            <w:bookmarkEnd w:id="1"/>
            <w:r w:rsidRPr="008F2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8F2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8F2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Nguyễn</w:t>
            </w:r>
            <w:proofErr w:type="spellEnd"/>
            <w:r w:rsidRPr="008F2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Thị</w:t>
            </w:r>
            <w:proofErr w:type="spellEnd"/>
            <w:r w:rsidRPr="008F2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Kim </w:t>
            </w:r>
            <w:proofErr w:type="spellStart"/>
            <w:r w:rsidRPr="008F2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Ngân</w:t>
            </w:r>
            <w:proofErr w:type="spellEnd"/>
          </w:p>
        </w:tc>
      </w:tr>
    </w:tbl>
    <w:p w:rsidR="00DD2242" w:rsidRPr="008F2B18" w:rsidRDefault="00DD2242" w:rsidP="008F2B1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D2242" w:rsidRPr="008F2B18" w:rsidSect="008F2B18">
      <w:pgSz w:w="11907" w:h="16840" w:code="9"/>
      <w:pgMar w:top="567" w:right="567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8F7"/>
    <w:rsid w:val="000E1947"/>
    <w:rsid w:val="001628F7"/>
    <w:rsid w:val="008F2B18"/>
    <w:rsid w:val="00DD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4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2019-12-25T09:42:00Z</cp:lastPrinted>
  <dcterms:created xsi:type="dcterms:W3CDTF">2019-12-25T09:41:00Z</dcterms:created>
  <dcterms:modified xsi:type="dcterms:W3CDTF">2019-12-25T09:45:00Z</dcterms:modified>
</cp:coreProperties>
</file>