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0BE7C" w14:textId="42645F5C" w:rsidR="00B01CFE" w:rsidRDefault="00B01CFE" w:rsidP="00B01CFE">
      <w:pPr>
        <w:pStyle w:val="NormalWeb"/>
        <w:tabs>
          <w:tab w:val="left" w:pos="720"/>
          <w:tab w:val="left" w:pos="2857"/>
        </w:tabs>
        <w:spacing w:line="312" w:lineRule="auto"/>
        <w:jc w:val="center"/>
        <w:rPr>
          <w:rStyle w:val="apple-tab-span"/>
          <w:sz w:val="28"/>
          <w:szCs w:val="28"/>
        </w:rPr>
      </w:pPr>
      <w:r>
        <w:rPr>
          <w:rStyle w:val="apple-tab-span"/>
          <w:sz w:val="28"/>
          <w:szCs w:val="28"/>
        </w:rPr>
        <w:t>NGƯỜI LÁI ĐÒ TẬN TỤY</w:t>
      </w:r>
    </w:p>
    <w:p w14:paraId="462628F4" w14:textId="49285617" w:rsidR="00683D51" w:rsidRPr="006B31EC" w:rsidRDefault="00B01CFE" w:rsidP="004D7470">
      <w:pPr>
        <w:pStyle w:val="NormalWeb"/>
        <w:spacing w:line="312" w:lineRule="auto"/>
        <w:jc w:val="both"/>
        <w:rPr>
          <w:sz w:val="28"/>
          <w:szCs w:val="28"/>
        </w:rPr>
      </w:pPr>
      <w:r>
        <w:rPr>
          <w:rStyle w:val="apple-tab-span"/>
          <w:sz w:val="28"/>
          <w:szCs w:val="28"/>
        </w:rPr>
        <w:tab/>
      </w:r>
      <w:r w:rsidR="00683D51" w:rsidRPr="006B31EC">
        <w:rPr>
          <w:sz w:val="28"/>
          <w:szCs w:val="28"/>
        </w:rPr>
        <w:t>Trường Tiểu học Gia Thụy được thành lập ngày 17/4/2009 theo quyết định số 950/QĐ-UBND của UBND quận Long Biên và chính thức đi vào hoạt động từ tháng 8/2009 trong niềm hân hoan đón mừng của nhân dân và học sinh phường Gia Thụy nói riêng và của ngành giáo dục quận Long Biên nói chung.    </w:t>
      </w:r>
    </w:p>
    <w:p w14:paraId="40FDF6FA" w14:textId="30B5125F" w:rsidR="00683D51" w:rsidRPr="006B31EC" w:rsidRDefault="00683D51" w:rsidP="004D7470">
      <w:pPr>
        <w:pStyle w:val="NormalWeb"/>
        <w:spacing w:line="312" w:lineRule="auto"/>
        <w:jc w:val="both"/>
        <w:rPr>
          <w:sz w:val="28"/>
          <w:szCs w:val="28"/>
        </w:rPr>
      </w:pPr>
      <w:r w:rsidRPr="006B31EC">
        <w:rPr>
          <w:rStyle w:val="apple-tab-span"/>
          <w:sz w:val="28"/>
          <w:szCs w:val="28"/>
        </w:rPr>
        <w:tab/>
      </w:r>
      <w:r w:rsidRPr="006B31EC">
        <w:rPr>
          <w:sz w:val="28"/>
          <w:szCs w:val="28"/>
        </w:rPr>
        <w:t>Trường nằm trên địa bàn phường Gia Thụy, thuộc tổ dân phố số 10 Ngõ 562 Nguyễn Văn Cừ quận Long Biên Thành phố Hà Nội.</w:t>
      </w:r>
      <w:r w:rsidR="00763946" w:rsidRPr="006B31EC">
        <w:rPr>
          <w:sz w:val="28"/>
          <w:szCs w:val="28"/>
        </w:rPr>
        <w:t xml:space="preserve"> Với mục tiêu giáo dục toàn diện cho học sinh, “Mỗi thầy giáo, cô giáo là tấm gương đạo đức tự học và sáng tạo</w:t>
      </w:r>
      <w:r w:rsidR="000A639D" w:rsidRPr="006B31EC">
        <w:rPr>
          <w:sz w:val="28"/>
          <w:szCs w:val="28"/>
        </w:rPr>
        <w:t xml:space="preserve">” đã, đang và tiếp tục là nơi ươm màu xanh được nhiều phụ huynh học sinh tin yêu và gửi gắm con em mình. Có được những kết quả mà nhà trường đạt được là sự phấn đấu không mệt mỏi của Hội đồng sư phạm nhà trường, đặc biệt </w:t>
      </w:r>
      <w:r w:rsidR="00B01CFE">
        <w:rPr>
          <w:sz w:val="28"/>
          <w:szCs w:val="28"/>
        </w:rPr>
        <w:t>trong đó có</w:t>
      </w:r>
      <w:r w:rsidR="000A639D" w:rsidRPr="006B31EC">
        <w:rPr>
          <w:sz w:val="28"/>
          <w:szCs w:val="28"/>
        </w:rPr>
        <w:t xml:space="preserve"> thành tích </w:t>
      </w:r>
      <w:r w:rsidR="00B01CFE">
        <w:rPr>
          <w:sz w:val="28"/>
          <w:szCs w:val="28"/>
        </w:rPr>
        <w:t xml:space="preserve">không nhỏ của </w:t>
      </w:r>
      <w:r w:rsidR="000A639D" w:rsidRPr="006B31EC">
        <w:rPr>
          <w:sz w:val="28"/>
          <w:szCs w:val="28"/>
        </w:rPr>
        <w:t>cô giáo Đoàn Thị Lựu</w:t>
      </w:r>
      <w:r w:rsidR="00183EB1">
        <w:rPr>
          <w:sz w:val="28"/>
          <w:szCs w:val="28"/>
        </w:rPr>
        <w:t xml:space="preserve"> – Tổ trưởng chuyên môn khối 1</w:t>
      </w:r>
      <w:r w:rsidR="000A639D" w:rsidRPr="006B31EC">
        <w:rPr>
          <w:sz w:val="28"/>
          <w:szCs w:val="28"/>
        </w:rPr>
        <w:t xml:space="preserve">. </w:t>
      </w:r>
      <w:r w:rsidR="000A639D" w:rsidRPr="006B31EC">
        <w:rPr>
          <w:sz w:val="28"/>
          <w:szCs w:val="28"/>
          <w:shd w:val="clear" w:color="auto" w:fill="FFFFFF"/>
        </w:rPr>
        <w:t xml:space="preserve">Cô giáo </w:t>
      </w:r>
      <w:r w:rsidR="000A639D" w:rsidRPr="006B31EC">
        <w:rPr>
          <w:sz w:val="28"/>
          <w:szCs w:val="28"/>
        </w:rPr>
        <w:t>Đoàn Thị Lựu</w:t>
      </w:r>
      <w:r w:rsidR="000A639D" w:rsidRPr="006B31EC">
        <w:rPr>
          <w:sz w:val="28"/>
          <w:szCs w:val="28"/>
          <w:shd w:val="clear" w:color="auto" w:fill="FFFFFF"/>
        </w:rPr>
        <w:t xml:space="preserve"> </w:t>
      </w:r>
      <w:r w:rsidR="00B01CFE">
        <w:rPr>
          <w:sz w:val="28"/>
          <w:szCs w:val="28"/>
          <w:shd w:val="clear" w:color="auto" w:fill="FFFFFF"/>
        </w:rPr>
        <w:t xml:space="preserve">đã gắn bó với bục giảng được hơn 20 năm, </w:t>
      </w:r>
      <w:r w:rsidR="000A639D" w:rsidRPr="006B31EC">
        <w:rPr>
          <w:sz w:val="28"/>
          <w:szCs w:val="28"/>
          <w:shd w:val="clear" w:color="auto" w:fill="FFFFFF"/>
        </w:rPr>
        <w:t xml:space="preserve">là một giáo viên giàu kinh nghiệm trong công tác giảng dạy và giáo dục đạo đức cho học sinh. Với học sinh lớp </w:t>
      </w:r>
      <w:r w:rsidR="004D7470">
        <w:rPr>
          <w:sz w:val="28"/>
          <w:szCs w:val="28"/>
          <w:shd w:val="clear" w:color="auto" w:fill="FFFFFF"/>
        </w:rPr>
        <w:t>Một</w:t>
      </w:r>
      <w:r w:rsidR="000A639D" w:rsidRPr="006B31EC">
        <w:rPr>
          <w:sz w:val="28"/>
          <w:szCs w:val="28"/>
          <w:shd w:val="clear" w:color="auto" w:fill="FFFFFF"/>
        </w:rPr>
        <w:t xml:space="preserve"> c</w:t>
      </w:r>
      <w:r w:rsidR="000A639D" w:rsidRPr="006B31EC">
        <w:rPr>
          <w:sz w:val="28"/>
          <w:szCs w:val="28"/>
        </w:rPr>
        <w:t xml:space="preserve">ó thể nói đi học là </w:t>
      </w:r>
      <w:r w:rsidR="00183EB1">
        <w:rPr>
          <w:sz w:val="28"/>
          <w:szCs w:val="28"/>
        </w:rPr>
        <w:t xml:space="preserve">một </w:t>
      </w:r>
      <w:r w:rsidR="000A639D" w:rsidRPr="006B31EC">
        <w:rPr>
          <w:sz w:val="28"/>
          <w:szCs w:val="28"/>
        </w:rPr>
        <w:t xml:space="preserve">bước ngoặt quan trọng trong cuộc đời của </w:t>
      </w:r>
      <w:r w:rsidR="00B01CFE">
        <w:rPr>
          <w:sz w:val="28"/>
          <w:szCs w:val="28"/>
        </w:rPr>
        <w:t xml:space="preserve">các em </w:t>
      </w:r>
      <w:r w:rsidR="00183EB1">
        <w:rPr>
          <w:sz w:val="28"/>
          <w:szCs w:val="28"/>
        </w:rPr>
        <w:t xml:space="preserve">khi </w:t>
      </w:r>
      <w:r w:rsidR="000A639D" w:rsidRPr="006B31EC">
        <w:rPr>
          <w:sz w:val="28"/>
          <w:szCs w:val="28"/>
        </w:rPr>
        <w:t xml:space="preserve">chuyển từ hoạt động vui chơi là chủ đạo của lứa tuổi mẫu giáo sang hoạt động học tập là chủ đạo của học sinh ở trường tiểu học. Được sự quan tâm của Ban giám hiệu và </w:t>
      </w:r>
      <w:r w:rsidR="004D7470">
        <w:rPr>
          <w:sz w:val="28"/>
          <w:szCs w:val="28"/>
        </w:rPr>
        <w:t>p</w:t>
      </w:r>
      <w:r w:rsidR="000A639D" w:rsidRPr="006B31EC">
        <w:rPr>
          <w:sz w:val="28"/>
          <w:szCs w:val="28"/>
        </w:rPr>
        <w:t>hụ huynh học sinh cùng với tâm huyết nghề nghiệp, cô giáo đã dốc hết khả năng của mình tham gia tích cực các phong trào thi đua do nhà trường và cấp trên phát động. Cô giáo Đoàn Thị Lựu luôn được các con học sinh</w:t>
      </w:r>
      <w:r w:rsidR="00B01CFE">
        <w:rPr>
          <w:sz w:val="28"/>
          <w:szCs w:val="28"/>
        </w:rPr>
        <w:t>, phụ huynh</w:t>
      </w:r>
      <w:r w:rsidR="000A639D" w:rsidRPr="006B31EC">
        <w:rPr>
          <w:sz w:val="28"/>
          <w:szCs w:val="28"/>
        </w:rPr>
        <w:t xml:space="preserve"> yêu quý, đồng nghiệp tôn trọng.</w:t>
      </w:r>
    </w:p>
    <w:p w14:paraId="33DA27E6" w14:textId="1B1ECC9C" w:rsidR="00E07C9E" w:rsidRPr="006B31EC" w:rsidRDefault="002431AF" w:rsidP="004D7470">
      <w:pPr>
        <w:pStyle w:val="NormalWeb"/>
        <w:spacing w:line="312" w:lineRule="auto"/>
        <w:jc w:val="both"/>
        <w:rPr>
          <w:sz w:val="28"/>
          <w:szCs w:val="28"/>
        </w:rPr>
      </w:pPr>
      <w:r>
        <w:rPr>
          <w:noProof/>
          <w:sz w:val="28"/>
          <w:szCs w:val="28"/>
        </w:rPr>
        <w:drawing>
          <wp:anchor distT="0" distB="0" distL="114300" distR="114300" simplePos="0" relativeHeight="251659264" behindDoc="0" locked="0" layoutInCell="1" allowOverlap="1" wp14:anchorId="44C37987" wp14:editId="1A1A0ADC">
            <wp:simplePos x="0" y="0"/>
            <wp:positionH relativeFrom="column">
              <wp:posOffset>-29210</wp:posOffset>
            </wp:positionH>
            <wp:positionV relativeFrom="paragraph">
              <wp:posOffset>94615</wp:posOffset>
            </wp:positionV>
            <wp:extent cx="2409825" cy="3212465"/>
            <wp:effectExtent l="0" t="0" r="9525" b="6985"/>
            <wp:wrapSquare wrapText="bothSides"/>
            <wp:docPr id="2" name="Picture 2" descr="C:\Users\SKY\Desktop\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esktop\unnamed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321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83EB1">
        <w:rPr>
          <w:sz w:val="28"/>
          <w:szCs w:val="28"/>
        </w:rPr>
        <w:t xml:space="preserve"> </w:t>
      </w:r>
      <w:r w:rsidR="00370602">
        <w:rPr>
          <w:sz w:val="28"/>
          <w:szCs w:val="28"/>
        </w:rPr>
        <w:tab/>
      </w:r>
      <w:r w:rsidR="00D93579" w:rsidRPr="006B31EC">
        <w:rPr>
          <w:sz w:val="28"/>
          <w:szCs w:val="28"/>
        </w:rPr>
        <w:t xml:space="preserve">Với </w:t>
      </w:r>
      <w:r w:rsidR="00FE1323" w:rsidRPr="006B31EC">
        <w:rPr>
          <w:sz w:val="28"/>
          <w:szCs w:val="28"/>
        </w:rPr>
        <w:t>cương vị là t</w:t>
      </w:r>
      <w:r w:rsidR="00D93579" w:rsidRPr="006B31EC">
        <w:rPr>
          <w:sz w:val="28"/>
          <w:szCs w:val="28"/>
        </w:rPr>
        <w:t xml:space="preserve">ổ trưởng chuyên môn, </w:t>
      </w:r>
      <w:r w:rsidR="00FE1323" w:rsidRPr="006B31EC">
        <w:rPr>
          <w:sz w:val="28"/>
          <w:szCs w:val="28"/>
        </w:rPr>
        <w:t>c</w:t>
      </w:r>
      <w:r w:rsidR="00D93579" w:rsidRPr="006B31EC">
        <w:rPr>
          <w:sz w:val="28"/>
          <w:szCs w:val="28"/>
        </w:rPr>
        <w:t xml:space="preserve">ô </w:t>
      </w:r>
      <w:r w:rsidR="00183EB1">
        <w:rPr>
          <w:sz w:val="28"/>
          <w:szCs w:val="28"/>
        </w:rPr>
        <w:t xml:space="preserve">giáo Đoàn Thị Lựu </w:t>
      </w:r>
      <w:r w:rsidR="00D93579" w:rsidRPr="006B31EC">
        <w:rPr>
          <w:sz w:val="28"/>
          <w:szCs w:val="28"/>
        </w:rPr>
        <w:t>luôn gần gũi, tạo niềm tin với các thành viên trong Tổ</w:t>
      </w:r>
      <w:r w:rsidR="00183EB1">
        <w:rPr>
          <w:sz w:val="28"/>
          <w:szCs w:val="28"/>
        </w:rPr>
        <w:t xml:space="preserve"> cũng như luôn gương mẫu đi đầu trong mọi hoạt động</w:t>
      </w:r>
      <w:r w:rsidR="00A17D71" w:rsidRPr="006B31EC">
        <w:rPr>
          <w:sz w:val="28"/>
          <w:szCs w:val="28"/>
        </w:rPr>
        <w:t xml:space="preserve">. Như một người “chị cả”, </w:t>
      </w:r>
      <w:r w:rsidR="00CB4D55">
        <w:rPr>
          <w:sz w:val="28"/>
          <w:szCs w:val="28"/>
        </w:rPr>
        <w:t>c</w:t>
      </w:r>
      <w:r w:rsidR="00A17D71" w:rsidRPr="006B31EC">
        <w:rPr>
          <w:sz w:val="28"/>
          <w:szCs w:val="28"/>
        </w:rPr>
        <w:t>ô luôn dìu dắt</w:t>
      </w:r>
      <w:r w:rsidR="00D93579" w:rsidRPr="006B31EC">
        <w:rPr>
          <w:sz w:val="28"/>
          <w:szCs w:val="28"/>
        </w:rPr>
        <w:t xml:space="preserve"> </w:t>
      </w:r>
      <w:r w:rsidR="00E85B0C" w:rsidRPr="006B31EC">
        <w:rPr>
          <w:sz w:val="28"/>
          <w:szCs w:val="28"/>
        </w:rPr>
        <w:t xml:space="preserve">những thành viên mới thực hiện </w:t>
      </w:r>
      <w:r w:rsidR="00183EB1">
        <w:rPr>
          <w:sz w:val="28"/>
          <w:szCs w:val="28"/>
        </w:rPr>
        <w:t xml:space="preserve">tốt </w:t>
      </w:r>
      <w:r w:rsidR="00E85B0C" w:rsidRPr="006B31EC">
        <w:rPr>
          <w:sz w:val="28"/>
          <w:szCs w:val="28"/>
        </w:rPr>
        <w:t xml:space="preserve">công tác giảng dạy, </w:t>
      </w:r>
      <w:r w:rsidR="00183EB1">
        <w:rPr>
          <w:sz w:val="28"/>
          <w:szCs w:val="28"/>
        </w:rPr>
        <w:t xml:space="preserve">chủ nhiệm, </w:t>
      </w:r>
      <w:r w:rsidR="00E85B0C" w:rsidRPr="006B31EC">
        <w:rPr>
          <w:sz w:val="28"/>
          <w:szCs w:val="28"/>
        </w:rPr>
        <w:t>đoàn kết và gắn bó các thành viên trong tổ</w:t>
      </w:r>
      <w:r w:rsidR="00183EB1">
        <w:rPr>
          <w:sz w:val="28"/>
          <w:szCs w:val="28"/>
        </w:rPr>
        <w:t xml:space="preserve"> để </w:t>
      </w:r>
      <w:r w:rsidR="00E85B0C" w:rsidRPr="006B31EC">
        <w:rPr>
          <w:sz w:val="28"/>
          <w:szCs w:val="28"/>
        </w:rPr>
        <w:t xml:space="preserve">hoàn thành mọi nhiệm vụ được </w:t>
      </w:r>
      <w:r w:rsidR="00183EB1">
        <w:rPr>
          <w:sz w:val="28"/>
          <w:szCs w:val="28"/>
        </w:rPr>
        <w:t xml:space="preserve">nhà trường </w:t>
      </w:r>
      <w:r w:rsidR="00E85B0C" w:rsidRPr="006B31EC">
        <w:rPr>
          <w:sz w:val="28"/>
          <w:szCs w:val="28"/>
        </w:rPr>
        <w:t>giao</w:t>
      </w:r>
      <w:r w:rsidR="00183EB1">
        <w:rPr>
          <w:sz w:val="28"/>
          <w:szCs w:val="28"/>
        </w:rPr>
        <w:t xml:space="preserve"> phó</w:t>
      </w:r>
      <w:r w:rsidR="00E85B0C" w:rsidRPr="006B31EC">
        <w:rPr>
          <w:sz w:val="28"/>
          <w:szCs w:val="28"/>
        </w:rPr>
        <w:t xml:space="preserve">. Trong các buổi sinh hoạt tổ chuyên môn, </w:t>
      </w:r>
      <w:r w:rsidR="00CB4D55">
        <w:rPr>
          <w:sz w:val="28"/>
          <w:szCs w:val="28"/>
        </w:rPr>
        <w:t>c</w:t>
      </w:r>
      <w:r w:rsidR="00E85B0C" w:rsidRPr="006B31EC">
        <w:rPr>
          <w:sz w:val="28"/>
          <w:szCs w:val="28"/>
        </w:rPr>
        <w:t xml:space="preserve">ô thường </w:t>
      </w:r>
      <w:r w:rsidR="00183EB1">
        <w:rPr>
          <w:sz w:val="28"/>
          <w:szCs w:val="28"/>
        </w:rPr>
        <w:t xml:space="preserve">đưa ra những nội dung kiến thức khó để cả tổ cùng trao đổi, chia sẻ, thống nhất những </w:t>
      </w:r>
      <w:r w:rsidR="00183EB1">
        <w:rPr>
          <w:sz w:val="28"/>
          <w:szCs w:val="28"/>
        </w:rPr>
        <w:lastRenderedPageBreak/>
        <w:t xml:space="preserve">cách làm hay, hiệu quả cho mỗi tiết học. </w:t>
      </w:r>
      <w:r w:rsidR="00E07C9E" w:rsidRPr="006B31EC">
        <w:rPr>
          <w:sz w:val="28"/>
          <w:szCs w:val="28"/>
        </w:rPr>
        <w:t xml:space="preserve">Cô luôn </w:t>
      </w:r>
      <w:r w:rsidR="00183EB1">
        <w:rPr>
          <w:sz w:val="28"/>
          <w:szCs w:val="28"/>
        </w:rPr>
        <w:t xml:space="preserve">sẵn sàng, nhiệt tình </w:t>
      </w:r>
      <w:r w:rsidR="00E07C9E" w:rsidRPr="006B31EC">
        <w:rPr>
          <w:sz w:val="28"/>
          <w:szCs w:val="28"/>
        </w:rPr>
        <w:t xml:space="preserve">chung tay xây dựng giáo án các tiết dự thi </w:t>
      </w:r>
      <w:r w:rsidR="00370602">
        <w:rPr>
          <w:sz w:val="28"/>
          <w:szCs w:val="28"/>
        </w:rPr>
        <w:t xml:space="preserve">giáo viên </w:t>
      </w:r>
      <w:r w:rsidR="00E07C9E" w:rsidRPr="006B31EC">
        <w:rPr>
          <w:sz w:val="28"/>
          <w:szCs w:val="28"/>
        </w:rPr>
        <w:t xml:space="preserve">dạy giỏi cấp Quận và Thành phố của đồng nghiệp trong tổ, </w:t>
      </w:r>
      <w:r w:rsidR="00370602">
        <w:rPr>
          <w:sz w:val="28"/>
          <w:szCs w:val="28"/>
        </w:rPr>
        <w:t>luôn kịp thời</w:t>
      </w:r>
      <w:r w:rsidR="00E07C9E" w:rsidRPr="006B31EC">
        <w:rPr>
          <w:sz w:val="28"/>
          <w:szCs w:val="28"/>
        </w:rPr>
        <w:t xml:space="preserve"> động viên tinh thần đồng nghiệp. </w:t>
      </w:r>
      <w:r w:rsidR="00FE1323" w:rsidRPr="006B31EC">
        <w:rPr>
          <w:sz w:val="28"/>
          <w:szCs w:val="28"/>
        </w:rPr>
        <w:t>Cùng với đó</w:t>
      </w:r>
      <w:r w:rsidR="00370602">
        <w:rPr>
          <w:sz w:val="28"/>
          <w:szCs w:val="28"/>
        </w:rPr>
        <w:t>, cô</w:t>
      </w:r>
      <w:r w:rsidR="00FE1323" w:rsidRPr="006B31EC">
        <w:rPr>
          <w:sz w:val="28"/>
          <w:szCs w:val="28"/>
        </w:rPr>
        <w:t xml:space="preserve"> thường xuyên </w:t>
      </w:r>
      <w:r w:rsidR="00370602">
        <w:rPr>
          <w:sz w:val="28"/>
          <w:szCs w:val="28"/>
        </w:rPr>
        <w:t xml:space="preserve">nhắc nhở, </w:t>
      </w:r>
      <w:r w:rsidR="00FE1323" w:rsidRPr="006B31EC">
        <w:rPr>
          <w:sz w:val="28"/>
          <w:szCs w:val="28"/>
        </w:rPr>
        <w:t>vận động các giáo viên trong tổ không ngừng tr</w:t>
      </w:r>
      <w:r w:rsidR="00370602">
        <w:rPr>
          <w:sz w:val="28"/>
          <w:szCs w:val="28"/>
        </w:rPr>
        <w:t>au</w:t>
      </w:r>
      <w:r w:rsidR="00FE1323" w:rsidRPr="006B31EC">
        <w:rPr>
          <w:sz w:val="28"/>
          <w:szCs w:val="28"/>
        </w:rPr>
        <w:t xml:space="preserve"> dồi đạo đức, phẩm chất nhà giáo, tạo được tập thể trong sạch, đoàn kết, gắn bó.</w:t>
      </w:r>
    </w:p>
    <w:p w14:paraId="5C374DB9" w14:textId="338402CE" w:rsidR="00370602" w:rsidRPr="006B31EC" w:rsidRDefault="00FE1323" w:rsidP="00370602">
      <w:pPr>
        <w:pStyle w:val="NormalWeb"/>
        <w:spacing w:line="312" w:lineRule="auto"/>
        <w:jc w:val="both"/>
        <w:rPr>
          <w:sz w:val="28"/>
          <w:szCs w:val="28"/>
        </w:rPr>
      </w:pPr>
      <w:r w:rsidRPr="006B31EC">
        <w:rPr>
          <w:sz w:val="28"/>
          <w:szCs w:val="28"/>
        </w:rPr>
        <w:tab/>
      </w:r>
      <w:r w:rsidR="00370602">
        <w:rPr>
          <w:sz w:val="28"/>
          <w:szCs w:val="28"/>
        </w:rPr>
        <w:t>Để có được những bài giảng hay, cô giáo luôn</w:t>
      </w:r>
      <w:r w:rsidRPr="006B31EC">
        <w:rPr>
          <w:sz w:val="28"/>
          <w:szCs w:val="28"/>
        </w:rPr>
        <w:t xml:space="preserve"> tích cực đổi mới phương pháp dạy học, hướng tới việc dạy học phát huy năng lực của học sinh giúp các em hiểu và làm chủ được kiến thức</w:t>
      </w:r>
      <w:r w:rsidR="0027343C" w:rsidRPr="006B31EC">
        <w:rPr>
          <w:sz w:val="28"/>
          <w:szCs w:val="28"/>
        </w:rPr>
        <w:t>. Đối với học sinh trong lớp</w:t>
      </w:r>
      <w:r w:rsidR="00370602">
        <w:rPr>
          <w:sz w:val="28"/>
          <w:szCs w:val="28"/>
        </w:rPr>
        <w:t>,</w:t>
      </w:r>
      <w:r w:rsidR="0027343C" w:rsidRPr="006B31EC">
        <w:rPr>
          <w:sz w:val="28"/>
          <w:szCs w:val="28"/>
        </w:rPr>
        <w:t xml:space="preserve"> cô luôn quan tâm giúp đỡ, nhắc nhở các con học bài, làm bài, rèn kĩ năng sống</w:t>
      </w:r>
      <w:r w:rsidR="00370602">
        <w:rPr>
          <w:sz w:val="28"/>
          <w:szCs w:val="28"/>
        </w:rPr>
        <w:t>, d</w:t>
      </w:r>
      <w:r w:rsidR="0027343C" w:rsidRPr="006B31EC">
        <w:rPr>
          <w:sz w:val="28"/>
          <w:szCs w:val="28"/>
        </w:rPr>
        <w:t xml:space="preserve">ạy các con từng li, từng tý. Cô âu yếm, chăm sóc các con </w:t>
      </w:r>
      <w:r w:rsidR="00370602">
        <w:rPr>
          <w:sz w:val="28"/>
          <w:szCs w:val="28"/>
        </w:rPr>
        <w:t>như một người mẹ hiền.</w:t>
      </w:r>
      <w:r w:rsidR="0027343C" w:rsidRPr="006B31EC">
        <w:rPr>
          <w:sz w:val="28"/>
          <w:szCs w:val="28"/>
        </w:rPr>
        <w:t xml:space="preserve"> </w:t>
      </w:r>
      <w:r w:rsidR="00370602">
        <w:rPr>
          <w:sz w:val="28"/>
          <w:szCs w:val="28"/>
        </w:rPr>
        <w:t>Có những chiều, trống tan học đã điểm từ lâu nhưng vẫn thấy bóng dáng cô miệt mài giúp đỡ thêm các em học sinh còn chậm. Chính nhờ sự tận tụy, sự hết lòng vì tình yêu nghề, yêu trẻ của cô giáo mà nhiều</w:t>
      </w:r>
      <w:r w:rsidR="0027343C" w:rsidRPr="006B31EC">
        <w:rPr>
          <w:sz w:val="28"/>
          <w:szCs w:val="28"/>
        </w:rPr>
        <w:t xml:space="preserve"> năm học qua, lớp cô chủ nhiệm luôn dẫn đầu trong các phong trào </w:t>
      </w:r>
      <w:r w:rsidR="00370602">
        <w:rPr>
          <w:sz w:val="28"/>
          <w:szCs w:val="28"/>
        </w:rPr>
        <w:t xml:space="preserve">thi đua </w:t>
      </w:r>
      <w:r w:rsidR="0027343C" w:rsidRPr="006B31EC">
        <w:rPr>
          <w:sz w:val="28"/>
          <w:szCs w:val="28"/>
        </w:rPr>
        <w:t xml:space="preserve">của </w:t>
      </w:r>
      <w:r w:rsidR="00370602">
        <w:rPr>
          <w:sz w:val="28"/>
          <w:szCs w:val="28"/>
        </w:rPr>
        <w:t>tr</w:t>
      </w:r>
      <w:r w:rsidR="0027343C" w:rsidRPr="006B31EC">
        <w:rPr>
          <w:sz w:val="28"/>
          <w:szCs w:val="28"/>
        </w:rPr>
        <w:t>ường</w:t>
      </w:r>
      <w:r w:rsidR="00CB4D55">
        <w:rPr>
          <w:sz w:val="28"/>
          <w:szCs w:val="28"/>
        </w:rPr>
        <w:t xml:space="preserve">. </w:t>
      </w:r>
      <w:r w:rsidR="00370602">
        <w:rPr>
          <w:sz w:val="28"/>
          <w:szCs w:val="28"/>
        </w:rPr>
        <w:t xml:space="preserve">Bản thân cô Lựu cũng đã đạt được </w:t>
      </w:r>
      <w:r w:rsidR="00370602" w:rsidRPr="006B31EC">
        <w:rPr>
          <w:sz w:val="28"/>
          <w:szCs w:val="28"/>
        </w:rPr>
        <w:t>những thành tích rất đáng n</w:t>
      </w:r>
      <w:r w:rsidR="00370602">
        <w:rPr>
          <w:sz w:val="28"/>
          <w:szCs w:val="28"/>
        </w:rPr>
        <w:t>ể</w:t>
      </w:r>
      <w:r w:rsidR="00370602" w:rsidRPr="006B31EC">
        <w:rPr>
          <w:sz w:val="28"/>
          <w:szCs w:val="28"/>
        </w:rPr>
        <w:t xml:space="preserve">: Giáo viên dạy giỏi cấp thành phố năm </w:t>
      </w:r>
      <w:r w:rsidR="00370602">
        <w:rPr>
          <w:sz w:val="28"/>
          <w:szCs w:val="28"/>
        </w:rPr>
        <w:t>học 2005-</w:t>
      </w:r>
      <w:r w:rsidR="00370602" w:rsidRPr="006B31EC">
        <w:rPr>
          <w:sz w:val="28"/>
          <w:szCs w:val="28"/>
        </w:rPr>
        <w:t xml:space="preserve">2006, </w:t>
      </w:r>
      <w:r w:rsidR="00370602">
        <w:rPr>
          <w:sz w:val="28"/>
          <w:szCs w:val="28"/>
        </w:rPr>
        <w:t>2006-</w:t>
      </w:r>
      <w:r w:rsidR="00370602" w:rsidRPr="006B31EC">
        <w:rPr>
          <w:sz w:val="28"/>
          <w:szCs w:val="28"/>
        </w:rPr>
        <w:t xml:space="preserve">2007, </w:t>
      </w:r>
      <w:r w:rsidR="00370602">
        <w:rPr>
          <w:sz w:val="28"/>
          <w:szCs w:val="28"/>
        </w:rPr>
        <w:t>2007-</w:t>
      </w:r>
      <w:r w:rsidR="00370602" w:rsidRPr="006B31EC">
        <w:rPr>
          <w:sz w:val="28"/>
          <w:szCs w:val="28"/>
        </w:rPr>
        <w:t>2008</w:t>
      </w:r>
      <w:r w:rsidR="00370602">
        <w:rPr>
          <w:sz w:val="28"/>
          <w:szCs w:val="28"/>
        </w:rPr>
        <w:t>; đ</w:t>
      </w:r>
      <w:r w:rsidR="00370602" w:rsidRPr="006B31EC">
        <w:rPr>
          <w:sz w:val="28"/>
          <w:szCs w:val="28"/>
        </w:rPr>
        <w:t xml:space="preserve">ạt giải </w:t>
      </w:r>
      <w:r w:rsidR="00370602">
        <w:rPr>
          <w:sz w:val="28"/>
          <w:szCs w:val="28"/>
        </w:rPr>
        <w:t>N</w:t>
      </w:r>
      <w:r w:rsidR="00370602" w:rsidRPr="006B31EC">
        <w:rPr>
          <w:sz w:val="28"/>
          <w:szCs w:val="28"/>
        </w:rPr>
        <w:t xml:space="preserve">hất cuộc thi viết chữ đẹp tỉnh Bắc Ninh. Bên cạnh đó học trò của </w:t>
      </w:r>
      <w:r w:rsidR="00370602">
        <w:rPr>
          <w:sz w:val="28"/>
          <w:szCs w:val="28"/>
        </w:rPr>
        <w:t>c</w:t>
      </w:r>
      <w:r w:rsidR="00370602" w:rsidRPr="006B31EC">
        <w:rPr>
          <w:sz w:val="28"/>
          <w:szCs w:val="28"/>
        </w:rPr>
        <w:t xml:space="preserve">ô cũng đạt được rất nhiều giải cao như: Giải </w:t>
      </w:r>
      <w:r w:rsidR="00370602">
        <w:rPr>
          <w:sz w:val="28"/>
          <w:szCs w:val="28"/>
        </w:rPr>
        <w:t>N</w:t>
      </w:r>
      <w:r w:rsidR="00370602" w:rsidRPr="006B31EC">
        <w:rPr>
          <w:sz w:val="28"/>
          <w:szCs w:val="28"/>
        </w:rPr>
        <w:t xml:space="preserve">hất, </w:t>
      </w:r>
      <w:r w:rsidR="00370602">
        <w:rPr>
          <w:sz w:val="28"/>
          <w:szCs w:val="28"/>
        </w:rPr>
        <w:t>N</w:t>
      </w:r>
      <w:r w:rsidR="00370602" w:rsidRPr="006B31EC">
        <w:rPr>
          <w:sz w:val="28"/>
          <w:szCs w:val="28"/>
        </w:rPr>
        <w:t>hì thi viết chữ đẹp quận Long Biên.</w:t>
      </w:r>
    </w:p>
    <w:p w14:paraId="53396A2F" w14:textId="49CAF08A" w:rsidR="00FE1323" w:rsidRDefault="00370602" w:rsidP="004D7470">
      <w:pPr>
        <w:pStyle w:val="NormalWeb"/>
        <w:spacing w:line="312" w:lineRule="auto"/>
        <w:jc w:val="both"/>
        <w:rPr>
          <w:sz w:val="28"/>
          <w:szCs w:val="28"/>
        </w:rPr>
      </w:pPr>
      <w:r w:rsidRPr="006B31EC">
        <w:rPr>
          <w:sz w:val="28"/>
          <w:szCs w:val="28"/>
        </w:rPr>
        <w:tab/>
        <w:t xml:space="preserve">Cô tâm sự: “Những thành tích trên chính là niềm vinh dự lớn nhưng cũng gắn </w:t>
      </w:r>
      <w:r>
        <w:rPr>
          <w:sz w:val="28"/>
          <w:szCs w:val="28"/>
        </w:rPr>
        <w:t xml:space="preserve">với những </w:t>
      </w:r>
      <w:r w:rsidRPr="006B31EC">
        <w:rPr>
          <w:sz w:val="28"/>
          <w:szCs w:val="28"/>
        </w:rPr>
        <w:t xml:space="preserve">trách nhiệm </w:t>
      </w:r>
      <w:r>
        <w:rPr>
          <w:sz w:val="28"/>
          <w:szCs w:val="28"/>
        </w:rPr>
        <w:t xml:space="preserve">không thể kể xiết </w:t>
      </w:r>
      <w:r w:rsidRPr="006B31EC">
        <w:rPr>
          <w:sz w:val="28"/>
          <w:szCs w:val="28"/>
        </w:rPr>
        <w:t xml:space="preserve">đối với </w:t>
      </w:r>
      <w:r>
        <w:rPr>
          <w:sz w:val="28"/>
          <w:szCs w:val="28"/>
        </w:rPr>
        <w:t xml:space="preserve">người </w:t>
      </w:r>
      <w:r w:rsidRPr="006B31EC">
        <w:rPr>
          <w:sz w:val="28"/>
          <w:szCs w:val="28"/>
        </w:rPr>
        <w:t>giáo viên. Vì vậy, tôi luôn nỗ lực phấn đấu, tích cực học hỏi, tra</w:t>
      </w:r>
      <w:r>
        <w:rPr>
          <w:sz w:val="28"/>
          <w:szCs w:val="28"/>
        </w:rPr>
        <w:t>u</w:t>
      </w:r>
      <w:r w:rsidRPr="006B31EC">
        <w:rPr>
          <w:sz w:val="28"/>
          <w:szCs w:val="28"/>
        </w:rPr>
        <w:t xml:space="preserve"> dồi kiến thức, chia sẻ kinh nghiệm với đồng nghiệp để mỗi khi đứng trên bục giảng có thể </w:t>
      </w:r>
      <w:r w:rsidR="00B01CFE">
        <w:rPr>
          <w:sz w:val="28"/>
          <w:szCs w:val="28"/>
        </w:rPr>
        <w:t>cháy hết mình,</w:t>
      </w:r>
      <w:r>
        <w:rPr>
          <w:sz w:val="28"/>
          <w:szCs w:val="28"/>
        </w:rPr>
        <w:t xml:space="preserve"> mang đến cho các em học sinh những bài học hay và bổ ích</w:t>
      </w:r>
      <w:r w:rsidRPr="006B31EC">
        <w:rPr>
          <w:sz w:val="28"/>
          <w:szCs w:val="28"/>
        </w:rPr>
        <w:t>”.</w:t>
      </w:r>
    </w:p>
    <w:p w14:paraId="4197D829" w14:textId="77777777" w:rsidR="00B01CFE" w:rsidRDefault="00725461" w:rsidP="004D7470">
      <w:pPr>
        <w:pStyle w:val="NormalWeb"/>
        <w:spacing w:line="312" w:lineRule="auto"/>
        <w:jc w:val="both"/>
        <w:rPr>
          <w:sz w:val="28"/>
          <w:szCs w:val="28"/>
        </w:rPr>
      </w:pPr>
      <w:r>
        <w:rPr>
          <w:noProof/>
          <w:sz w:val="28"/>
          <w:szCs w:val="28"/>
        </w:rPr>
        <w:drawing>
          <wp:anchor distT="0" distB="0" distL="114300" distR="114300" simplePos="0" relativeHeight="251658240" behindDoc="0" locked="0" layoutInCell="1" allowOverlap="1" wp14:anchorId="741F5317" wp14:editId="7D5AAC24">
            <wp:simplePos x="0" y="0"/>
            <wp:positionH relativeFrom="column">
              <wp:posOffset>1694180</wp:posOffset>
            </wp:positionH>
            <wp:positionV relativeFrom="paragraph">
              <wp:posOffset>14605</wp:posOffset>
            </wp:positionV>
            <wp:extent cx="2317115" cy="3081020"/>
            <wp:effectExtent l="0" t="0" r="6985" b="5080"/>
            <wp:wrapSquare wrapText="bothSides"/>
            <wp:docPr id="1" name="Picture 1" descr="C:\Users\SKY\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esktop\unnam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7115" cy="308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1AF">
        <w:rPr>
          <w:sz w:val="28"/>
          <w:szCs w:val="28"/>
        </w:rPr>
        <w:tab/>
      </w:r>
    </w:p>
    <w:p w14:paraId="023AE117" w14:textId="77777777" w:rsidR="00B01CFE" w:rsidRDefault="00B01CFE" w:rsidP="004D7470">
      <w:pPr>
        <w:pStyle w:val="NormalWeb"/>
        <w:spacing w:line="312" w:lineRule="auto"/>
        <w:jc w:val="both"/>
        <w:rPr>
          <w:sz w:val="28"/>
          <w:szCs w:val="28"/>
        </w:rPr>
      </w:pPr>
    </w:p>
    <w:p w14:paraId="6BD762F3" w14:textId="77777777" w:rsidR="00B01CFE" w:rsidRDefault="00B01CFE" w:rsidP="004D7470">
      <w:pPr>
        <w:pStyle w:val="NormalWeb"/>
        <w:spacing w:line="312" w:lineRule="auto"/>
        <w:jc w:val="both"/>
        <w:rPr>
          <w:sz w:val="28"/>
          <w:szCs w:val="28"/>
        </w:rPr>
      </w:pPr>
    </w:p>
    <w:p w14:paraId="1C39B768" w14:textId="77777777" w:rsidR="00B01CFE" w:rsidRDefault="00B01CFE" w:rsidP="004D7470">
      <w:pPr>
        <w:pStyle w:val="NormalWeb"/>
        <w:spacing w:line="312" w:lineRule="auto"/>
        <w:jc w:val="both"/>
        <w:rPr>
          <w:sz w:val="28"/>
          <w:szCs w:val="28"/>
        </w:rPr>
      </w:pPr>
    </w:p>
    <w:p w14:paraId="7631830D" w14:textId="77777777" w:rsidR="00B01CFE" w:rsidRDefault="00B01CFE" w:rsidP="004D7470">
      <w:pPr>
        <w:pStyle w:val="NormalWeb"/>
        <w:spacing w:line="312" w:lineRule="auto"/>
        <w:jc w:val="both"/>
        <w:rPr>
          <w:sz w:val="28"/>
          <w:szCs w:val="28"/>
        </w:rPr>
      </w:pPr>
    </w:p>
    <w:p w14:paraId="3C527B2D" w14:textId="77777777" w:rsidR="00B01CFE" w:rsidRDefault="00B01CFE" w:rsidP="004D7470">
      <w:pPr>
        <w:pStyle w:val="NormalWeb"/>
        <w:spacing w:line="312" w:lineRule="auto"/>
        <w:jc w:val="both"/>
        <w:rPr>
          <w:sz w:val="28"/>
          <w:szCs w:val="28"/>
        </w:rPr>
      </w:pPr>
    </w:p>
    <w:p w14:paraId="5CAB7FCA" w14:textId="594EF8CA" w:rsidR="0027343C" w:rsidRPr="006B31EC" w:rsidRDefault="00B01CFE" w:rsidP="004D7470">
      <w:pPr>
        <w:pStyle w:val="NormalWeb"/>
        <w:spacing w:line="312" w:lineRule="auto"/>
        <w:jc w:val="both"/>
        <w:rPr>
          <w:sz w:val="28"/>
          <w:szCs w:val="28"/>
        </w:rPr>
      </w:pPr>
      <w:r>
        <w:rPr>
          <w:sz w:val="28"/>
          <w:szCs w:val="28"/>
        </w:rPr>
        <w:lastRenderedPageBreak/>
        <w:tab/>
      </w:r>
      <w:r w:rsidR="00E07C9E" w:rsidRPr="006B31EC">
        <w:rPr>
          <w:sz w:val="28"/>
          <w:szCs w:val="28"/>
        </w:rPr>
        <w:t xml:space="preserve">Không chỉ giỏi việc trường, tích cực tham gia công tác xã hội, cô giáo Đoàn </w:t>
      </w:r>
      <w:r>
        <w:rPr>
          <w:sz w:val="28"/>
          <w:szCs w:val="28"/>
        </w:rPr>
        <w:t xml:space="preserve">Thị </w:t>
      </w:r>
      <w:r w:rsidR="00E07C9E" w:rsidRPr="006B31EC">
        <w:rPr>
          <w:sz w:val="28"/>
          <w:szCs w:val="28"/>
        </w:rPr>
        <w:t>Lựu còn là một nàng dâu hiếu thảo, người vợ hiền, người mẹ mẫu mực</w:t>
      </w:r>
      <w:r w:rsidR="00370602">
        <w:rPr>
          <w:sz w:val="28"/>
          <w:szCs w:val="28"/>
        </w:rPr>
        <w:t xml:space="preserve">, </w:t>
      </w:r>
      <w:r w:rsidR="00E07C9E" w:rsidRPr="006B31EC">
        <w:rPr>
          <w:sz w:val="28"/>
          <w:szCs w:val="28"/>
        </w:rPr>
        <w:t>xứng đáng là “người giữ lửa” trong gia đình. Nhiều năm liền gia đình cô đạt gia đình văn hóa</w:t>
      </w:r>
      <w:r w:rsidR="00370602">
        <w:rPr>
          <w:sz w:val="28"/>
          <w:szCs w:val="28"/>
        </w:rPr>
        <w:t xml:space="preserve"> - một niềm tự hào rất đáng ngưỡng mộ</w:t>
      </w:r>
      <w:r w:rsidR="00E07C9E" w:rsidRPr="006B31EC">
        <w:rPr>
          <w:sz w:val="28"/>
          <w:szCs w:val="28"/>
        </w:rPr>
        <w:t>.</w:t>
      </w:r>
    </w:p>
    <w:p w14:paraId="3A5245BE" w14:textId="75FF1863" w:rsidR="006B31EC" w:rsidRPr="006B31EC" w:rsidRDefault="00E07C9E" w:rsidP="004D7470">
      <w:pPr>
        <w:pStyle w:val="NormalWeb"/>
        <w:spacing w:line="312" w:lineRule="auto"/>
        <w:jc w:val="both"/>
        <w:rPr>
          <w:sz w:val="28"/>
          <w:szCs w:val="28"/>
        </w:rPr>
      </w:pPr>
      <w:r w:rsidRPr="006B31EC">
        <w:rPr>
          <w:sz w:val="28"/>
          <w:szCs w:val="28"/>
        </w:rPr>
        <w:tab/>
      </w:r>
      <w:r w:rsidR="00370602">
        <w:rPr>
          <w:sz w:val="28"/>
          <w:szCs w:val="28"/>
        </w:rPr>
        <w:t>Có thể khẳng định n</w:t>
      </w:r>
      <w:r w:rsidRPr="006B31EC">
        <w:rPr>
          <w:sz w:val="28"/>
          <w:szCs w:val="28"/>
        </w:rPr>
        <w:t xml:space="preserve">hững cố gắng nỗ lực của cô </w:t>
      </w:r>
      <w:r w:rsidR="00370602">
        <w:rPr>
          <w:sz w:val="28"/>
          <w:szCs w:val="28"/>
        </w:rPr>
        <w:t xml:space="preserve">giáo Đoàn Thị Lựu đã </w:t>
      </w:r>
      <w:r w:rsidRPr="006B31EC">
        <w:rPr>
          <w:sz w:val="28"/>
          <w:szCs w:val="28"/>
        </w:rPr>
        <w:t xml:space="preserve">góp phần không nhỏ vào bảng thành tích chung của trường </w:t>
      </w:r>
      <w:r w:rsidR="00370602">
        <w:rPr>
          <w:sz w:val="28"/>
          <w:szCs w:val="28"/>
        </w:rPr>
        <w:t xml:space="preserve">Tiểu học Gia Thụy </w:t>
      </w:r>
      <w:r w:rsidRPr="006B31EC">
        <w:rPr>
          <w:sz w:val="28"/>
          <w:szCs w:val="28"/>
        </w:rPr>
        <w:t>nói riêng</w:t>
      </w:r>
      <w:r w:rsidR="00370602">
        <w:rPr>
          <w:sz w:val="28"/>
          <w:szCs w:val="28"/>
        </w:rPr>
        <w:t xml:space="preserve"> và của </w:t>
      </w:r>
      <w:r w:rsidRPr="006B31EC">
        <w:rPr>
          <w:sz w:val="28"/>
          <w:szCs w:val="28"/>
        </w:rPr>
        <w:t>ngành giáo dục quận Long Biên nói chung</w:t>
      </w:r>
      <w:r w:rsidR="006B31EC" w:rsidRPr="006B31EC">
        <w:rPr>
          <w:sz w:val="28"/>
          <w:szCs w:val="28"/>
        </w:rPr>
        <w:t xml:space="preserve">. Cô </w:t>
      </w:r>
      <w:r w:rsidR="00370602">
        <w:rPr>
          <w:sz w:val="28"/>
          <w:szCs w:val="28"/>
        </w:rPr>
        <w:t xml:space="preserve">giáo </w:t>
      </w:r>
      <w:r w:rsidR="006B31EC" w:rsidRPr="006B31EC">
        <w:rPr>
          <w:sz w:val="28"/>
          <w:szCs w:val="28"/>
        </w:rPr>
        <w:t xml:space="preserve">là một trong những tấm gương sáng trong cuộc vận động “Học tập và làm theo </w:t>
      </w:r>
      <w:r w:rsidR="00B01CFE">
        <w:rPr>
          <w:sz w:val="28"/>
          <w:szCs w:val="28"/>
        </w:rPr>
        <w:t xml:space="preserve">tư tưởng, </w:t>
      </w:r>
      <w:r w:rsidR="006B31EC" w:rsidRPr="006B31EC">
        <w:rPr>
          <w:sz w:val="28"/>
          <w:szCs w:val="28"/>
        </w:rPr>
        <w:t>đạo đ</w:t>
      </w:r>
      <w:r w:rsidR="00370602">
        <w:rPr>
          <w:sz w:val="28"/>
          <w:szCs w:val="28"/>
        </w:rPr>
        <w:t>ứ</w:t>
      </w:r>
      <w:r w:rsidR="006B31EC" w:rsidRPr="006B31EC">
        <w:rPr>
          <w:sz w:val="28"/>
          <w:szCs w:val="28"/>
        </w:rPr>
        <w:t>c</w:t>
      </w:r>
      <w:r w:rsidR="00370602">
        <w:rPr>
          <w:sz w:val="28"/>
          <w:szCs w:val="28"/>
        </w:rPr>
        <w:t xml:space="preserve">, phong cách </w:t>
      </w:r>
      <w:r w:rsidR="006B31EC" w:rsidRPr="006B31EC">
        <w:rPr>
          <w:sz w:val="28"/>
          <w:szCs w:val="28"/>
        </w:rPr>
        <w:t xml:space="preserve">Hồ Chí Minh” cho tập thể sư phạm chúng tôi noi theo. Cô chính là hình ảnh </w:t>
      </w:r>
      <w:r w:rsidR="00B01CFE">
        <w:rPr>
          <w:sz w:val="28"/>
          <w:szCs w:val="28"/>
        </w:rPr>
        <w:t>người</w:t>
      </w:r>
      <w:r w:rsidR="006B31EC" w:rsidRPr="006B31EC">
        <w:rPr>
          <w:sz w:val="28"/>
          <w:szCs w:val="28"/>
        </w:rPr>
        <w:t xml:space="preserve"> “lái đò” </w:t>
      </w:r>
      <w:r w:rsidR="00B01CFE">
        <w:rPr>
          <w:sz w:val="28"/>
          <w:szCs w:val="28"/>
        </w:rPr>
        <w:t xml:space="preserve">tận tụy ngày ngày </w:t>
      </w:r>
      <w:bookmarkStart w:id="0" w:name="_GoBack"/>
      <w:bookmarkEnd w:id="0"/>
      <w:r w:rsidR="00B01CFE">
        <w:rPr>
          <w:sz w:val="28"/>
          <w:szCs w:val="28"/>
        </w:rPr>
        <w:t>ch</w:t>
      </w:r>
      <w:r w:rsidR="006B31EC" w:rsidRPr="006B31EC">
        <w:rPr>
          <w:sz w:val="28"/>
          <w:szCs w:val="28"/>
        </w:rPr>
        <w:t>ở những con thuyền tri thức cập đến bến bờ tương lai hạnh phúc cho các thế hệ học sinh</w:t>
      </w:r>
      <w:r w:rsidR="00B01CFE">
        <w:rPr>
          <w:sz w:val="28"/>
          <w:szCs w:val="28"/>
        </w:rPr>
        <w:t xml:space="preserve"> như những vần thơ đẹp mãi</w:t>
      </w:r>
      <w:r w:rsidR="006B31EC" w:rsidRPr="006B31EC">
        <w:rPr>
          <w:sz w:val="28"/>
          <w:szCs w:val="28"/>
        </w:rPr>
        <w:t>:</w:t>
      </w:r>
    </w:p>
    <w:p w14:paraId="014A704E" w14:textId="77777777" w:rsidR="00683D51" w:rsidRPr="006B31EC" w:rsidRDefault="006B31EC" w:rsidP="004D7470">
      <w:pPr>
        <w:pStyle w:val="NormalWeb"/>
        <w:spacing w:line="312" w:lineRule="auto"/>
        <w:jc w:val="both"/>
        <w:rPr>
          <w:sz w:val="28"/>
          <w:szCs w:val="28"/>
        </w:rPr>
      </w:pPr>
      <w:r w:rsidRPr="006B31EC">
        <w:rPr>
          <w:sz w:val="28"/>
          <w:szCs w:val="28"/>
        </w:rPr>
        <w:tab/>
      </w:r>
      <w:r w:rsidRPr="006B31EC">
        <w:rPr>
          <w:sz w:val="28"/>
          <w:szCs w:val="28"/>
        </w:rPr>
        <w:tab/>
      </w:r>
      <w:r w:rsidRPr="006B31EC">
        <w:rPr>
          <w:sz w:val="28"/>
          <w:szCs w:val="28"/>
        </w:rPr>
        <w:tab/>
      </w:r>
      <w:r w:rsidR="00683D51" w:rsidRPr="006B31EC">
        <w:rPr>
          <w:sz w:val="28"/>
          <w:szCs w:val="28"/>
        </w:rPr>
        <w:t>Có một nghề bụi phấn dính đầy tay</w:t>
      </w:r>
    </w:p>
    <w:p w14:paraId="1FC3117E" w14:textId="77777777" w:rsidR="00683D51" w:rsidRPr="006B31EC" w:rsidRDefault="00683D51" w:rsidP="004D7470">
      <w:pPr>
        <w:pStyle w:val="NormalWeb"/>
        <w:spacing w:line="312" w:lineRule="auto"/>
        <w:jc w:val="both"/>
        <w:rPr>
          <w:sz w:val="28"/>
          <w:szCs w:val="28"/>
        </w:rPr>
      </w:pPr>
      <w:r w:rsidRPr="006B31EC">
        <w:rPr>
          <w:sz w:val="28"/>
          <w:szCs w:val="28"/>
        </w:rPr>
        <w:tab/>
      </w:r>
      <w:r w:rsidRPr="006B31EC">
        <w:rPr>
          <w:sz w:val="28"/>
          <w:szCs w:val="28"/>
        </w:rPr>
        <w:tab/>
      </w:r>
      <w:r w:rsidRPr="006B31EC">
        <w:rPr>
          <w:sz w:val="28"/>
          <w:szCs w:val="28"/>
        </w:rPr>
        <w:tab/>
        <w:t>Người ta bảo đó là nghề cao quý nhất</w:t>
      </w:r>
    </w:p>
    <w:p w14:paraId="1982C83F" w14:textId="77777777" w:rsidR="00683D51" w:rsidRPr="006B31EC" w:rsidRDefault="00683D51" w:rsidP="004D7470">
      <w:pPr>
        <w:pStyle w:val="NormalWeb"/>
        <w:spacing w:line="312" w:lineRule="auto"/>
        <w:jc w:val="both"/>
        <w:rPr>
          <w:sz w:val="28"/>
          <w:szCs w:val="28"/>
        </w:rPr>
      </w:pPr>
      <w:r w:rsidRPr="006B31EC">
        <w:rPr>
          <w:sz w:val="28"/>
          <w:szCs w:val="28"/>
        </w:rPr>
        <w:tab/>
      </w:r>
      <w:r w:rsidRPr="006B31EC">
        <w:rPr>
          <w:sz w:val="28"/>
          <w:szCs w:val="28"/>
        </w:rPr>
        <w:tab/>
      </w:r>
      <w:r w:rsidRPr="006B31EC">
        <w:rPr>
          <w:sz w:val="28"/>
          <w:szCs w:val="28"/>
        </w:rPr>
        <w:tab/>
        <w:t>Có một nghề không trồng cây trên đất</w:t>
      </w:r>
    </w:p>
    <w:p w14:paraId="4948E414" w14:textId="77777777" w:rsidR="00683D51" w:rsidRPr="006B31EC" w:rsidRDefault="00683D51" w:rsidP="004D7470">
      <w:pPr>
        <w:pStyle w:val="NormalWeb"/>
        <w:spacing w:line="312" w:lineRule="auto"/>
        <w:jc w:val="both"/>
        <w:rPr>
          <w:sz w:val="28"/>
          <w:szCs w:val="28"/>
        </w:rPr>
      </w:pPr>
      <w:r w:rsidRPr="006B31EC">
        <w:rPr>
          <w:sz w:val="28"/>
          <w:szCs w:val="28"/>
        </w:rPr>
        <w:tab/>
      </w:r>
      <w:r w:rsidRPr="006B31EC">
        <w:rPr>
          <w:sz w:val="28"/>
          <w:szCs w:val="28"/>
        </w:rPr>
        <w:tab/>
      </w:r>
      <w:r w:rsidRPr="006B31EC">
        <w:rPr>
          <w:sz w:val="28"/>
          <w:szCs w:val="28"/>
        </w:rPr>
        <w:tab/>
        <w:t>Nhưng nở cho đời muôn đóa hoa thơm</w:t>
      </w:r>
    </w:p>
    <w:p w14:paraId="0C62A487" w14:textId="77777777" w:rsidR="00683D51" w:rsidRPr="006B31EC" w:rsidRDefault="00683D51" w:rsidP="004D7470">
      <w:pPr>
        <w:pStyle w:val="NormalWeb"/>
        <w:spacing w:line="312" w:lineRule="auto"/>
        <w:jc w:val="both"/>
        <w:rPr>
          <w:sz w:val="28"/>
          <w:szCs w:val="28"/>
        </w:rPr>
      </w:pPr>
    </w:p>
    <w:p w14:paraId="3F4E9553" w14:textId="77777777" w:rsidR="00683D51" w:rsidRPr="006B31EC" w:rsidRDefault="00683D51" w:rsidP="004D7470">
      <w:pPr>
        <w:tabs>
          <w:tab w:val="left" w:pos="2565"/>
        </w:tabs>
        <w:spacing w:line="312" w:lineRule="auto"/>
        <w:ind w:firstLine="720"/>
        <w:jc w:val="both"/>
        <w:rPr>
          <w:rFonts w:ascii="Times New Roman" w:hAnsi="Times New Roman" w:cs="Times New Roman"/>
          <w:b/>
          <w:sz w:val="28"/>
          <w:szCs w:val="28"/>
        </w:rPr>
      </w:pPr>
    </w:p>
    <w:sectPr w:rsidR="00683D51" w:rsidRPr="006B31EC" w:rsidSect="00765F65">
      <w:pgSz w:w="11909" w:h="16834" w:code="9"/>
      <w:pgMar w:top="907" w:right="1109"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ACE"/>
    <w:rsid w:val="000A639D"/>
    <w:rsid w:val="00183EB1"/>
    <w:rsid w:val="002431AF"/>
    <w:rsid w:val="0027343C"/>
    <w:rsid w:val="00315E75"/>
    <w:rsid w:val="00370602"/>
    <w:rsid w:val="0047239E"/>
    <w:rsid w:val="004D7470"/>
    <w:rsid w:val="00523E60"/>
    <w:rsid w:val="005E0171"/>
    <w:rsid w:val="00683D51"/>
    <w:rsid w:val="006B31EC"/>
    <w:rsid w:val="00725461"/>
    <w:rsid w:val="00763946"/>
    <w:rsid w:val="00765F65"/>
    <w:rsid w:val="00A17D71"/>
    <w:rsid w:val="00AB62D3"/>
    <w:rsid w:val="00B01CFE"/>
    <w:rsid w:val="00BF5A9F"/>
    <w:rsid w:val="00CB4D55"/>
    <w:rsid w:val="00CB5D2B"/>
    <w:rsid w:val="00D93579"/>
    <w:rsid w:val="00E07C9E"/>
    <w:rsid w:val="00E85B0C"/>
    <w:rsid w:val="00F61F08"/>
    <w:rsid w:val="00F75F0C"/>
    <w:rsid w:val="00FC1ACE"/>
    <w:rsid w:val="00FE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FDD2"/>
  <w15:docId w15:val="{D666AADE-68B1-442C-8C41-4BF1E0B2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C1A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F65"/>
    <w:rPr>
      <w:rFonts w:ascii="Segoe UI" w:hAnsi="Segoe UI" w:cs="Segoe UI"/>
      <w:sz w:val="18"/>
      <w:szCs w:val="18"/>
    </w:rPr>
  </w:style>
  <w:style w:type="paragraph" w:styleId="NormalWeb">
    <w:name w:val="Normal (Web)"/>
    <w:basedOn w:val="Normal"/>
    <w:uiPriority w:val="99"/>
    <w:unhideWhenUsed/>
    <w:rsid w:val="0068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83D51"/>
  </w:style>
  <w:style w:type="character" w:customStyle="1" w:styleId="apple-converted-space">
    <w:name w:val="apple-converted-space"/>
    <w:basedOn w:val="DefaultParagraphFont"/>
    <w:rsid w:val="0068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20287">
      <w:bodyDiv w:val="1"/>
      <w:marLeft w:val="0"/>
      <w:marRight w:val="0"/>
      <w:marTop w:val="0"/>
      <w:marBottom w:val="0"/>
      <w:divBdr>
        <w:top w:val="none" w:sz="0" w:space="0" w:color="auto"/>
        <w:left w:val="none" w:sz="0" w:space="0" w:color="auto"/>
        <w:bottom w:val="none" w:sz="0" w:space="0" w:color="auto"/>
        <w:right w:val="none" w:sz="0" w:space="0" w:color="auto"/>
      </w:divBdr>
    </w:div>
    <w:div w:id="197914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090D-8347-4E87-90EB-75BCB2AC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7</cp:revision>
  <cp:lastPrinted>2017-10-19T14:27:00Z</cp:lastPrinted>
  <dcterms:created xsi:type="dcterms:W3CDTF">2020-03-15T11:37:00Z</dcterms:created>
  <dcterms:modified xsi:type="dcterms:W3CDTF">2020-03-15T14:42:00Z</dcterms:modified>
</cp:coreProperties>
</file>