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28" w:rsidRDefault="00C86528" w:rsidP="00C86528">
      <w:pPr>
        <w:spacing w:after="0" w:line="312"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C86528">
        <w:rPr>
          <w:rFonts w:ascii="Times New Roman" w:eastAsia="Times New Roman" w:hAnsi="Times New Roman" w:cs="Times New Roman"/>
          <w:b/>
          <w:sz w:val="28"/>
          <w:szCs w:val="28"/>
          <w:shd w:val="clear" w:color="auto" w:fill="FFFFFF"/>
        </w:rPr>
        <w:t xml:space="preserve">Tâm huyết - Yêu nghề - Sáng tạo  </w:t>
      </w:r>
    </w:p>
    <w:p w:rsidR="00C86528" w:rsidRPr="00C86528" w:rsidRDefault="00C86528" w:rsidP="00C86528">
      <w:pPr>
        <w:spacing w:after="0" w:line="312" w:lineRule="auto"/>
        <w:ind w:firstLine="720"/>
        <w:jc w:val="both"/>
        <w:rPr>
          <w:rFonts w:ascii="Times New Roman" w:eastAsia="Times New Roman" w:hAnsi="Times New Roman" w:cs="Times New Roman"/>
          <w:b/>
          <w:sz w:val="28"/>
          <w:szCs w:val="28"/>
          <w:shd w:val="clear" w:color="auto" w:fill="FFFFFF"/>
        </w:rPr>
      </w:pPr>
      <w:r>
        <w:rPr>
          <w:noProof/>
        </w:rPr>
        <w:drawing>
          <wp:anchor distT="0" distB="0" distL="114300" distR="114300" simplePos="0" relativeHeight="251659264" behindDoc="0" locked="0" layoutInCell="1" allowOverlap="1" wp14:anchorId="0AF49D4C" wp14:editId="65432EB2">
            <wp:simplePos x="0" y="0"/>
            <wp:positionH relativeFrom="column">
              <wp:posOffset>-10795</wp:posOffset>
            </wp:positionH>
            <wp:positionV relativeFrom="paragraph">
              <wp:posOffset>195580</wp:posOffset>
            </wp:positionV>
            <wp:extent cx="2510155" cy="3389630"/>
            <wp:effectExtent l="0" t="0" r="444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0155" cy="3389630"/>
                    </a:xfrm>
                    <a:prstGeom prst="rect">
                      <a:avLst/>
                    </a:prstGeom>
                  </pic:spPr>
                </pic:pic>
              </a:graphicData>
            </a:graphic>
            <wp14:sizeRelH relativeFrom="margin">
              <wp14:pctWidth>0</wp14:pctWidth>
            </wp14:sizeRelH>
            <wp14:sizeRelV relativeFrom="margin">
              <wp14:pctHeight>0</wp14:pctHeight>
            </wp14:sizeRelV>
          </wp:anchor>
        </w:drawing>
      </w:r>
      <w:r w:rsidRPr="00C86528">
        <w:rPr>
          <w:rFonts w:ascii="Times New Roman" w:eastAsia="Times New Roman" w:hAnsi="Times New Roman" w:cs="Times New Roman"/>
          <w:b/>
          <w:sz w:val="28"/>
          <w:szCs w:val="28"/>
          <w:shd w:val="clear" w:color="auto" w:fill="FFFFFF"/>
        </w:rPr>
        <w:t xml:space="preserve">                            </w:t>
      </w:r>
    </w:p>
    <w:p w:rsidR="00C86528" w:rsidRDefault="00C86528" w:rsidP="00C86528">
      <w:pPr>
        <w:spacing w:after="0" w:line="312" w:lineRule="auto"/>
        <w:ind w:firstLine="720"/>
        <w:jc w:val="both"/>
        <w:rPr>
          <w:rFonts w:ascii="Times New Roman" w:eastAsia="Times New Roman" w:hAnsi="Times New Roman" w:cs="Times New Roman"/>
          <w:sz w:val="28"/>
          <w:szCs w:val="28"/>
        </w:rPr>
      </w:pPr>
      <w:r w:rsidRPr="00CB2257">
        <w:rPr>
          <w:rFonts w:ascii="Times New Roman" w:eastAsia="Times New Roman" w:hAnsi="Times New Roman" w:cs="Times New Roman"/>
          <w:sz w:val="28"/>
          <w:szCs w:val="28"/>
          <w:shd w:val="clear" w:color="auto" w:fill="FFFFFF"/>
        </w:rPr>
        <w:t xml:space="preserve"> </w:t>
      </w:r>
      <w:r w:rsidRPr="00CB2257">
        <w:rPr>
          <w:rFonts w:ascii="Times New Roman" w:eastAsia="Times New Roman" w:hAnsi="Times New Roman" w:cs="Times New Roman"/>
          <w:sz w:val="28"/>
          <w:szCs w:val="28"/>
          <w:shd w:val="clear" w:color="auto" w:fill="FFFFFF"/>
        </w:rPr>
        <w:t>“Tâm huyết, năng động, nhiệt tình, trách nhiệm, mẫu mực và hiệu quả” là những điều dễ nhận thấy ở cô giáo </w:t>
      </w:r>
      <w:r w:rsidRPr="00CB2257">
        <w:rPr>
          <w:rFonts w:ascii="Times New Roman" w:eastAsia="Times New Roman" w:hAnsi="Times New Roman" w:cs="Times New Roman"/>
          <w:sz w:val="28"/>
          <w:szCs w:val="28"/>
        </w:rPr>
        <w:t xml:space="preserve"> </w:t>
      </w:r>
      <w:r w:rsidRPr="00D51BA9">
        <w:rPr>
          <w:rFonts w:ascii="Times New Roman" w:eastAsia="Times New Roman" w:hAnsi="Times New Roman" w:cs="Times New Roman"/>
          <w:sz w:val="28"/>
          <w:szCs w:val="28"/>
        </w:rPr>
        <w:t>Lê Thanh Huyền</w:t>
      </w:r>
      <w:r w:rsidRPr="00CB2257">
        <w:rPr>
          <w:rFonts w:ascii="Times New Roman" w:eastAsia="Times New Roman" w:hAnsi="Times New Roman" w:cs="Times New Roman"/>
          <w:sz w:val="28"/>
          <w:szCs w:val="28"/>
        </w:rPr>
        <w:t>, </w:t>
      </w:r>
      <w:r w:rsidRPr="00CB2257">
        <w:rPr>
          <w:rFonts w:ascii="Times New Roman" w:eastAsia="Times New Roman" w:hAnsi="Times New Roman" w:cs="Times New Roman"/>
          <w:sz w:val="36"/>
          <w:szCs w:val="36"/>
        </w:rPr>
        <w:t> </w:t>
      </w:r>
      <w:r w:rsidRPr="00CB2257">
        <w:rPr>
          <w:rFonts w:ascii="Times New Roman" w:eastAsia="Times New Roman" w:hAnsi="Times New Roman" w:cs="Times New Roman"/>
          <w:sz w:val="28"/>
          <w:szCs w:val="28"/>
        </w:rPr>
        <w:t xml:space="preserve">Giáo viên </w:t>
      </w:r>
      <w:r>
        <w:rPr>
          <w:rFonts w:ascii="Times New Roman" w:eastAsia="Times New Roman" w:hAnsi="Times New Roman" w:cs="Times New Roman"/>
          <w:sz w:val="28"/>
          <w:szCs w:val="28"/>
        </w:rPr>
        <w:t xml:space="preserve">Tổng phụ </w:t>
      </w:r>
      <w:r w:rsidRPr="00CB2257">
        <w:rPr>
          <w:rFonts w:ascii="Times New Roman" w:eastAsia="Times New Roman" w:hAnsi="Times New Roman" w:cs="Times New Roman"/>
          <w:sz w:val="28"/>
          <w:szCs w:val="28"/>
        </w:rPr>
        <w:t>trách</w:t>
      </w:r>
      <w:r w:rsidRPr="00D51BA9">
        <w:rPr>
          <w:rFonts w:ascii="Times New Roman" w:eastAsia="Times New Roman" w:hAnsi="Times New Roman" w:cs="Times New Roman"/>
          <w:sz w:val="28"/>
          <w:szCs w:val="28"/>
        </w:rPr>
        <w:t xml:space="preserve"> Đội</w:t>
      </w:r>
      <w:r w:rsidRPr="00CB2257">
        <w:rPr>
          <w:rFonts w:ascii="Times New Roman" w:eastAsia="Times New Roman" w:hAnsi="Times New Roman" w:cs="Times New Roman"/>
          <w:sz w:val="28"/>
          <w:szCs w:val="28"/>
          <w:shd w:val="clear" w:color="auto" w:fill="FFFFFF"/>
        </w:rPr>
        <w:t xml:space="preserve"> trường Tiểu học </w:t>
      </w:r>
      <w:r w:rsidRPr="00D51BA9">
        <w:rPr>
          <w:rFonts w:ascii="Times New Roman" w:eastAsia="Times New Roman" w:hAnsi="Times New Roman" w:cs="Times New Roman"/>
          <w:sz w:val="28"/>
          <w:szCs w:val="28"/>
          <w:shd w:val="clear" w:color="auto" w:fill="FFFFFF"/>
        </w:rPr>
        <w:t>Gia Thụy</w:t>
      </w:r>
      <w:r w:rsidRPr="00CB2257">
        <w:rPr>
          <w:rFonts w:ascii="Times New Roman" w:eastAsia="Times New Roman" w:hAnsi="Times New Roman" w:cs="Times New Roman"/>
          <w:sz w:val="28"/>
          <w:szCs w:val="28"/>
          <w:shd w:val="clear" w:color="auto" w:fill="FFFFFF"/>
        </w:rPr>
        <w:t>.</w:t>
      </w:r>
      <w:r w:rsidRPr="00CB2257">
        <w:rPr>
          <w:rFonts w:ascii="inherit" w:eastAsia="Times New Roman" w:hAnsi="inherit" w:cs="Times New Roman"/>
          <w:sz w:val="45"/>
          <w:szCs w:val="45"/>
        </w:rPr>
        <w:t> </w:t>
      </w:r>
      <w:r w:rsidRPr="00CB2257">
        <w:rPr>
          <w:rFonts w:ascii="Times New Roman" w:eastAsia="Times New Roman" w:hAnsi="Times New Roman" w:cs="Times New Roman"/>
          <w:sz w:val="28"/>
          <w:szCs w:val="28"/>
        </w:rPr>
        <w:t xml:space="preserve">Bằng tinh thần trách nhiệm, sự tận tụy và tâm huyết với nghề, cô giáo </w:t>
      </w:r>
      <w:r w:rsidRPr="00D51BA9">
        <w:rPr>
          <w:rFonts w:ascii="Times New Roman" w:eastAsia="Times New Roman" w:hAnsi="Times New Roman" w:cs="Times New Roman"/>
          <w:sz w:val="28"/>
          <w:szCs w:val="28"/>
        </w:rPr>
        <w:t>Lê Thanh Huyền</w:t>
      </w:r>
      <w:r w:rsidRPr="00CB2257">
        <w:rPr>
          <w:rFonts w:ascii="Times New Roman" w:eastAsia="Times New Roman" w:hAnsi="Times New Roman" w:cs="Times New Roman"/>
          <w:sz w:val="28"/>
          <w:szCs w:val="28"/>
        </w:rPr>
        <w:t xml:space="preserve"> là một tấm gương tiêu biểu trong pho</w:t>
      </w:r>
      <w:r>
        <w:rPr>
          <w:rFonts w:ascii="Times New Roman" w:eastAsia="Times New Roman" w:hAnsi="Times New Roman" w:cs="Times New Roman"/>
          <w:sz w:val="28"/>
          <w:szCs w:val="28"/>
        </w:rPr>
        <w:t>ng tr</w:t>
      </w:r>
      <w:bookmarkStart w:id="0" w:name="_GoBack"/>
      <w:bookmarkEnd w:id="0"/>
      <w:r>
        <w:rPr>
          <w:rFonts w:ascii="Times New Roman" w:eastAsia="Times New Roman" w:hAnsi="Times New Roman" w:cs="Times New Roman"/>
          <w:sz w:val="28"/>
          <w:szCs w:val="28"/>
        </w:rPr>
        <w:t xml:space="preserve">ào “Người tốt, việc tốt”. </w:t>
      </w:r>
      <w:r w:rsidRPr="00CB2257">
        <w:rPr>
          <w:rFonts w:ascii="Times New Roman" w:eastAsia="Times New Roman" w:hAnsi="Times New Roman" w:cs="Times New Roman"/>
          <w:sz w:val="28"/>
          <w:szCs w:val="28"/>
        </w:rPr>
        <w:t xml:space="preserve">Với tinh thần ham học hỏi, không ngừng sáng tạo, cô đã trở thành tấm gương sáng trong sự nghiệp trồng người, xứng đáng để cán bộ, giáo viên và học sinh </w:t>
      </w:r>
      <w:r>
        <w:rPr>
          <w:rFonts w:ascii="Times New Roman" w:eastAsia="Times New Roman" w:hAnsi="Times New Roman" w:cs="Times New Roman"/>
          <w:sz w:val="28"/>
          <w:szCs w:val="28"/>
        </w:rPr>
        <w:t>nhà</w:t>
      </w:r>
      <w:r w:rsidRPr="00CB2257">
        <w:rPr>
          <w:rFonts w:ascii="Times New Roman" w:eastAsia="Times New Roman" w:hAnsi="Times New Roman" w:cs="Times New Roman"/>
          <w:sz w:val="28"/>
          <w:szCs w:val="28"/>
        </w:rPr>
        <w:t xml:space="preserve"> trường noi theo.</w:t>
      </w:r>
    </w:p>
    <w:p w:rsidR="00CB2257" w:rsidRPr="00CB2257" w:rsidRDefault="00CB2257" w:rsidP="00C86528">
      <w:pPr>
        <w:spacing w:after="0" w:line="312" w:lineRule="auto"/>
        <w:ind w:firstLine="720"/>
        <w:jc w:val="both"/>
        <w:rPr>
          <w:rFonts w:ascii="Roboto" w:eastAsia="Times New Roman" w:hAnsi="Roboto" w:cs="Times New Roman"/>
          <w:sz w:val="20"/>
          <w:szCs w:val="20"/>
        </w:rPr>
      </w:pPr>
      <w:r w:rsidRPr="00CB2257">
        <w:rPr>
          <w:rFonts w:ascii="Times New Roman" w:eastAsia="Times New Roman" w:hAnsi="Times New Roman" w:cs="Times New Roman"/>
          <w:sz w:val="28"/>
          <w:szCs w:val="28"/>
          <w:shd w:val="clear" w:color="auto" w:fill="FFFFFF"/>
        </w:rPr>
        <w:t xml:space="preserve">Cô </w:t>
      </w:r>
      <w:r w:rsidR="00EE3BF8">
        <w:rPr>
          <w:rFonts w:ascii="Times New Roman" w:eastAsia="Times New Roman" w:hAnsi="Times New Roman" w:cs="Times New Roman"/>
          <w:sz w:val="28"/>
          <w:szCs w:val="28"/>
          <w:shd w:val="clear" w:color="auto" w:fill="FFFFFF"/>
        </w:rPr>
        <w:t xml:space="preserve">giáo </w:t>
      </w:r>
      <w:r w:rsidRPr="00D51BA9">
        <w:rPr>
          <w:rFonts w:ascii="Times New Roman" w:eastAsia="Times New Roman" w:hAnsi="Times New Roman" w:cs="Times New Roman"/>
          <w:sz w:val="28"/>
          <w:szCs w:val="28"/>
        </w:rPr>
        <w:t>Lê Thanh Huyền</w:t>
      </w:r>
      <w:r w:rsidRPr="00CB2257">
        <w:rPr>
          <w:rFonts w:ascii="Times New Roman" w:eastAsia="Times New Roman" w:hAnsi="Times New Roman" w:cs="Times New Roman"/>
          <w:sz w:val="28"/>
          <w:szCs w:val="28"/>
          <w:shd w:val="clear" w:color="auto" w:fill="FFFFFF"/>
        </w:rPr>
        <w:t xml:space="preserve">, giáo viên trường Tiểu học </w:t>
      </w:r>
      <w:r w:rsidRPr="00D51BA9">
        <w:rPr>
          <w:rFonts w:ascii="Times New Roman" w:eastAsia="Times New Roman" w:hAnsi="Times New Roman" w:cs="Times New Roman"/>
          <w:sz w:val="28"/>
          <w:szCs w:val="28"/>
          <w:shd w:val="clear" w:color="auto" w:fill="FFFFFF"/>
        </w:rPr>
        <w:t>Gia Thụy, quận Long Biên</w:t>
      </w:r>
      <w:r w:rsidRPr="00CB2257">
        <w:rPr>
          <w:rFonts w:ascii="Times New Roman" w:eastAsia="Times New Roman" w:hAnsi="Times New Roman" w:cs="Times New Roman"/>
          <w:sz w:val="28"/>
          <w:szCs w:val="28"/>
          <w:shd w:val="clear" w:color="auto" w:fill="FFFFFF"/>
        </w:rPr>
        <w:t xml:space="preserve"> là một Tổng phụ trách Đội “Tâm huyết, yêu nghề và sáng tạo”. Tốt nghiệp Sư phạm Hà Nội năm </w:t>
      </w:r>
      <w:r w:rsidRPr="00D51BA9">
        <w:rPr>
          <w:rFonts w:ascii="Times New Roman" w:eastAsia="Times New Roman" w:hAnsi="Times New Roman" w:cs="Times New Roman"/>
          <w:sz w:val="28"/>
          <w:szCs w:val="28"/>
          <w:shd w:val="clear" w:color="auto" w:fill="FFFFFF"/>
        </w:rPr>
        <w:t>1997</w:t>
      </w:r>
      <w:r w:rsidRPr="00CB2257">
        <w:rPr>
          <w:rFonts w:ascii="Times New Roman" w:eastAsia="Times New Roman" w:hAnsi="Times New Roman" w:cs="Times New Roman"/>
          <w:sz w:val="28"/>
          <w:szCs w:val="28"/>
          <w:shd w:val="clear" w:color="auto" w:fill="FFFFFF"/>
        </w:rPr>
        <w:t>, từ một giáo viên dạy âm nhạc nhưng cái duyên nghề nghiệp đã đưa cô đến với công việc của một giáo viên Tổng phụ trách</w:t>
      </w:r>
      <w:r w:rsidRPr="00D51BA9">
        <w:rPr>
          <w:rFonts w:ascii="Times New Roman" w:eastAsia="Times New Roman" w:hAnsi="Times New Roman" w:cs="Times New Roman"/>
          <w:sz w:val="28"/>
          <w:szCs w:val="28"/>
          <w:shd w:val="clear" w:color="auto" w:fill="FFFFFF"/>
        </w:rPr>
        <w:t> Đội, tính đến nay đã hơn 20</w:t>
      </w:r>
      <w:r w:rsidRPr="00CB2257">
        <w:rPr>
          <w:rFonts w:ascii="Times New Roman" w:eastAsia="Times New Roman" w:hAnsi="Times New Roman" w:cs="Times New Roman"/>
          <w:sz w:val="28"/>
          <w:szCs w:val="28"/>
          <w:shd w:val="clear" w:color="auto" w:fill="FFFFFF"/>
        </w:rPr>
        <w:t xml:space="preserve"> năm. </w:t>
      </w:r>
      <w:r w:rsidRPr="00D51BA9">
        <w:rPr>
          <w:rFonts w:ascii="Times New Roman" w:eastAsia="Times New Roman" w:hAnsi="Times New Roman" w:cs="Times New Roman"/>
          <w:sz w:val="28"/>
          <w:szCs w:val="28"/>
          <w:shd w:val="clear" w:color="auto" w:fill="FFFFFF"/>
        </w:rPr>
        <w:t>Công việc của người giáo viên Tổng phụ trách</w:t>
      </w:r>
      <w:r w:rsidR="00995423" w:rsidRPr="00D51BA9">
        <w:rPr>
          <w:rFonts w:ascii="Times New Roman" w:eastAsia="Times New Roman" w:hAnsi="Times New Roman" w:cs="Times New Roman"/>
          <w:sz w:val="28"/>
          <w:szCs w:val="28"/>
          <w:shd w:val="clear" w:color="auto" w:fill="FFFFFF"/>
        </w:rPr>
        <w:t xml:space="preserve"> để có được thành công,</w:t>
      </w:r>
      <w:r w:rsidRPr="00D51BA9">
        <w:rPr>
          <w:rFonts w:ascii="Times New Roman" w:eastAsia="Times New Roman" w:hAnsi="Times New Roman" w:cs="Times New Roman"/>
          <w:sz w:val="28"/>
          <w:szCs w:val="28"/>
          <w:shd w:val="clear" w:color="auto" w:fill="FFFFFF"/>
        </w:rPr>
        <w:t xml:space="preserve"> phụ thuộc vào rất nhiều yếu tố</w:t>
      </w:r>
      <w:r w:rsidRPr="00CB2257">
        <w:rPr>
          <w:rFonts w:ascii="Times New Roman" w:eastAsia="Times New Roman" w:hAnsi="Times New Roman" w:cs="Times New Roman"/>
          <w:sz w:val="28"/>
          <w:szCs w:val="28"/>
          <w:shd w:val="clear" w:color="auto" w:fill="FFFFFF"/>
        </w:rPr>
        <w:t>... Thế nhưng mọi khó khăn rồi cũng dần vượt qua chính nhờ vào tinh thần luôn cầu tiến, không ngừng học hỏi, tìm tòi nghiên cứu trong công việc và lòng yêu nghề mến trẻ cứ thế lớn dậy trong cô lúc nào không rõ...</w:t>
      </w:r>
    </w:p>
    <w:p w:rsidR="00CB2257" w:rsidRDefault="00995423" w:rsidP="007F0D53">
      <w:pPr>
        <w:spacing w:after="0" w:line="312" w:lineRule="auto"/>
        <w:ind w:firstLine="720"/>
        <w:jc w:val="both"/>
        <w:rPr>
          <w:rFonts w:ascii="Times New Roman" w:eastAsia="Times New Roman" w:hAnsi="Times New Roman" w:cs="Times New Roman"/>
          <w:i/>
          <w:iCs/>
          <w:sz w:val="28"/>
          <w:szCs w:val="28"/>
          <w:shd w:val="clear" w:color="auto" w:fill="FFFFFF"/>
        </w:rPr>
      </w:pPr>
      <w:r w:rsidRPr="00D51BA9">
        <w:rPr>
          <w:rFonts w:ascii="Times New Roman" w:eastAsia="Times New Roman" w:hAnsi="Times New Roman" w:cs="Times New Roman"/>
          <w:sz w:val="28"/>
          <w:szCs w:val="28"/>
          <w:bdr w:val="none" w:sz="0" w:space="0" w:color="auto" w:frame="1"/>
          <w:shd w:val="clear" w:color="auto" w:fill="FFFFFF"/>
        </w:rPr>
        <w:t>Từ kinh nghiệm với hơn 20</w:t>
      </w:r>
      <w:r w:rsidR="00CB2257" w:rsidRPr="00CB2257">
        <w:rPr>
          <w:rFonts w:ascii="Times New Roman" w:eastAsia="Times New Roman" w:hAnsi="Times New Roman" w:cs="Times New Roman"/>
          <w:sz w:val="28"/>
          <w:szCs w:val="28"/>
          <w:bdr w:val="none" w:sz="0" w:space="0" w:color="auto" w:frame="1"/>
          <w:shd w:val="clear" w:color="auto" w:fill="FFFFFF"/>
        </w:rPr>
        <w:t xml:space="preserve"> năm làm Tổng phụ trách Đội, cô </w:t>
      </w:r>
      <w:r w:rsidRPr="00D51BA9">
        <w:rPr>
          <w:rFonts w:ascii="Times New Roman" w:eastAsia="Times New Roman" w:hAnsi="Times New Roman" w:cs="Times New Roman"/>
          <w:sz w:val="28"/>
          <w:szCs w:val="28"/>
          <w:bdr w:val="none" w:sz="0" w:space="0" w:color="auto" w:frame="1"/>
          <w:shd w:val="clear" w:color="auto" w:fill="FFFFFF"/>
        </w:rPr>
        <w:t>Huyền</w:t>
      </w:r>
      <w:r w:rsidR="00CB2257" w:rsidRPr="00CB2257">
        <w:rPr>
          <w:rFonts w:ascii="Times New Roman" w:eastAsia="Times New Roman" w:hAnsi="Times New Roman" w:cs="Times New Roman"/>
          <w:sz w:val="28"/>
          <w:szCs w:val="28"/>
          <w:bdr w:val="none" w:sz="0" w:space="0" w:color="auto" w:frame="1"/>
          <w:shd w:val="clear" w:color="auto" w:fill="FFFFFF"/>
        </w:rPr>
        <w:t xml:space="preserve"> luôn đặt tiêu chí công tác Đội phải có tính định hướng giáo dục cho học sinh. Cô thường tổ chức các phong trào nhẹ nhàng, thoải mái, không mang tính gò bó, bắt buộc, luôn đổi mới để thu hút học sinh tham gia. Cô </w:t>
      </w:r>
      <w:r w:rsidRPr="00D51BA9">
        <w:rPr>
          <w:rFonts w:ascii="Times New Roman" w:eastAsia="Times New Roman" w:hAnsi="Times New Roman" w:cs="Times New Roman"/>
          <w:sz w:val="28"/>
          <w:szCs w:val="28"/>
          <w:bdr w:val="none" w:sz="0" w:space="0" w:color="auto" w:frame="1"/>
          <w:shd w:val="clear" w:color="auto" w:fill="FFFFFF"/>
        </w:rPr>
        <w:t>Huyền</w:t>
      </w:r>
      <w:r w:rsidR="00CB2257" w:rsidRPr="00CB2257">
        <w:rPr>
          <w:rFonts w:ascii="Times New Roman" w:eastAsia="Times New Roman" w:hAnsi="Times New Roman" w:cs="Times New Roman"/>
          <w:sz w:val="28"/>
          <w:szCs w:val="28"/>
          <w:bdr w:val="none" w:sz="0" w:space="0" w:color="auto" w:frame="1"/>
          <w:shd w:val="clear" w:color="auto" w:fill="FFFFFF"/>
        </w:rPr>
        <w:t xml:space="preserve"> chia sẻ:</w:t>
      </w:r>
      <w:r w:rsidR="00CB2257" w:rsidRPr="00CB2257">
        <w:rPr>
          <w:rFonts w:ascii="Times New Roman" w:eastAsia="Times New Roman" w:hAnsi="Times New Roman" w:cs="Times New Roman"/>
          <w:i/>
          <w:iCs/>
          <w:sz w:val="28"/>
          <w:szCs w:val="28"/>
          <w:shd w:val="clear" w:color="auto" w:fill="FFFFFF"/>
        </w:rPr>
        <w:t>“Mỗi giáo viên Tổng phụ trách Đội có nhiều cách thực hiện công tác Đội khác nhau, nhưng cần nhất là sự tâm huyết, yêu nghề và sáng tạo. Đảm bảo được 3 yếu tố này thì các phong trào và hoạt động của Đội mới thực sự có sức sống”</w:t>
      </w:r>
      <w:r w:rsidR="00CB2257" w:rsidRPr="00CB2257">
        <w:rPr>
          <w:rFonts w:ascii="Times New Roman" w:eastAsia="Times New Roman" w:hAnsi="Times New Roman" w:cs="Times New Roman"/>
          <w:sz w:val="28"/>
          <w:szCs w:val="28"/>
          <w:bdr w:val="none" w:sz="0" w:space="0" w:color="auto" w:frame="1"/>
          <w:shd w:val="clear" w:color="auto" w:fill="FFFFFF"/>
        </w:rPr>
        <w:t>.</w:t>
      </w:r>
      <w:r w:rsidR="00CB2257" w:rsidRPr="00CB2257">
        <w:rPr>
          <w:rFonts w:ascii="Times New Roman" w:eastAsia="Times New Roman" w:hAnsi="Times New Roman" w:cs="Times New Roman"/>
          <w:sz w:val="24"/>
          <w:szCs w:val="24"/>
          <w:shd w:val="clear" w:color="auto" w:fill="FFFFFF"/>
        </w:rPr>
        <w:t> </w:t>
      </w:r>
      <w:r w:rsidR="00CB2257" w:rsidRPr="00CB2257">
        <w:rPr>
          <w:rFonts w:ascii="Times New Roman" w:eastAsia="Times New Roman" w:hAnsi="Times New Roman" w:cs="Times New Roman"/>
          <w:sz w:val="28"/>
          <w:szCs w:val="28"/>
          <w:shd w:val="clear" w:color="auto" w:fill="FFFFFF"/>
        </w:rPr>
        <w:t xml:space="preserve">Còn nhớ những ngày đầu về trường Tiểu học </w:t>
      </w:r>
      <w:r w:rsidRPr="00D51BA9">
        <w:rPr>
          <w:rFonts w:ascii="Times New Roman" w:eastAsia="Times New Roman" w:hAnsi="Times New Roman" w:cs="Times New Roman"/>
          <w:sz w:val="28"/>
          <w:szCs w:val="28"/>
          <w:shd w:val="clear" w:color="auto" w:fill="FFFFFF"/>
        </w:rPr>
        <w:t>Gia Thụy</w:t>
      </w:r>
      <w:r w:rsidR="00CB2257" w:rsidRPr="00CB2257">
        <w:rPr>
          <w:rFonts w:ascii="Times New Roman" w:eastAsia="Times New Roman" w:hAnsi="Times New Roman" w:cs="Times New Roman"/>
          <w:sz w:val="28"/>
          <w:szCs w:val="28"/>
          <w:shd w:val="clear" w:color="auto" w:fill="FFFFFF"/>
        </w:rPr>
        <w:t>, nhà trường </w:t>
      </w:r>
      <w:r w:rsidRPr="00D51BA9">
        <w:rPr>
          <w:rFonts w:ascii="Times New Roman" w:eastAsia="Times New Roman" w:hAnsi="Times New Roman" w:cs="Times New Roman"/>
          <w:sz w:val="28"/>
          <w:szCs w:val="28"/>
          <w:shd w:val="clear" w:color="auto" w:fill="FFFFFF"/>
        </w:rPr>
        <w:t xml:space="preserve">mới được xây dựng, chưa thu hút được nhiều học </w:t>
      </w:r>
      <w:r w:rsidRPr="00D51BA9">
        <w:rPr>
          <w:rFonts w:ascii="Times New Roman" w:eastAsia="Times New Roman" w:hAnsi="Times New Roman" w:cs="Times New Roman"/>
          <w:sz w:val="28"/>
          <w:szCs w:val="28"/>
          <w:shd w:val="clear" w:color="auto" w:fill="FFFFFF"/>
        </w:rPr>
        <w:lastRenderedPageBreak/>
        <w:t>sinh. Ấy vậy mà chỉ sau 2 năm, cùng với sự sát sao của cán bộ quản lí nhà trường, sự tận tụy của các thầy cô giáo giảng dạy, cô giáo Tổng phụ trách Đội Thanh Huyền đã đưa phong trào của nhà trường lên tầm cao mới, với những thành tích luôn đứng đầu trong quận Long Biên.</w:t>
      </w:r>
      <w:r w:rsidR="00CB2257" w:rsidRPr="00CB2257">
        <w:rPr>
          <w:rFonts w:ascii="Times New Roman" w:eastAsia="Times New Roman" w:hAnsi="Times New Roman" w:cs="Times New Roman"/>
          <w:sz w:val="28"/>
          <w:szCs w:val="28"/>
          <w:shd w:val="clear" w:color="auto" w:fill="FFFFFF"/>
        </w:rPr>
        <w:t xml:space="preserve"> Và đây cũng là động lực lớn giúp cô thực hiện tốt vai trò phụ trách Đội bằng tất cả nhiệt huyết và lòng yêu nghề của mình. Đối với học sinh</w:t>
      </w:r>
      <w:r w:rsidR="00EE3BF8">
        <w:rPr>
          <w:rFonts w:ascii="Times New Roman" w:eastAsia="Times New Roman" w:hAnsi="Times New Roman" w:cs="Times New Roman"/>
          <w:sz w:val="28"/>
          <w:szCs w:val="28"/>
          <w:shd w:val="clear" w:color="auto" w:fill="FFFFFF"/>
        </w:rPr>
        <w:t>,</w:t>
      </w:r>
      <w:r w:rsidR="00CB2257" w:rsidRPr="00CB2257">
        <w:rPr>
          <w:rFonts w:ascii="Times New Roman" w:eastAsia="Times New Roman" w:hAnsi="Times New Roman" w:cs="Times New Roman"/>
          <w:sz w:val="28"/>
          <w:szCs w:val="28"/>
          <w:shd w:val="clear" w:color="auto" w:fill="FFFFFF"/>
        </w:rPr>
        <w:t xml:space="preserve"> cô cũng động viên và tạo ra nhiều mô hình, sân chơi nhằm giúp các em học tập và rèn luyện tốt, phấn đấu trở thành con ngoan trò giỏi, đội viên tốt, cháu ngoan Bác Hồ. Liên đội trường Tiểu học </w:t>
      </w:r>
      <w:r w:rsidR="00FF3C06" w:rsidRPr="00D51BA9">
        <w:rPr>
          <w:rFonts w:ascii="Times New Roman" w:eastAsia="Times New Roman" w:hAnsi="Times New Roman" w:cs="Times New Roman"/>
          <w:sz w:val="28"/>
          <w:szCs w:val="28"/>
          <w:shd w:val="clear" w:color="auto" w:fill="FFFFFF"/>
        </w:rPr>
        <w:t>Gia Thụy liên tục nhiều</w:t>
      </w:r>
      <w:r w:rsidR="00CB2257" w:rsidRPr="00CB2257">
        <w:rPr>
          <w:rFonts w:ascii="Times New Roman" w:eastAsia="Times New Roman" w:hAnsi="Times New Roman" w:cs="Times New Roman"/>
          <w:sz w:val="28"/>
          <w:szCs w:val="28"/>
          <w:shd w:val="clear" w:color="auto" w:fill="FFFFFF"/>
        </w:rPr>
        <w:t xml:space="preserve"> năm liền đạt danh hiệu </w:t>
      </w:r>
      <w:r w:rsidR="00FF3C06" w:rsidRPr="00D51BA9">
        <w:rPr>
          <w:rFonts w:ascii="Times New Roman" w:eastAsia="Times New Roman" w:hAnsi="Times New Roman" w:cs="Times New Roman"/>
          <w:sz w:val="28"/>
          <w:szCs w:val="28"/>
          <w:shd w:val="clear" w:color="auto" w:fill="FFFFFF"/>
        </w:rPr>
        <w:t xml:space="preserve">Liên đội Xuất sắc </w:t>
      </w:r>
      <w:r w:rsidR="00CB2257" w:rsidRPr="00CB2257">
        <w:rPr>
          <w:rFonts w:ascii="Times New Roman" w:eastAsia="Times New Roman" w:hAnsi="Times New Roman" w:cs="Times New Roman"/>
          <w:sz w:val="28"/>
          <w:szCs w:val="28"/>
          <w:shd w:val="clear" w:color="auto" w:fill="FFFFFF"/>
        </w:rPr>
        <w:t>cấp Thành phố. Hàng năm, cô đã tổ chức được nhiều phong trào sôi nổi, nhiều sân chơi sáng tạo thu hút đông đảo đội viên thiếu niên nhi đồng tham gia. Từ đó giúp các em được nói, được chơi, được chia sẻ, bày tỏ cảm xúc, mong muốn và đặc biệt giúp các em tự rèn luyện sự chủ động trong công việc, mạnh dạn, tự tin trong cuộc sống. Bên cạnh đó</w:t>
      </w:r>
      <w:r w:rsidR="00FF3C06" w:rsidRPr="00D51BA9">
        <w:rPr>
          <w:rFonts w:ascii="Times New Roman" w:eastAsia="Times New Roman" w:hAnsi="Times New Roman" w:cs="Times New Roman"/>
          <w:sz w:val="28"/>
          <w:szCs w:val="28"/>
          <w:shd w:val="clear" w:color="auto" w:fill="FFFFFF"/>
        </w:rPr>
        <w:t>,</w:t>
      </w:r>
      <w:r w:rsidR="00CB2257" w:rsidRPr="00CB2257">
        <w:rPr>
          <w:rFonts w:ascii="Times New Roman" w:eastAsia="Times New Roman" w:hAnsi="Times New Roman" w:cs="Times New Roman"/>
          <w:sz w:val="28"/>
          <w:szCs w:val="28"/>
          <w:shd w:val="clear" w:color="auto" w:fill="FFFFFF"/>
        </w:rPr>
        <w:t xml:space="preserve"> cô còn tổ chức các buổi rèn luyện kĩ năng sống cho các em học sinh thông qua các tiết sinh hoạt dưới cờ như: rèn kĩ năng giao tiếp, kĩ năng tự chăm sóc bản thân, kĩ năng kiềm chế cảm xúc và làm chủ bản thân, kĩ năng làm việc nhóm…</w:t>
      </w:r>
      <w:r w:rsidR="00F74958" w:rsidRPr="00D51BA9">
        <w:rPr>
          <w:rFonts w:ascii="Times New Roman" w:eastAsia="Times New Roman" w:hAnsi="Times New Roman" w:cs="Times New Roman"/>
          <w:sz w:val="28"/>
          <w:szCs w:val="28"/>
          <w:shd w:val="clear" w:color="auto" w:fill="FFFFFF"/>
        </w:rPr>
        <w:t xml:space="preserve"> Trong nhiều</w:t>
      </w:r>
      <w:r w:rsidR="00CB2257" w:rsidRPr="00CB2257">
        <w:rPr>
          <w:rFonts w:ascii="Times New Roman" w:eastAsia="Times New Roman" w:hAnsi="Times New Roman" w:cs="Times New Roman"/>
          <w:sz w:val="28"/>
          <w:szCs w:val="28"/>
          <w:shd w:val="clear" w:color="auto" w:fill="FFFFFF"/>
        </w:rPr>
        <w:t xml:space="preserve"> năm tham gia làm Tổng phụ trách Đội, cô đã dành được nhiều phần thưởng cao quý: </w:t>
      </w:r>
      <w:r w:rsidR="00F74958" w:rsidRPr="00D51BA9">
        <w:rPr>
          <w:rFonts w:ascii="Times New Roman" w:eastAsia="Times New Roman" w:hAnsi="Times New Roman" w:cs="Times New Roman"/>
          <w:sz w:val="28"/>
          <w:szCs w:val="28"/>
          <w:shd w:val="clear" w:color="auto" w:fill="FFFFFF"/>
        </w:rPr>
        <w:t xml:space="preserve">Giáo viên Tổng phụ trách giỏi cấp Thành phố, </w:t>
      </w:r>
      <w:r w:rsidR="00F74958" w:rsidRPr="00D51BA9">
        <w:rPr>
          <w:rFonts w:ascii="Times New Roman" w:eastAsia="Times New Roman" w:hAnsi="Times New Roman" w:cs="Times New Roman"/>
          <w:sz w:val="28"/>
          <w:szCs w:val="24"/>
        </w:rPr>
        <w:t>Giải thưởng “Cá</w:t>
      </w:r>
      <w:r w:rsidR="00EE3BF8">
        <w:rPr>
          <w:rFonts w:ascii="Times New Roman" w:eastAsia="Times New Roman" w:hAnsi="Times New Roman" w:cs="Times New Roman"/>
          <w:sz w:val="28"/>
          <w:szCs w:val="24"/>
        </w:rPr>
        <w:t>nh én hồng”, Bằng khen của Bộ Giáo dục &amp; Đào tạo</w:t>
      </w:r>
      <w:r w:rsidR="00F74958" w:rsidRPr="00D51BA9">
        <w:rPr>
          <w:rFonts w:ascii="Times New Roman" w:eastAsia="Times New Roman" w:hAnsi="Times New Roman" w:cs="Times New Roman"/>
          <w:sz w:val="28"/>
          <w:szCs w:val="24"/>
        </w:rPr>
        <w:t>... và rất nhiều thành tích khác.</w:t>
      </w:r>
      <w:r w:rsidR="00CB2257" w:rsidRPr="00CB2257">
        <w:rPr>
          <w:rFonts w:ascii="Times New Roman" w:eastAsia="Times New Roman" w:hAnsi="Times New Roman" w:cs="Times New Roman"/>
          <w:sz w:val="28"/>
          <w:szCs w:val="28"/>
          <w:shd w:val="clear" w:color="auto" w:fill="FFFFFF"/>
        </w:rPr>
        <w:t xml:space="preserve"> Tuy công việc khá bận rộn nhưng cô luôn sắp xếp cho mình một quỹ thời gian khoa học, hợp lý, giờ nào việc ấy, vừa hoàn thành nhiệm vụ của người Tổng phụ trách, vừa làm tròn trách nhiệm của người vợ, người mẹ trong gia đình. Và mọi công việc dưới đôi bàn tay khéo léo của cô đều mang lại kết quả tốt đẹp. Cô tâm sự: “</w:t>
      </w:r>
      <w:r w:rsidR="00CB2257" w:rsidRPr="00CB2257">
        <w:rPr>
          <w:rFonts w:ascii="Times New Roman" w:eastAsia="Times New Roman" w:hAnsi="Times New Roman" w:cs="Times New Roman"/>
          <w:i/>
          <w:iCs/>
          <w:sz w:val="28"/>
          <w:szCs w:val="28"/>
          <w:shd w:val="clear" w:color="auto" w:fill="FFFFFF"/>
        </w:rPr>
        <w:t>Mong muốn lớn nhất của tôi là làm thế nào để đưa Liên đội ngày càng lớn mạnh đi lên, đặc biệt là qua các hoạt động Đội giúp các em thiếu nhi được rèn luyện kỹ năng và trưởng thành hơn... Được như ngày hôm nay chính là nhờ sự giúp đỡ của Ban Giám hiệu nhà trường, các đồng nghiệp và những học sinh thân yêu của tôi”.</w:t>
      </w:r>
    </w:p>
    <w:p w:rsidR="00D51BA9" w:rsidRDefault="008244C0" w:rsidP="007F0D53">
      <w:pPr>
        <w:spacing w:after="150" w:line="360" w:lineRule="auto"/>
        <w:rPr>
          <w:rFonts w:ascii="Times New Roman" w:hAnsi="Times New Roman" w:cs="Times New Roman"/>
          <w:i/>
          <w:iCs/>
          <w:sz w:val="28"/>
          <w:szCs w:val="28"/>
        </w:rPr>
      </w:pPr>
      <w:r>
        <w:rPr>
          <w:rFonts w:ascii="Times New Roman" w:hAnsi="Times New Roman" w:cs="Times New Roman"/>
          <w:i/>
          <w:iCs/>
          <w:noProof/>
          <w:sz w:val="28"/>
          <w:szCs w:val="28"/>
        </w:rPr>
        <w:lastRenderedPageBreak/>
        <w:drawing>
          <wp:inline distT="0" distB="0" distL="0" distR="0">
            <wp:extent cx="5857336" cy="37953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698744192250_b44a1742f9b50a694e548a9cc0886775.jpg"/>
                    <pic:cNvPicPr/>
                  </pic:nvPicPr>
                  <pic:blipFill>
                    <a:blip r:embed="rId7">
                      <a:extLst>
                        <a:ext uri="{28A0092B-C50C-407E-A947-70E740481C1C}">
                          <a14:useLocalDpi xmlns:a14="http://schemas.microsoft.com/office/drawing/2010/main" val="0"/>
                        </a:ext>
                      </a:extLst>
                    </a:blip>
                    <a:stretch>
                      <a:fillRect/>
                    </a:stretch>
                  </pic:blipFill>
                  <pic:spPr>
                    <a:xfrm>
                      <a:off x="0" y="0"/>
                      <a:ext cx="5863263" cy="3799219"/>
                    </a:xfrm>
                    <a:prstGeom prst="rect">
                      <a:avLst/>
                    </a:prstGeom>
                  </pic:spPr>
                </pic:pic>
              </a:graphicData>
            </a:graphic>
          </wp:inline>
        </w:drawing>
      </w:r>
    </w:p>
    <w:p w:rsidR="00D51BA9" w:rsidRPr="00EE3BF8" w:rsidRDefault="00D51BA9" w:rsidP="007F0D53">
      <w:pPr>
        <w:spacing w:after="150" w:line="360" w:lineRule="auto"/>
        <w:jc w:val="center"/>
        <w:rPr>
          <w:rFonts w:ascii="Times New Roman" w:hAnsi="Times New Roman" w:cs="Times New Roman"/>
          <w:b/>
          <w:i/>
          <w:iCs/>
          <w:sz w:val="26"/>
          <w:szCs w:val="26"/>
        </w:rPr>
      </w:pPr>
      <w:r w:rsidRPr="00EE3BF8">
        <w:rPr>
          <w:rFonts w:ascii="Times New Roman" w:hAnsi="Times New Roman" w:cs="Times New Roman"/>
          <w:b/>
          <w:i/>
          <w:iCs/>
          <w:sz w:val="26"/>
          <w:szCs w:val="26"/>
        </w:rPr>
        <w:t xml:space="preserve">Cô Thanh Huyền cùng các con học sinh trong </w:t>
      </w:r>
      <w:r w:rsidR="008244C0" w:rsidRPr="00EE3BF8">
        <w:rPr>
          <w:rFonts w:ascii="Times New Roman" w:hAnsi="Times New Roman" w:cs="Times New Roman"/>
          <w:b/>
          <w:i/>
          <w:iCs/>
          <w:sz w:val="26"/>
          <w:szCs w:val="26"/>
        </w:rPr>
        <w:t>Lễ kết nạp Đội viên</w:t>
      </w:r>
    </w:p>
    <w:p w:rsidR="008244C0" w:rsidRPr="00D51BA9" w:rsidRDefault="008244C0" w:rsidP="007F0D53">
      <w:pPr>
        <w:spacing w:after="150" w:line="360" w:lineRule="auto"/>
        <w:jc w:val="center"/>
        <w:rPr>
          <w:rFonts w:ascii="Roboto" w:eastAsia="Times New Roman" w:hAnsi="Roboto" w:cs="Times New Roman"/>
          <w:sz w:val="24"/>
          <w:szCs w:val="24"/>
        </w:rPr>
      </w:pPr>
      <w:r>
        <w:rPr>
          <w:rFonts w:ascii="Roboto" w:eastAsia="Times New Roman" w:hAnsi="Roboto" w:cs="Times New Roman"/>
          <w:noProof/>
          <w:sz w:val="24"/>
          <w:szCs w:val="24"/>
        </w:rPr>
        <w:drawing>
          <wp:inline distT="0" distB="0" distL="0" distR="0">
            <wp:extent cx="5768425" cy="366622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698744173805_c31f437abfa6173c84649ca99b4695d6.jpg"/>
                    <pic:cNvPicPr/>
                  </pic:nvPicPr>
                  <pic:blipFill>
                    <a:blip r:embed="rId8">
                      <a:extLst>
                        <a:ext uri="{28A0092B-C50C-407E-A947-70E740481C1C}">
                          <a14:useLocalDpi xmlns:a14="http://schemas.microsoft.com/office/drawing/2010/main" val="0"/>
                        </a:ext>
                      </a:extLst>
                    </a:blip>
                    <a:stretch>
                      <a:fillRect/>
                    </a:stretch>
                  </pic:blipFill>
                  <pic:spPr>
                    <a:xfrm>
                      <a:off x="0" y="0"/>
                      <a:ext cx="5771157" cy="3667962"/>
                    </a:xfrm>
                    <a:prstGeom prst="rect">
                      <a:avLst/>
                    </a:prstGeom>
                  </pic:spPr>
                </pic:pic>
              </a:graphicData>
            </a:graphic>
          </wp:inline>
        </w:drawing>
      </w:r>
    </w:p>
    <w:p w:rsidR="008244C0" w:rsidRPr="00EE3BF8" w:rsidRDefault="008244C0" w:rsidP="00EE3BF8">
      <w:pPr>
        <w:spacing w:after="150" w:line="360" w:lineRule="auto"/>
        <w:ind w:firstLine="720"/>
        <w:jc w:val="center"/>
        <w:rPr>
          <w:rFonts w:ascii="Times New Roman" w:hAnsi="Times New Roman" w:cs="Times New Roman"/>
          <w:b/>
          <w:i/>
          <w:iCs/>
          <w:sz w:val="26"/>
          <w:szCs w:val="26"/>
        </w:rPr>
      </w:pPr>
      <w:r w:rsidRPr="00EE3BF8">
        <w:rPr>
          <w:rFonts w:ascii="Times New Roman" w:hAnsi="Times New Roman" w:cs="Times New Roman"/>
          <w:b/>
          <w:i/>
          <w:iCs/>
          <w:sz w:val="26"/>
          <w:szCs w:val="26"/>
        </w:rPr>
        <w:t>Thiếu nhi Gia Thụy luôn vui thích với các hoạt động Đội</w:t>
      </w:r>
    </w:p>
    <w:p w:rsidR="00CB2257" w:rsidRPr="00CB2257" w:rsidRDefault="00CB2257" w:rsidP="007F0D53">
      <w:pPr>
        <w:spacing w:after="0" w:line="312" w:lineRule="auto"/>
        <w:ind w:firstLine="720"/>
        <w:jc w:val="both"/>
        <w:rPr>
          <w:rFonts w:ascii="Roboto" w:eastAsia="Times New Roman" w:hAnsi="Roboto" w:cs="Times New Roman"/>
          <w:sz w:val="20"/>
          <w:szCs w:val="20"/>
        </w:rPr>
      </w:pPr>
      <w:r w:rsidRPr="00CB2257">
        <w:rPr>
          <w:rFonts w:ascii="Times New Roman" w:eastAsia="Times New Roman" w:hAnsi="Times New Roman" w:cs="Times New Roman"/>
          <w:sz w:val="28"/>
          <w:szCs w:val="28"/>
          <w:shd w:val="clear" w:color="auto" w:fill="FFFFFF"/>
        </w:rPr>
        <w:lastRenderedPageBreak/>
        <w:t xml:space="preserve">Những nỗ lực và </w:t>
      </w:r>
      <w:r w:rsidR="00EE3BF8">
        <w:rPr>
          <w:rFonts w:ascii="Times New Roman" w:eastAsia="Times New Roman" w:hAnsi="Times New Roman" w:cs="Times New Roman"/>
          <w:sz w:val="28"/>
          <w:szCs w:val="28"/>
          <w:shd w:val="clear" w:color="auto" w:fill="FFFFFF"/>
        </w:rPr>
        <w:t>trách nhiệm trong công việc đã giúp</w:t>
      </w:r>
      <w:r w:rsidRPr="00CB2257">
        <w:rPr>
          <w:rFonts w:ascii="Times New Roman" w:eastAsia="Times New Roman" w:hAnsi="Times New Roman" w:cs="Times New Roman"/>
          <w:sz w:val="28"/>
          <w:szCs w:val="28"/>
          <w:shd w:val="clear" w:color="auto" w:fill="FFFFFF"/>
        </w:rPr>
        <w:t xml:space="preserve"> cô giáo </w:t>
      </w:r>
      <w:r w:rsidR="00F74958" w:rsidRPr="00D51BA9">
        <w:rPr>
          <w:rFonts w:ascii="Times New Roman" w:eastAsia="Times New Roman" w:hAnsi="Times New Roman" w:cs="Times New Roman"/>
          <w:sz w:val="28"/>
          <w:szCs w:val="28"/>
          <w:shd w:val="clear" w:color="auto" w:fill="FFFFFF"/>
        </w:rPr>
        <w:t>Lê Thanh Huyền</w:t>
      </w:r>
      <w:r w:rsidR="00EE3BF8">
        <w:rPr>
          <w:rFonts w:ascii="Times New Roman" w:eastAsia="Times New Roman" w:hAnsi="Times New Roman" w:cs="Times New Roman"/>
          <w:sz w:val="28"/>
          <w:szCs w:val="28"/>
          <w:shd w:val="clear" w:color="auto" w:fill="FFFFFF"/>
        </w:rPr>
        <w:t xml:space="preserve"> luôn</w:t>
      </w:r>
      <w:r w:rsidRPr="00CB2257">
        <w:rPr>
          <w:rFonts w:ascii="Times New Roman" w:eastAsia="Times New Roman" w:hAnsi="Times New Roman" w:cs="Times New Roman"/>
          <w:sz w:val="28"/>
          <w:szCs w:val="28"/>
          <w:shd w:val="clear" w:color="auto" w:fill="FFFFFF"/>
        </w:rPr>
        <w:t xml:space="preserve"> hoàn thành </w:t>
      </w:r>
      <w:r w:rsidR="00EE3BF8">
        <w:rPr>
          <w:rFonts w:ascii="Times New Roman" w:eastAsia="Times New Roman" w:hAnsi="Times New Roman" w:cs="Times New Roman"/>
          <w:sz w:val="28"/>
          <w:szCs w:val="28"/>
          <w:shd w:val="clear" w:color="auto" w:fill="FFFFFF"/>
        </w:rPr>
        <w:t xml:space="preserve">xuất sắc mọi nhiệm vụ được giao, </w:t>
      </w:r>
      <w:r w:rsidRPr="00CB2257">
        <w:rPr>
          <w:rFonts w:ascii="Times New Roman" w:eastAsia="Times New Roman" w:hAnsi="Times New Roman" w:cs="Times New Roman"/>
          <w:sz w:val="28"/>
          <w:szCs w:val="28"/>
          <w:shd w:val="clear" w:color="auto" w:fill="FFFFFF"/>
        </w:rPr>
        <w:t xml:space="preserve">tô thắm thêm cho </w:t>
      </w:r>
      <w:r w:rsidR="00EE3BF8">
        <w:rPr>
          <w:rFonts w:ascii="Times New Roman" w:eastAsia="Times New Roman" w:hAnsi="Times New Roman" w:cs="Times New Roman"/>
          <w:sz w:val="28"/>
          <w:szCs w:val="28"/>
          <w:shd w:val="clear" w:color="auto" w:fill="FFFFFF"/>
        </w:rPr>
        <w:t>bảng thành tích</w:t>
      </w:r>
      <w:r w:rsidRPr="00CB2257">
        <w:rPr>
          <w:rFonts w:ascii="Times New Roman" w:eastAsia="Times New Roman" w:hAnsi="Times New Roman" w:cs="Times New Roman"/>
          <w:sz w:val="28"/>
          <w:szCs w:val="28"/>
          <w:shd w:val="clear" w:color="auto" w:fill="FFFFFF"/>
        </w:rPr>
        <w:t xml:space="preserve"> của liên đội Tiểu học </w:t>
      </w:r>
      <w:r w:rsidR="00F74958" w:rsidRPr="00D51BA9">
        <w:rPr>
          <w:rFonts w:ascii="Times New Roman" w:eastAsia="Times New Roman" w:hAnsi="Times New Roman" w:cs="Times New Roman"/>
          <w:sz w:val="28"/>
          <w:szCs w:val="28"/>
          <w:shd w:val="clear" w:color="auto" w:fill="FFFFFF"/>
        </w:rPr>
        <w:t>Gia Thụy</w:t>
      </w:r>
      <w:r w:rsidRPr="00CB2257">
        <w:rPr>
          <w:rFonts w:ascii="Times New Roman" w:eastAsia="Times New Roman" w:hAnsi="Times New Roman" w:cs="Times New Roman"/>
          <w:sz w:val="28"/>
          <w:szCs w:val="28"/>
          <w:shd w:val="clear" w:color="auto" w:fill="FFFFFF"/>
        </w:rPr>
        <w:t xml:space="preserve"> nói riêng và </w:t>
      </w:r>
      <w:r w:rsidR="00EE3BF8">
        <w:rPr>
          <w:rFonts w:ascii="Times New Roman" w:eastAsia="Times New Roman" w:hAnsi="Times New Roman" w:cs="Times New Roman"/>
          <w:sz w:val="28"/>
          <w:szCs w:val="28"/>
          <w:shd w:val="clear" w:color="auto" w:fill="FFFFFF"/>
        </w:rPr>
        <w:t xml:space="preserve">Hội đồng Đội </w:t>
      </w:r>
      <w:r w:rsidR="00F74958" w:rsidRPr="00D51BA9">
        <w:rPr>
          <w:rFonts w:ascii="Times New Roman" w:eastAsia="Times New Roman" w:hAnsi="Times New Roman" w:cs="Times New Roman"/>
          <w:sz w:val="28"/>
          <w:szCs w:val="28"/>
          <w:shd w:val="clear" w:color="auto" w:fill="FFFFFF"/>
        </w:rPr>
        <w:t>quận Long Biên nói chung. Cô Thanh Huyền</w:t>
      </w:r>
      <w:r w:rsidRPr="00CB2257">
        <w:rPr>
          <w:rFonts w:ascii="Times New Roman" w:eastAsia="Times New Roman" w:hAnsi="Times New Roman" w:cs="Times New Roman"/>
          <w:sz w:val="28"/>
          <w:szCs w:val="28"/>
          <w:shd w:val="clear" w:color="auto" w:fill="FFFFFF"/>
        </w:rPr>
        <w:t xml:space="preserve"> </w:t>
      </w:r>
      <w:r w:rsidR="00EE3BF8">
        <w:rPr>
          <w:rFonts w:ascii="Times New Roman" w:eastAsia="Times New Roman" w:hAnsi="Times New Roman" w:cs="Times New Roman"/>
          <w:sz w:val="28"/>
          <w:szCs w:val="28"/>
          <w:shd w:val="clear" w:color="auto" w:fill="FFFFFF"/>
        </w:rPr>
        <w:t>là</w:t>
      </w:r>
      <w:r w:rsidRPr="00CB2257">
        <w:rPr>
          <w:rFonts w:ascii="Times New Roman" w:eastAsia="Times New Roman" w:hAnsi="Times New Roman" w:cs="Times New Roman"/>
          <w:sz w:val="28"/>
          <w:szCs w:val="28"/>
          <w:shd w:val="clear" w:color="auto" w:fill="FFFFFF"/>
        </w:rPr>
        <w:t xml:space="preserve"> tấm gương sáng giữa vườn hoa phụ trách Đội đáng được biểu dương khen ngợi. Và </w:t>
      </w:r>
      <w:r w:rsidR="00EE3BF8">
        <w:rPr>
          <w:rFonts w:ascii="Times New Roman" w:eastAsia="Times New Roman" w:hAnsi="Times New Roman" w:cs="Times New Roman"/>
          <w:sz w:val="28"/>
          <w:szCs w:val="28"/>
          <w:shd w:val="clear" w:color="auto" w:fill="FFFFFF"/>
        </w:rPr>
        <w:t xml:space="preserve">đó chính là lí do mà </w:t>
      </w:r>
      <w:r w:rsidRPr="00CB2257">
        <w:rPr>
          <w:rFonts w:ascii="Times New Roman" w:eastAsia="Times New Roman" w:hAnsi="Times New Roman" w:cs="Times New Roman"/>
          <w:sz w:val="28"/>
          <w:szCs w:val="28"/>
          <w:shd w:val="clear" w:color="auto" w:fill="FFFFFF"/>
        </w:rPr>
        <w:t xml:space="preserve">cái tên </w:t>
      </w:r>
      <w:r w:rsidR="00EE3BF8">
        <w:rPr>
          <w:rFonts w:ascii="Times New Roman" w:eastAsia="Times New Roman" w:hAnsi="Times New Roman" w:cs="Times New Roman"/>
          <w:sz w:val="28"/>
          <w:szCs w:val="28"/>
          <w:shd w:val="clear" w:color="auto" w:fill="FFFFFF"/>
        </w:rPr>
        <w:t xml:space="preserve">“Cô Huyền </w:t>
      </w:r>
      <w:r w:rsidR="007F0D53">
        <w:rPr>
          <w:rFonts w:ascii="Times New Roman" w:eastAsia="Times New Roman" w:hAnsi="Times New Roman" w:cs="Times New Roman"/>
          <w:sz w:val="28"/>
          <w:szCs w:val="28"/>
          <w:shd w:val="clear" w:color="auto" w:fill="FFFFFF"/>
        </w:rPr>
        <w:t>-</w:t>
      </w:r>
      <w:r w:rsidR="00EE3BF8">
        <w:rPr>
          <w:rFonts w:ascii="Times New Roman" w:eastAsia="Times New Roman" w:hAnsi="Times New Roman" w:cs="Times New Roman"/>
          <w:sz w:val="28"/>
          <w:szCs w:val="28"/>
          <w:shd w:val="clear" w:color="auto" w:fill="FFFFFF"/>
        </w:rPr>
        <w:t xml:space="preserve"> Tổng phụ trách”</w:t>
      </w:r>
      <w:r w:rsidRPr="00CB2257">
        <w:rPr>
          <w:rFonts w:ascii="Times New Roman" w:eastAsia="Times New Roman" w:hAnsi="Times New Roman" w:cs="Times New Roman"/>
          <w:sz w:val="28"/>
          <w:szCs w:val="28"/>
          <w:shd w:val="clear" w:color="auto" w:fill="FFFFFF"/>
        </w:rPr>
        <w:t xml:space="preserve"> đã trở nên gần gũi, </w:t>
      </w:r>
      <w:r w:rsidR="00EE3BF8">
        <w:rPr>
          <w:rFonts w:ascii="Times New Roman" w:eastAsia="Times New Roman" w:hAnsi="Times New Roman" w:cs="Times New Roman"/>
          <w:sz w:val="28"/>
          <w:szCs w:val="28"/>
          <w:shd w:val="clear" w:color="auto" w:fill="FFFFFF"/>
        </w:rPr>
        <w:t>thân thương</w:t>
      </w:r>
      <w:r w:rsidRPr="00CB2257">
        <w:rPr>
          <w:rFonts w:ascii="Times New Roman" w:eastAsia="Times New Roman" w:hAnsi="Times New Roman" w:cs="Times New Roman"/>
          <w:sz w:val="28"/>
          <w:szCs w:val="28"/>
          <w:shd w:val="clear" w:color="auto" w:fill="FFFFFF"/>
        </w:rPr>
        <w:t xml:space="preserve"> với </w:t>
      </w:r>
      <w:r w:rsidR="00EE3BF8">
        <w:rPr>
          <w:rFonts w:ascii="Times New Roman" w:eastAsia="Times New Roman" w:hAnsi="Times New Roman" w:cs="Times New Roman"/>
          <w:sz w:val="28"/>
          <w:szCs w:val="28"/>
          <w:shd w:val="clear" w:color="auto" w:fill="FFFFFF"/>
        </w:rPr>
        <w:t>bao thế hệ học trò của ngôi</w:t>
      </w:r>
      <w:r w:rsidRPr="00CB2257">
        <w:rPr>
          <w:rFonts w:ascii="Times New Roman" w:eastAsia="Times New Roman" w:hAnsi="Times New Roman" w:cs="Times New Roman"/>
          <w:sz w:val="28"/>
          <w:szCs w:val="28"/>
          <w:shd w:val="clear" w:color="auto" w:fill="FFFFFF"/>
        </w:rPr>
        <w:t xml:space="preserve"> trường Tiểu học </w:t>
      </w:r>
      <w:r w:rsidR="00F74958" w:rsidRPr="00D51BA9">
        <w:rPr>
          <w:rFonts w:ascii="Times New Roman" w:eastAsia="Times New Roman" w:hAnsi="Times New Roman" w:cs="Times New Roman"/>
          <w:sz w:val="28"/>
          <w:szCs w:val="28"/>
          <w:shd w:val="clear" w:color="auto" w:fill="FFFFFF"/>
        </w:rPr>
        <w:t>Gia Thụy</w:t>
      </w:r>
      <w:r w:rsidR="00EE3BF8">
        <w:rPr>
          <w:rFonts w:ascii="Times New Roman" w:eastAsia="Times New Roman" w:hAnsi="Times New Roman" w:cs="Times New Roman"/>
          <w:sz w:val="28"/>
          <w:szCs w:val="28"/>
          <w:shd w:val="clear" w:color="auto" w:fill="FFFFFF"/>
        </w:rPr>
        <w:t xml:space="preserve">. </w:t>
      </w:r>
    </w:p>
    <w:p w:rsidR="00417A49" w:rsidRPr="00D51BA9" w:rsidRDefault="00417A49" w:rsidP="00CB2257">
      <w:pPr>
        <w:spacing w:line="360" w:lineRule="auto"/>
      </w:pPr>
    </w:p>
    <w:sectPr w:rsidR="00417A49" w:rsidRPr="00D51BA9" w:rsidSect="007F0D53">
      <w:pgSz w:w="12240" w:h="15840"/>
      <w:pgMar w:top="1134" w:right="1183"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57"/>
    <w:rsid w:val="00295BF2"/>
    <w:rsid w:val="00417A49"/>
    <w:rsid w:val="007F0D53"/>
    <w:rsid w:val="008244C0"/>
    <w:rsid w:val="00995423"/>
    <w:rsid w:val="00C86528"/>
    <w:rsid w:val="00CB2257"/>
    <w:rsid w:val="00D51BA9"/>
    <w:rsid w:val="00EE3BF8"/>
    <w:rsid w:val="00F74958"/>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22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2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B2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rpt-single">
    <w:name w:val="excerpt-single"/>
    <w:basedOn w:val="Normal"/>
    <w:rsid w:val="00CB225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51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22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2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B2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rpt-single">
    <w:name w:val="excerpt-single"/>
    <w:basedOn w:val="Normal"/>
    <w:rsid w:val="00CB225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51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403312">
      <w:bodyDiv w:val="1"/>
      <w:marLeft w:val="0"/>
      <w:marRight w:val="0"/>
      <w:marTop w:val="0"/>
      <w:marBottom w:val="0"/>
      <w:divBdr>
        <w:top w:val="none" w:sz="0" w:space="0" w:color="auto"/>
        <w:left w:val="none" w:sz="0" w:space="0" w:color="auto"/>
        <w:bottom w:val="none" w:sz="0" w:space="0" w:color="auto"/>
        <w:right w:val="none" w:sz="0" w:space="0" w:color="auto"/>
      </w:divBdr>
      <w:divsChild>
        <w:div w:id="1289583237">
          <w:marLeft w:val="0"/>
          <w:marRight w:val="0"/>
          <w:marTop w:val="0"/>
          <w:marBottom w:val="0"/>
          <w:divBdr>
            <w:top w:val="none" w:sz="0" w:space="0" w:color="auto"/>
            <w:left w:val="none" w:sz="0" w:space="0" w:color="auto"/>
            <w:bottom w:val="none" w:sz="0" w:space="0" w:color="auto"/>
            <w:right w:val="none" w:sz="0" w:space="0" w:color="auto"/>
          </w:divBdr>
        </w:div>
        <w:div w:id="1702323240">
          <w:marLeft w:val="0"/>
          <w:marRight w:val="0"/>
          <w:marTop w:val="0"/>
          <w:marBottom w:val="0"/>
          <w:divBdr>
            <w:top w:val="none" w:sz="0" w:space="0" w:color="auto"/>
            <w:left w:val="none" w:sz="0" w:space="0" w:color="auto"/>
            <w:bottom w:val="none" w:sz="0" w:space="0" w:color="auto"/>
            <w:right w:val="none" w:sz="0" w:space="0" w:color="auto"/>
          </w:divBdr>
          <w:divsChild>
            <w:div w:id="20414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13E9-4C9F-4FB2-B38F-6324892E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MTC</cp:lastModifiedBy>
  <cp:revision>3</cp:revision>
  <dcterms:created xsi:type="dcterms:W3CDTF">2022-09-05T13:58:00Z</dcterms:created>
  <dcterms:modified xsi:type="dcterms:W3CDTF">2022-09-06T02:52:00Z</dcterms:modified>
</cp:coreProperties>
</file>