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142"/>
        <w:tblW w:w="9990" w:type="dxa"/>
        <w:tblLayout w:type="fixed"/>
        <w:tblLook w:val="0000" w:firstRow="0" w:lastRow="0" w:firstColumn="0" w:lastColumn="0" w:noHBand="0" w:noVBand="0"/>
      </w:tblPr>
      <w:tblGrid>
        <w:gridCol w:w="4500"/>
        <w:gridCol w:w="5490"/>
      </w:tblGrid>
      <w:tr w:rsidR="00D0045F" w:rsidRPr="0073088B" w14:paraId="6D335831" w14:textId="77777777" w:rsidTr="00D0045F">
        <w:trPr>
          <w:trHeight w:val="1406"/>
        </w:trPr>
        <w:tc>
          <w:tcPr>
            <w:tcW w:w="4500" w:type="dxa"/>
          </w:tcPr>
          <w:p w14:paraId="5A0030B4" w14:textId="1941F1E8" w:rsidR="00D0045F" w:rsidRPr="0073088B" w:rsidRDefault="000A075A" w:rsidP="00367102">
            <w:pPr>
              <w:spacing w:line="24" w:lineRule="atLeast"/>
              <w:ind w:left="-108"/>
              <w:jc w:val="center"/>
              <w:rPr>
                <w:sz w:val="26"/>
                <w:szCs w:val="26"/>
              </w:rPr>
            </w:pPr>
            <w:r>
              <w:rPr>
                <w:b/>
                <w:sz w:val="26"/>
                <w:szCs w:val="26"/>
              </w:rPr>
              <w:t xml:space="preserve">BAN TỔ CHỨC KỲ THI </w:t>
            </w:r>
            <w:r w:rsidR="00B83BAC">
              <w:rPr>
                <w:b/>
                <w:sz w:val="26"/>
                <w:szCs w:val="26"/>
              </w:rPr>
              <w:t>OLYMPIC TOÁN HỌC QUỐC TẾ B</w:t>
            </w:r>
            <w:r w:rsidR="00B90304">
              <w:rPr>
                <w:b/>
                <w:sz w:val="26"/>
                <w:szCs w:val="26"/>
              </w:rPr>
              <w:t>BB</w:t>
            </w:r>
          </w:p>
          <w:p w14:paraId="545955F6" w14:textId="0541406E" w:rsidR="00D0045F" w:rsidRPr="0073088B" w:rsidRDefault="007100F7" w:rsidP="007100F7">
            <w:pPr>
              <w:pStyle w:val="Heading1"/>
              <w:spacing w:before="240" w:line="24" w:lineRule="atLeast"/>
              <w:ind w:left="-108" w:right="-142"/>
              <w:jc w:val="center"/>
              <w:rPr>
                <w:b w:val="0"/>
                <w:sz w:val="26"/>
                <w:szCs w:val="26"/>
              </w:rPr>
            </w:pPr>
            <w:r w:rsidRPr="0073088B">
              <w:rPr>
                <w:noProof/>
                <w:sz w:val="26"/>
                <w:szCs w:val="26"/>
              </w:rPr>
              <mc:AlternateContent>
                <mc:Choice Requires="wps">
                  <w:drawing>
                    <wp:anchor distT="0" distB="0" distL="114300" distR="114300" simplePos="0" relativeHeight="251662336" behindDoc="0" locked="0" layoutInCell="1" hidden="0" allowOverlap="1" wp14:anchorId="65CB3567" wp14:editId="74582B4D">
                      <wp:simplePos x="0" y="0"/>
                      <wp:positionH relativeFrom="column">
                        <wp:posOffset>708025</wp:posOffset>
                      </wp:positionH>
                      <wp:positionV relativeFrom="paragraph">
                        <wp:posOffset>33020</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2B976FDC" id="_x0000_t32" coordsize="21600,21600" o:spt="32" o:oned="t" path="m,l21600,21600e" filled="f">
                      <v:path arrowok="t" fillok="f" o:connecttype="none"/>
                      <o:lock v:ext="edit" shapetype="t"/>
                    </v:shapetype>
                    <v:shape id="Straight Arrow Connector 2" o:spid="_x0000_s1026" type="#_x0000_t32" style="position:absolute;margin-left:55.75pt;margin-top:2.6pt;width:99.7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ON9fn/aAAAABwEAAA8AAABkcnMvZG93bnJldi54bWxMj8FOwzAQRO9I/Qdrkbgg6jgoCEKc&#10;qqrEgSNtJa5uvCSBeB3FThP69Sy9tMenGc2+LVaz68QRh9B60qCWCQikytuWag373dvDM4gQDVnT&#10;eUINvxhgVS5uCpNbP9EHHrexFjxCITcamhj7XMpQNehMWPoeibMvPzgTGYda2sFMPO46mSbJk3Sm&#10;Jb7QmB43DVY/29FpwDBmKlm/uHr/fpruP9PT99TvtL67ndevICLO8VKGf31Wh5KdDn4kG0THrFTG&#10;VQ1ZCoLzR6X4t8OZZVnIa//yDwAA//8DAFBLAQItABQABgAIAAAAIQC2gziS/gAAAOEBAAATAAAA&#10;AAAAAAAAAAAAAAAAAABbQ29udGVudF9UeXBlc10ueG1sUEsBAi0AFAAGAAgAAAAhADj9If/WAAAA&#10;lAEAAAsAAAAAAAAAAAAAAAAALwEAAF9yZWxzLy5yZWxzUEsBAi0AFAAGAAgAAAAhADgiLBDXAQAA&#10;tgMAAA4AAAAAAAAAAAAAAAAALgIAAGRycy9lMm9Eb2MueG1sUEsBAi0AFAAGAAgAAAAhAON9fn/a&#10;AAAABwEAAA8AAAAAAAAAAAAAAAAAMQQAAGRycy9kb3ducmV2LnhtbFBLBQYAAAAABAAEAPMAAAA4&#10;BQAAAAA=&#10;"/>
                  </w:pict>
                </mc:Fallback>
              </mc:AlternateContent>
            </w:r>
            <w:r w:rsidR="00D0045F" w:rsidRPr="0073088B">
              <w:rPr>
                <w:b w:val="0"/>
                <w:sz w:val="26"/>
                <w:szCs w:val="26"/>
              </w:rPr>
              <w:t>Số:</w:t>
            </w:r>
            <w:r w:rsidR="00FB1E02">
              <w:rPr>
                <w:b w:val="0"/>
                <w:sz w:val="26"/>
                <w:szCs w:val="26"/>
              </w:rPr>
              <w:t xml:space="preserve"> 1048</w:t>
            </w:r>
            <w:r w:rsidR="00D0045F" w:rsidRPr="0073088B">
              <w:rPr>
                <w:b w:val="0"/>
                <w:sz w:val="26"/>
                <w:szCs w:val="26"/>
              </w:rPr>
              <w:t xml:space="preserve"> /</w:t>
            </w:r>
            <w:r w:rsidR="000A075A">
              <w:rPr>
                <w:b w:val="0"/>
                <w:sz w:val="26"/>
                <w:szCs w:val="26"/>
              </w:rPr>
              <w:t>BTC-</w:t>
            </w:r>
            <w:r w:rsidR="00B83BAC">
              <w:rPr>
                <w:b w:val="0"/>
                <w:sz w:val="26"/>
                <w:szCs w:val="26"/>
              </w:rPr>
              <w:t>BBB</w:t>
            </w:r>
          </w:p>
        </w:tc>
        <w:tc>
          <w:tcPr>
            <w:tcW w:w="5490" w:type="dxa"/>
          </w:tcPr>
          <w:p w14:paraId="02439FC7" w14:textId="77777777" w:rsidR="00D0045F" w:rsidRPr="0073088B" w:rsidRDefault="00D0045F" w:rsidP="000A075A">
            <w:pPr>
              <w:spacing w:line="24" w:lineRule="atLeast"/>
              <w:ind w:left="-108" w:right="-108"/>
              <w:rPr>
                <w:sz w:val="26"/>
                <w:szCs w:val="26"/>
              </w:rPr>
            </w:pPr>
            <w:r w:rsidRPr="0073088B">
              <w:rPr>
                <w:b/>
                <w:sz w:val="26"/>
                <w:szCs w:val="26"/>
              </w:rPr>
              <w:t>CỘNG HÒA XÃ HỘI CHỦ NGHĨA VIỆT NAM</w:t>
            </w:r>
          </w:p>
          <w:p w14:paraId="77554DDC" w14:textId="6015768A" w:rsidR="00D0045F" w:rsidRPr="0073088B" w:rsidRDefault="00D0045F" w:rsidP="000A075A">
            <w:pPr>
              <w:spacing w:line="24" w:lineRule="atLeast"/>
              <w:ind w:right="-6"/>
              <w:jc w:val="center"/>
              <w:rPr>
                <w:sz w:val="26"/>
                <w:szCs w:val="26"/>
              </w:rPr>
            </w:pPr>
            <w:r w:rsidRPr="0073088B">
              <w:rPr>
                <w:b/>
                <w:sz w:val="26"/>
                <w:szCs w:val="26"/>
              </w:rPr>
              <w:t>Độc lập - Tự do - Hạnh phúc</w:t>
            </w:r>
            <w:r w:rsidRPr="0073088B">
              <w:rPr>
                <w:noProof/>
                <w:sz w:val="26"/>
                <w:szCs w:val="26"/>
              </w:rPr>
              <mc:AlternateContent>
                <mc:Choice Requires="wps">
                  <w:drawing>
                    <wp:anchor distT="0" distB="0" distL="114300" distR="114300" simplePos="0" relativeHeight="251663360"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5C4E0CE9" id="Straight Arrow Connector 1" o:spid="_x0000_s1026" type="#_x0000_t32" style="position:absolute;margin-left:53pt;margin-top:16pt;width:141.7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Pr>
                <w:noProof/>
                <w:sz w:val="26"/>
                <w:szCs w:val="26"/>
              </w:rPr>
              <w:t xml:space="preserve"> </w:t>
            </w:r>
          </w:p>
          <w:p w14:paraId="1E98F673" w14:textId="4B6C40F5" w:rsidR="00D0045F" w:rsidRPr="0073088B" w:rsidRDefault="007100F7" w:rsidP="004D3A9A">
            <w:pPr>
              <w:pStyle w:val="Heading1"/>
              <w:spacing w:before="240" w:line="24" w:lineRule="atLeast"/>
              <w:ind w:left="-108" w:right="-142"/>
              <w:jc w:val="center"/>
              <w:rPr>
                <w:b w:val="0"/>
                <w:sz w:val="26"/>
                <w:szCs w:val="26"/>
              </w:rPr>
            </w:pPr>
            <w:r>
              <w:rPr>
                <w:b w:val="0"/>
                <w:i/>
                <w:sz w:val="26"/>
                <w:szCs w:val="26"/>
              </w:rPr>
              <w:t>Hà Nội, ngày</w:t>
            </w:r>
            <w:r w:rsidR="00FB1E02">
              <w:rPr>
                <w:b w:val="0"/>
                <w:i/>
                <w:sz w:val="26"/>
                <w:szCs w:val="26"/>
              </w:rPr>
              <w:t xml:space="preserve"> 21 </w:t>
            </w:r>
            <w:r>
              <w:rPr>
                <w:b w:val="0"/>
                <w:i/>
                <w:sz w:val="26"/>
                <w:szCs w:val="26"/>
              </w:rPr>
              <w:t>tháng</w:t>
            </w:r>
            <w:r w:rsidR="00FB1E02">
              <w:rPr>
                <w:b w:val="0"/>
                <w:i/>
                <w:sz w:val="26"/>
                <w:szCs w:val="26"/>
              </w:rPr>
              <w:t xml:space="preserve"> 9 </w:t>
            </w:r>
            <w:r w:rsidR="00B83BAC">
              <w:rPr>
                <w:b w:val="0"/>
                <w:i/>
                <w:sz w:val="26"/>
                <w:szCs w:val="26"/>
              </w:rPr>
              <w:t>năm 202</w:t>
            </w:r>
            <w:r w:rsidR="00CF6D42">
              <w:rPr>
                <w:b w:val="0"/>
                <w:i/>
                <w:sz w:val="26"/>
                <w:szCs w:val="26"/>
              </w:rPr>
              <w:t>1</w:t>
            </w:r>
          </w:p>
        </w:tc>
      </w:tr>
    </w:tbl>
    <w:p w14:paraId="481A7D3E" w14:textId="56CE83D3" w:rsidR="00DE5022" w:rsidRPr="00B601DF" w:rsidRDefault="00A041F5" w:rsidP="00B601DF">
      <w:pPr>
        <w:pStyle w:val="Heading1"/>
        <w:spacing w:before="120" w:line="24" w:lineRule="atLeast"/>
        <w:ind w:left="0" w:right="-6"/>
        <w:jc w:val="center"/>
        <w:rPr>
          <w:sz w:val="27"/>
          <w:szCs w:val="27"/>
        </w:rPr>
      </w:pPr>
      <w:r w:rsidRPr="00B601DF">
        <w:rPr>
          <w:sz w:val="27"/>
          <w:szCs w:val="27"/>
        </w:rPr>
        <w:t>THÔNG BÁO</w:t>
      </w:r>
      <w:r w:rsidRPr="00B601DF">
        <w:rPr>
          <w:sz w:val="27"/>
          <w:szCs w:val="27"/>
        </w:rPr>
        <w:br/>
        <w:t xml:space="preserve">V/v Tổ chức Kỳ thi </w:t>
      </w:r>
      <w:r w:rsidR="009C3CCA" w:rsidRPr="00B601DF">
        <w:rPr>
          <w:sz w:val="27"/>
          <w:szCs w:val="27"/>
        </w:rPr>
        <w:t>Olympic Toán học quốc tế BB</w:t>
      </w:r>
      <w:r w:rsidR="00B83BAC" w:rsidRPr="00B601DF">
        <w:rPr>
          <w:sz w:val="27"/>
          <w:szCs w:val="27"/>
        </w:rPr>
        <w:t>B</w:t>
      </w:r>
      <w:r w:rsidR="00D95F08" w:rsidRPr="00B601DF">
        <w:rPr>
          <w:sz w:val="27"/>
          <w:szCs w:val="27"/>
        </w:rPr>
        <w:t xml:space="preserve"> </w:t>
      </w:r>
      <w:r w:rsidR="00B601DF" w:rsidRPr="00B601DF">
        <w:rPr>
          <w:sz w:val="27"/>
          <w:szCs w:val="27"/>
        </w:rPr>
        <w:t>202</w:t>
      </w:r>
      <w:r w:rsidR="00CF6D42">
        <w:rPr>
          <w:sz w:val="27"/>
          <w:szCs w:val="27"/>
        </w:rPr>
        <w:t>2</w:t>
      </w:r>
    </w:p>
    <w:p w14:paraId="3B439202" w14:textId="77777777" w:rsidR="00DE5022" w:rsidRPr="00226BBC" w:rsidRDefault="00A041F5" w:rsidP="000A075A">
      <w:pPr>
        <w:pStyle w:val="Heading1"/>
        <w:tabs>
          <w:tab w:val="left" w:pos="1090"/>
        </w:tabs>
        <w:spacing w:before="360" w:line="24" w:lineRule="atLeast"/>
        <w:ind w:left="0" w:right="-6" w:firstLine="709"/>
      </w:pPr>
      <w:r w:rsidRPr="00226BBC">
        <w:t>I. GIỚI THIỆU</w:t>
      </w:r>
    </w:p>
    <w:p w14:paraId="09DF4C11" w14:textId="45971931" w:rsidR="00F94821" w:rsidRPr="009C3CCA" w:rsidRDefault="00A041F5" w:rsidP="00E862E3">
      <w:pPr>
        <w:pStyle w:val="BodyText"/>
        <w:spacing w:before="0" w:line="300" w:lineRule="auto"/>
        <w:ind w:left="0" w:right="-8" w:firstLine="706"/>
        <w:jc w:val="both"/>
        <w:rPr>
          <w:color w:val="000000"/>
        </w:rPr>
      </w:pPr>
      <w:r w:rsidRPr="009C3CCA">
        <w:rPr>
          <w:b/>
          <w:color w:val="000000"/>
        </w:rPr>
        <w:t xml:space="preserve">Kỳ thi </w:t>
      </w:r>
      <w:r w:rsidR="00B83BAC" w:rsidRPr="009C3CCA">
        <w:rPr>
          <w:b/>
          <w:color w:val="000000"/>
        </w:rPr>
        <w:t>Olympic Toán học quốc tế</w:t>
      </w:r>
      <w:r w:rsidR="00FF5C89" w:rsidRPr="009C3CCA">
        <w:rPr>
          <w:b/>
          <w:color w:val="000000"/>
        </w:rPr>
        <w:t xml:space="preserve"> </w:t>
      </w:r>
      <w:r w:rsidR="00B83BAC" w:rsidRPr="009C3CCA">
        <w:rPr>
          <w:b/>
          <w:color w:val="000000"/>
        </w:rPr>
        <w:t>B</w:t>
      </w:r>
      <w:r w:rsidR="00B90304">
        <w:rPr>
          <w:b/>
          <w:color w:val="000000"/>
        </w:rPr>
        <w:t xml:space="preserve">BB </w:t>
      </w:r>
      <w:r w:rsidR="009C3CCA" w:rsidRPr="009C3CCA">
        <w:rPr>
          <w:color w:val="000000"/>
        </w:rPr>
        <w:t>(Big Bay Bei)</w:t>
      </w:r>
      <w:r w:rsidRPr="009C3CCA">
        <w:rPr>
          <w:b/>
          <w:color w:val="000000"/>
        </w:rPr>
        <w:t xml:space="preserve"> </w:t>
      </w:r>
      <w:r w:rsidRPr="009C3CCA">
        <w:rPr>
          <w:color w:val="000000"/>
        </w:rPr>
        <w:t>được</w:t>
      </w:r>
      <w:r w:rsidR="009C3CCA">
        <w:rPr>
          <w:color w:val="000000"/>
        </w:rPr>
        <w:t xml:space="preserve"> thành lập và</w:t>
      </w:r>
      <w:r w:rsidRPr="009C3CCA">
        <w:rPr>
          <w:color w:val="000000"/>
        </w:rPr>
        <w:t xml:space="preserve"> tổ chức hàng năm bởi </w:t>
      </w:r>
      <w:r w:rsidR="00540395" w:rsidRPr="009C3CCA">
        <w:rPr>
          <w:bCs/>
          <w:color w:val="000000"/>
        </w:rPr>
        <w:t xml:space="preserve">Trung tâm Giáo dục Vô địch Olympiad Hong Kong </w:t>
      </w:r>
      <w:r w:rsidR="00540395" w:rsidRPr="009C3CCA">
        <w:rPr>
          <w:color w:val="000000"/>
        </w:rPr>
        <w:t>(Olympiad Champion Education Centre from Hong Kong</w:t>
      </w:r>
      <w:r w:rsidR="009C3CCA">
        <w:t>) - được cấp phép bởi Bộ Giáo dục Hồng Kông, Trung Quốc</w:t>
      </w:r>
      <w:r w:rsidR="00540395" w:rsidRPr="009C3CCA">
        <w:t>. Sáng lập Trung tâm Giáo dục Vô địch Olympiad Hong Kong là ông</w:t>
      </w:r>
      <w:r w:rsidR="00F94821" w:rsidRPr="009C3CCA">
        <w:rPr>
          <w:color w:val="000000"/>
        </w:rPr>
        <w:t xml:space="preserve"> Andy Lam - người giành chiến thắng trong Kỳ thi Toán quốc tế danh giá IMO (Int</w:t>
      </w:r>
      <w:r w:rsidR="001F4558" w:rsidRPr="009C3CCA">
        <w:rPr>
          <w:color w:val="000000"/>
        </w:rPr>
        <w:t>ernational Mathematics Olympiad</w:t>
      </w:r>
      <w:r w:rsidR="004C5AF1" w:rsidRPr="009C3CCA">
        <w:rPr>
          <w:color w:val="000000"/>
        </w:rPr>
        <w:t>)</w:t>
      </w:r>
      <w:r w:rsidR="00F94821" w:rsidRPr="009C3CCA">
        <w:rPr>
          <w:color w:val="000000"/>
        </w:rPr>
        <w:t xml:space="preserve">, đồng thời là Chủ tịch của </w:t>
      </w:r>
      <w:r w:rsidR="00540395" w:rsidRPr="009C3CCA">
        <w:rPr>
          <w:color w:val="000000"/>
        </w:rPr>
        <w:t xml:space="preserve">các kỳ thi </w:t>
      </w:r>
      <w:r w:rsidR="00F94821" w:rsidRPr="009C3CCA">
        <w:rPr>
          <w:color w:val="000000"/>
        </w:rPr>
        <w:t xml:space="preserve">Olympic Toán quốc tế </w:t>
      </w:r>
      <w:r w:rsidR="004C5AF1" w:rsidRPr="009C3CCA">
        <w:rPr>
          <w:color w:val="000000"/>
        </w:rPr>
        <w:t>HK</w:t>
      </w:r>
      <w:r w:rsidR="00F94821" w:rsidRPr="009C3CCA">
        <w:rPr>
          <w:color w:val="000000"/>
        </w:rPr>
        <w:t>IMO (</w:t>
      </w:r>
      <w:r w:rsidR="004C5AF1" w:rsidRPr="009C3CCA">
        <w:rPr>
          <w:color w:val="000000"/>
        </w:rPr>
        <w:t>Hong Kong</w:t>
      </w:r>
      <w:r w:rsidR="00F94821" w:rsidRPr="009C3CCA">
        <w:rPr>
          <w:color w:val="000000"/>
        </w:rPr>
        <w:t xml:space="preserve"> International Mathematical Olympiad)</w:t>
      </w:r>
      <w:r w:rsidR="009C3CCA">
        <w:rPr>
          <w:color w:val="000000"/>
        </w:rPr>
        <w:t xml:space="preserve">, </w:t>
      </w:r>
      <w:r w:rsidR="009C3CCA" w:rsidRPr="009C3CCA">
        <w:rPr>
          <w:color w:val="000000"/>
        </w:rPr>
        <w:t>TIMO (Thailand International Mathematical Olympiad), WIMO (World International Mathematical Olympiad); Olympic Khoa học quốc tế HKISO (Hong Kong International Science Olympiad) và Olympic Tin học quốc tế HKICO (Hong Kong International Computational Olympiad).</w:t>
      </w:r>
    </w:p>
    <w:p w14:paraId="6D098E1A" w14:textId="233FD99A" w:rsidR="004C5AF1" w:rsidRPr="009C3CCA" w:rsidRDefault="004C5AF1" w:rsidP="00E862E3">
      <w:pPr>
        <w:pStyle w:val="BodyText"/>
        <w:spacing w:before="0" w:line="300" w:lineRule="auto"/>
        <w:ind w:left="0" w:right="-6" w:firstLine="706"/>
        <w:jc w:val="both"/>
        <w:rPr>
          <w:color w:val="000000"/>
        </w:rPr>
      </w:pPr>
      <w:r w:rsidRPr="009C3CCA">
        <w:rPr>
          <w:color w:val="000000"/>
        </w:rPr>
        <w:t>Kỳ thi Olympic Toán</w:t>
      </w:r>
      <w:r w:rsidR="005B70EC">
        <w:rPr>
          <w:color w:val="000000"/>
        </w:rPr>
        <w:t xml:space="preserve"> học</w:t>
      </w:r>
      <w:r w:rsidRPr="009C3CCA">
        <w:rPr>
          <w:color w:val="000000"/>
        </w:rPr>
        <w:t xml:space="preserve"> quốc tế</w:t>
      </w:r>
      <w:r w:rsidR="005B70EC">
        <w:rPr>
          <w:color w:val="000000"/>
        </w:rPr>
        <w:t xml:space="preserve"> </w:t>
      </w:r>
      <w:r w:rsidR="00B90304">
        <w:rPr>
          <w:color w:val="000000"/>
        </w:rPr>
        <w:t>BBB</w:t>
      </w:r>
      <w:r w:rsidR="00041552" w:rsidRPr="009C3CCA">
        <w:rPr>
          <w:color w:val="000000"/>
        </w:rPr>
        <w:t xml:space="preserve"> </w:t>
      </w:r>
      <w:r w:rsidRPr="009C3CCA">
        <w:rPr>
          <w:color w:val="000000"/>
        </w:rPr>
        <w:t>được tổ chức hàng năm nhằm</w:t>
      </w:r>
      <w:r w:rsidR="00041552" w:rsidRPr="009C3CCA">
        <w:rPr>
          <w:color w:val="000000"/>
        </w:rPr>
        <w:t xml:space="preserve"> tạo cơ hội cho tất cả học sinh các khối lớp từ mẫu giáo đến trung học phổ thông, có sở thích về Toán học tham gia;</w:t>
      </w:r>
      <w:r w:rsidRPr="009C3CCA">
        <w:rPr>
          <w:color w:val="000000"/>
        </w:rPr>
        <w:t xml:space="preserve"> mục đích kích thích và nuôi dưỡng niềm yêu thích toán học của giới trẻ, tăng cường khả năng tư duy sáng tạo của học sinh, mở rộng mối quan hệ giao lưu văn hóa quốc tế.</w:t>
      </w:r>
      <w:r w:rsidR="001F4558" w:rsidRPr="009C3CCA">
        <w:rPr>
          <w:color w:val="000000"/>
        </w:rPr>
        <w:t xml:space="preserve"> </w:t>
      </w:r>
      <w:r w:rsidR="00AA65F1" w:rsidRPr="009C3CCA">
        <w:rPr>
          <w:color w:val="000000"/>
        </w:rPr>
        <w:t xml:space="preserve">Với </w:t>
      </w:r>
      <w:r w:rsidR="005B70EC">
        <w:rPr>
          <w:color w:val="000000"/>
        </w:rPr>
        <w:t>các thí sinh tham dự kỳ thi Olympic Toán BBB</w:t>
      </w:r>
      <w:r w:rsidR="00AA65F1" w:rsidRPr="009C3CCA">
        <w:rPr>
          <w:color w:val="000000"/>
        </w:rPr>
        <w:t xml:space="preserve"> và đạt huy chương Vàng tại </w:t>
      </w:r>
      <w:r w:rsidR="00DA5313">
        <w:rPr>
          <w:color w:val="000000"/>
        </w:rPr>
        <w:t>v</w:t>
      </w:r>
      <w:r w:rsidR="00AA65F1" w:rsidRPr="009C3CCA">
        <w:rPr>
          <w:color w:val="000000"/>
        </w:rPr>
        <w:t xml:space="preserve">òng Chung kết quốc tế sẽ được tham dự vòng </w:t>
      </w:r>
      <w:r w:rsidR="00890DB3" w:rsidRPr="009C3CCA">
        <w:rPr>
          <w:color w:val="000000"/>
        </w:rPr>
        <w:t>C</w:t>
      </w:r>
      <w:r w:rsidR="00AA65F1" w:rsidRPr="009C3CCA">
        <w:rPr>
          <w:color w:val="000000"/>
        </w:rPr>
        <w:t>hung kết</w:t>
      </w:r>
      <w:r w:rsidR="00072AA0">
        <w:rPr>
          <w:color w:val="000000"/>
        </w:rPr>
        <w:t xml:space="preserve"> kỳ thi Olympic Toán học Thế giới</w:t>
      </w:r>
      <w:r w:rsidR="00AA65F1" w:rsidRPr="009C3CCA">
        <w:rPr>
          <w:color w:val="000000"/>
        </w:rPr>
        <w:t xml:space="preserve"> WIMO.</w:t>
      </w:r>
    </w:p>
    <w:p w14:paraId="624C237B" w14:textId="6D1D2C43" w:rsidR="00072AA0" w:rsidRDefault="00072AA0" w:rsidP="00E862E3">
      <w:pPr>
        <w:pBdr>
          <w:top w:val="nil"/>
          <w:left w:val="nil"/>
          <w:bottom w:val="nil"/>
          <w:right w:val="nil"/>
          <w:between w:val="nil"/>
        </w:pBdr>
        <w:spacing w:beforeLines="60" w:before="144" w:line="300" w:lineRule="auto"/>
        <w:ind w:right="-8" w:firstLine="706"/>
        <w:jc w:val="both"/>
        <w:rPr>
          <w:sz w:val="28"/>
          <w:szCs w:val="28"/>
        </w:rPr>
      </w:pPr>
      <w:r w:rsidRPr="00556B31">
        <w:rPr>
          <w:sz w:val="28"/>
          <w:szCs w:val="28"/>
        </w:rPr>
        <w:t xml:space="preserve">Năm học 2021-2022 là lần thứ </w:t>
      </w:r>
      <w:r>
        <w:rPr>
          <w:sz w:val="28"/>
          <w:szCs w:val="28"/>
        </w:rPr>
        <w:t>hai</w:t>
      </w:r>
      <w:r w:rsidRPr="00556B31">
        <w:rPr>
          <w:sz w:val="28"/>
          <w:szCs w:val="28"/>
        </w:rPr>
        <w:t xml:space="preserve"> Kỳ thi được tổ chức tại Việt Nam. Trong lần thứ </w:t>
      </w:r>
      <w:r>
        <w:rPr>
          <w:sz w:val="28"/>
          <w:szCs w:val="28"/>
        </w:rPr>
        <w:t>nhất</w:t>
      </w:r>
      <w:r w:rsidRPr="00556B31">
        <w:rPr>
          <w:sz w:val="28"/>
          <w:szCs w:val="28"/>
        </w:rPr>
        <w:t xml:space="preserve"> tham dự, tại Vòng Chung kết quốc gia</w:t>
      </w:r>
      <w:r>
        <w:rPr>
          <w:sz w:val="28"/>
          <w:szCs w:val="28"/>
        </w:rPr>
        <w:t>, các</w:t>
      </w:r>
      <w:r w:rsidRPr="00556B31">
        <w:rPr>
          <w:sz w:val="28"/>
          <w:szCs w:val="28"/>
        </w:rPr>
        <w:t xml:space="preserve"> thí sinh Việt Nam đã rất xuất sắc với </w:t>
      </w:r>
      <w:r>
        <w:rPr>
          <w:sz w:val="28"/>
          <w:szCs w:val="28"/>
        </w:rPr>
        <w:t>67</w:t>
      </w:r>
      <w:r w:rsidRPr="00556B31">
        <w:rPr>
          <w:sz w:val="28"/>
          <w:szCs w:val="28"/>
        </w:rPr>
        <w:t xml:space="preserve">% đạt giải trong đó 1 </w:t>
      </w:r>
      <w:r w:rsidR="00E862E3">
        <w:rPr>
          <w:sz w:val="28"/>
          <w:szCs w:val="28"/>
        </w:rPr>
        <w:t>thí sinh đạt điểm tuyệt đối</w:t>
      </w:r>
      <w:r w:rsidR="0030250A">
        <w:rPr>
          <w:sz w:val="28"/>
          <w:szCs w:val="28"/>
        </w:rPr>
        <w:t xml:space="preserve">, </w:t>
      </w:r>
      <w:r w:rsidR="0030250A" w:rsidRPr="00DA5313">
        <w:rPr>
          <w:sz w:val="28"/>
          <w:szCs w:val="28"/>
        </w:rPr>
        <w:t>7</w:t>
      </w:r>
      <w:r w:rsidR="00B2465C" w:rsidRPr="00DA5313">
        <w:rPr>
          <w:sz w:val="28"/>
          <w:szCs w:val="28"/>
        </w:rPr>
        <w:t xml:space="preserve"> kỉ niệm chương từ Ban tổ chức quốc tế dành cho</w:t>
      </w:r>
      <w:r w:rsidR="0030250A" w:rsidRPr="00DA5313">
        <w:rPr>
          <w:sz w:val="28"/>
          <w:szCs w:val="28"/>
        </w:rPr>
        <w:t xml:space="preserve"> thí sinh</w:t>
      </w:r>
      <w:r w:rsidR="00B2465C" w:rsidRPr="00DA5313">
        <w:rPr>
          <w:sz w:val="28"/>
          <w:szCs w:val="28"/>
        </w:rPr>
        <w:t xml:space="preserve"> cao điểm nhất hạng mục thi trên toàn thế giới</w:t>
      </w:r>
      <w:r w:rsidRPr="00DA5313">
        <w:rPr>
          <w:sz w:val="28"/>
          <w:szCs w:val="28"/>
        </w:rPr>
        <w:t xml:space="preserve">, </w:t>
      </w:r>
      <w:r w:rsidR="00E862E3" w:rsidRPr="00DA5313">
        <w:rPr>
          <w:sz w:val="28"/>
          <w:szCs w:val="28"/>
        </w:rPr>
        <w:t>22</w:t>
      </w:r>
      <w:r w:rsidRPr="00DA5313">
        <w:rPr>
          <w:sz w:val="28"/>
          <w:szCs w:val="28"/>
        </w:rPr>
        <w:t xml:space="preserve">% Huy chương Vàng, </w:t>
      </w:r>
      <w:r w:rsidR="00E862E3" w:rsidRPr="00DA5313">
        <w:rPr>
          <w:sz w:val="28"/>
          <w:szCs w:val="28"/>
        </w:rPr>
        <w:t>23</w:t>
      </w:r>
      <w:r w:rsidRPr="00DA5313">
        <w:rPr>
          <w:sz w:val="28"/>
          <w:szCs w:val="28"/>
        </w:rPr>
        <w:t>% Huy chương Bạc</w:t>
      </w:r>
      <w:r w:rsidR="00E862E3" w:rsidRPr="00DA5313">
        <w:rPr>
          <w:sz w:val="28"/>
          <w:szCs w:val="28"/>
        </w:rPr>
        <w:t xml:space="preserve"> và</w:t>
      </w:r>
      <w:r w:rsidRPr="00DA5313">
        <w:rPr>
          <w:sz w:val="28"/>
          <w:szCs w:val="28"/>
        </w:rPr>
        <w:t xml:space="preserve"> </w:t>
      </w:r>
      <w:r w:rsidR="00E862E3" w:rsidRPr="00DA5313">
        <w:rPr>
          <w:sz w:val="28"/>
          <w:szCs w:val="28"/>
        </w:rPr>
        <w:t>23</w:t>
      </w:r>
      <w:r w:rsidRPr="00DA5313">
        <w:rPr>
          <w:sz w:val="28"/>
          <w:szCs w:val="28"/>
        </w:rPr>
        <w:t>% Huy chương</w:t>
      </w:r>
      <w:r w:rsidRPr="00556B31">
        <w:rPr>
          <w:sz w:val="28"/>
          <w:szCs w:val="28"/>
        </w:rPr>
        <w:t xml:space="preserve"> </w:t>
      </w:r>
      <w:r w:rsidR="00E862E3">
        <w:rPr>
          <w:sz w:val="28"/>
          <w:szCs w:val="28"/>
        </w:rPr>
        <w:t>Đồng</w:t>
      </w:r>
      <w:r w:rsidRPr="00556B31">
        <w:rPr>
          <w:sz w:val="28"/>
          <w:szCs w:val="28"/>
        </w:rPr>
        <w:t>. Đặc biệt, t</w:t>
      </w:r>
      <w:r w:rsidR="00DA5313">
        <w:rPr>
          <w:sz w:val="28"/>
          <w:szCs w:val="28"/>
        </w:rPr>
        <w:t>ại V</w:t>
      </w:r>
      <w:r w:rsidRPr="00556B31">
        <w:rPr>
          <w:sz w:val="28"/>
          <w:szCs w:val="28"/>
        </w:rPr>
        <w:t xml:space="preserve">òng Chung kết quốc tế, đội tuyển Việt Nam đã xuất sắc đạt </w:t>
      </w:r>
      <w:r w:rsidR="00B2465C">
        <w:rPr>
          <w:sz w:val="28"/>
          <w:szCs w:val="28"/>
        </w:rPr>
        <w:t xml:space="preserve">kết quả </w:t>
      </w:r>
      <w:r w:rsidRPr="00556B31">
        <w:rPr>
          <w:sz w:val="28"/>
          <w:szCs w:val="28"/>
        </w:rPr>
        <w:t xml:space="preserve">cao bao gồm </w:t>
      </w:r>
      <w:r w:rsidR="00E862E3">
        <w:rPr>
          <w:sz w:val="28"/>
          <w:szCs w:val="28"/>
        </w:rPr>
        <w:t>1</w:t>
      </w:r>
      <w:r w:rsidRPr="00556B31">
        <w:rPr>
          <w:sz w:val="28"/>
          <w:szCs w:val="28"/>
        </w:rPr>
        <w:t xml:space="preserve"> giải Vàng, </w:t>
      </w:r>
      <w:r w:rsidR="00E862E3">
        <w:rPr>
          <w:sz w:val="28"/>
          <w:szCs w:val="28"/>
        </w:rPr>
        <w:t>14</w:t>
      </w:r>
      <w:r w:rsidRPr="00556B31">
        <w:rPr>
          <w:sz w:val="28"/>
          <w:szCs w:val="28"/>
        </w:rPr>
        <w:t xml:space="preserve"> giải Bạc, </w:t>
      </w:r>
      <w:r w:rsidR="00E862E3">
        <w:rPr>
          <w:sz w:val="28"/>
          <w:szCs w:val="28"/>
        </w:rPr>
        <w:t>28</w:t>
      </w:r>
      <w:r w:rsidRPr="00556B31">
        <w:rPr>
          <w:sz w:val="28"/>
          <w:szCs w:val="28"/>
        </w:rPr>
        <w:t xml:space="preserve"> giải Đồng</w:t>
      </w:r>
      <w:r w:rsidR="00E862E3">
        <w:rPr>
          <w:sz w:val="28"/>
          <w:szCs w:val="28"/>
        </w:rPr>
        <w:t xml:space="preserve"> và 6 giải Khuyến khích.</w:t>
      </w:r>
    </w:p>
    <w:p w14:paraId="75F7B0B3" w14:textId="7B671BF0" w:rsidR="00DE65D5" w:rsidRPr="00226BBC" w:rsidRDefault="009F3235" w:rsidP="00DE65D5">
      <w:pPr>
        <w:pStyle w:val="ListParagraph"/>
        <w:spacing w:before="240" w:line="288" w:lineRule="auto"/>
        <w:ind w:left="0" w:right="-6" w:firstLine="720"/>
        <w:contextualSpacing w:val="0"/>
        <w:jc w:val="both"/>
        <w:rPr>
          <w:b/>
          <w:sz w:val="28"/>
          <w:szCs w:val="28"/>
          <w:lang w:bidi="en-US"/>
        </w:rPr>
      </w:pPr>
      <w:r w:rsidRPr="00226BBC">
        <w:rPr>
          <w:b/>
          <w:sz w:val="28"/>
          <w:szCs w:val="28"/>
          <w:lang w:bidi="en-US"/>
        </w:rPr>
        <w:t>II</w:t>
      </w:r>
      <w:r w:rsidR="00DE65D5" w:rsidRPr="00226BBC">
        <w:rPr>
          <w:b/>
          <w:sz w:val="28"/>
          <w:szCs w:val="28"/>
          <w:lang w:bidi="en-US"/>
        </w:rPr>
        <w:t xml:space="preserve">. CÁC THỜI ĐIỂM QUAN TRỌNG CỦA </w:t>
      </w:r>
      <w:r w:rsidR="00B90304" w:rsidRPr="00226BBC">
        <w:rPr>
          <w:b/>
          <w:sz w:val="28"/>
          <w:szCs w:val="28"/>
          <w:lang w:bidi="en-US"/>
        </w:rPr>
        <w:t>BBB</w:t>
      </w:r>
      <w:r w:rsidR="00DE65D5" w:rsidRPr="00226BBC">
        <w:rPr>
          <w:b/>
          <w:sz w:val="28"/>
          <w:szCs w:val="28"/>
          <w:lang w:bidi="en-US"/>
        </w:rPr>
        <w:t xml:space="preserve"> 2022</w:t>
      </w:r>
    </w:p>
    <w:p w14:paraId="3A42B957" w14:textId="469A1CFD" w:rsidR="00DE65D5" w:rsidRPr="00323B71" w:rsidRDefault="00DE65D5" w:rsidP="00DE65D5">
      <w:pPr>
        <w:spacing w:before="120" w:line="288" w:lineRule="auto"/>
        <w:ind w:right="-6" w:firstLine="720"/>
        <w:jc w:val="both"/>
        <w:rPr>
          <w:sz w:val="28"/>
          <w:szCs w:val="28"/>
          <w:lang w:bidi="en-US"/>
        </w:rPr>
      </w:pPr>
      <w:r w:rsidRPr="00323B71">
        <w:rPr>
          <w:sz w:val="28"/>
          <w:szCs w:val="28"/>
          <w:lang w:bidi="en-US"/>
        </w:rPr>
        <w:t xml:space="preserve">Các thí sinh và đơn vị </w:t>
      </w:r>
      <w:r>
        <w:rPr>
          <w:sz w:val="28"/>
          <w:szCs w:val="28"/>
          <w:lang w:bidi="en-US"/>
        </w:rPr>
        <w:t>tham gia B</w:t>
      </w:r>
      <w:r w:rsidR="00B90304">
        <w:rPr>
          <w:sz w:val="28"/>
          <w:szCs w:val="28"/>
          <w:lang w:bidi="en-US"/>
        </w:rPr>
        <w:t>BB</w:t>
      </w:r>
      <w:r w:rsidRPr="00323B71">
        <w:rPr>
          <w:sz w:val="28"/>
          <w:szCs w:val="28"/>
          <w:lang w:bidi="en-US"/>
        </w:rPr>
        <w:t xml:space="preserve"> </w:t>
      </w:r>
      <w:r>
        <w:rPr>
          <w:sz w:val="28"/>
          <w:szCs w:val="28"/>
          <w:lang w:bidi="en-US"/>
        </w:rPr>
        <w:t>2022</w:t>
      </w:r>
      <w:r w:rsidRPr="00323B71">
        <w:rPr>
          <w:sz w:val="28"/>
          <w:szCs w:val="28"/>
          <w:lang w:bidi="en-US"/>
        </w:rPr>
        <w:t xml:space="preserve"> cần lưu ý các mốc thời gian quan trọng của kỳ thi, cụ thể:</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1"/>
        <w:gridCol w:w="2404"/>
        <w:gridCol w:w="2404"/>
        <w:gridCol w:w="2552"/>
      </w:tblGrid>
      <w:tr w:rsidR="00DE65D5" w:rsidRPr="00323B71" w14:paraId="338A5E58" w14:textId="77777777" w:rsidTr="006624FB">
        <w:trPr>
          <w:trHeight w:val="651"/>
          <w:tblHeader/>
        </w:trPr>
        <w:tc>
          <w:tcPr>
            <w:tcW w:w="1060" w:type="pct"/>
            <w:shd w:val="clear" w:color="auto" w:fill="auto"/>
            <w:vAlign w:val="center"/>
          </w:tcPr>
          <w:p w14:paraId="2CCD1141" w14:textId="77777777" w:rsidR="00DE65D5" w:rsidRPr="00323B71" w:rsidRDefault="00DE65D5" w:rsidP="006624FB">
            <w:pPr>
              <w:widowControl w:val="0"/>
              <w:autoSpaceDE w:val="0"/>
              <w:autoSpaceDN w:val="0"/>
              <w:spacing w:line="288" w:lineRule="auto"/>
              <w:ind w:right="-6"/>
              <w:jc w:val="center"/>
              <w:rPr>
                <w:b/>
                <w:sz w:val="27"/>
                <w:szCs w:val="27"/>
                <w:lang w:bidi="en-US"/>
              </w:rPr>
            </w:pPr>
            <w:r>
              <w:rPr>
                <w:b/>
                <w:sz w:val="27"/>
                <w:szCs w:val="27"/>
                <w:lang w:bidi="en-US"/>
              </w:rPr>
              <w:lastRenderedPageBreak/>
              <w:t>Vòng thi</w:t>
            </w:r>
          </w:p>
        </w:tc>
        <w:tc>
          <w:tcPr>
            <w:tcW w:w="1287" w:type="pct"/>
            <w:vAlign w:val="center"/>
          </w:tcPr>
          <w:p w14:paraId="521BAB80" w14:textId="77777777" w:rsidR="00DE65D5" w:rsidRPr="00323B71" w:rsidRDefault="00DE65D5" w:rsidP="006624FB">
            <w:pPr>
              <w:pStyle w:val="ListParagraph"/>
              <w:spacing w:line="288" w:lineRule="auto"/>
              <w:ind w:left="0" w:right="-6"/>
              <w:jc w:val="center"/>
              <w:rPr>
                <w:b/>
                <w:sz w:val="27"/>
                <w:szCs w:val="27"/>
                <w:lang w:bidi="en-US"/>
              </w:rPr>
            </w:pPr>
            <w:r w:rsidRPr="00323B71">
              <w:rPr>
                <w:b/>
                <w:sz w:val="27"/>
                <w:szCs w:val="27"/>
                <w:lang w:bidi="en-US"/>
              </w:rPr>
              <w:t>Vòng loại quốc gia</w:t>
            </w:r>
          </w:p>
        </w:tc>
        <w:tc>
          <w:tcPr>
            <w:tcW w:w="1287" w:type="pct"/>
            <w:shd w:val="clear" w:color="auto" w:fill="auto"/>
            <w:vAlign w:val="center"/>
          </w:tcPr>
          <w:p w14:paraId="0A8F32E2" w14:textId="77777777" w:rsidR="00DE65D5" w:rsidRPr="00323B71" w:rsidRDefault="00DE65D5" w:rsidP="006624FB">
            <w:pPr>
              <w:pStyle w:val="ListParagraph"/>
              <w:spacing w:line="288" w:lineRule="auto"/>
              <w:ind w:left="0" w:right="-6"/>
              <w:jc w:val="center"/>
              <w:rPr>
                <w:b/>
                <w:sz w:val="27"/>
                <w:szCs w:val="27"/>
                <w:lang w:bidi="en-US"/>
              </w:rPr>
            </w:pPr>
            <w:r w:rsidRPr="00323B71">
              <w:rPr>
                <w:b/>
                <w:sz w:val="27"/>
                <w:szCs w:val="27"/>
                <w:lang w:bidi="en-US"/>
              </w:rPr>
              <w:t>Chung kết quốc gia</w:t>
            </w:r>
          </w:p>
        </w:tc>
        <w:tc>
          <w:tcPr>
            <w:tcW w:w="1366" w:type="pct"/>
            <w:vAlign w:val="center"/>
          </w:tcPr>
          <w:p w14:paraId="329FB25D" w14:textId="77777777" w:rsidR="00DE65D5" w:rsidRPr="00323B71" w:rsidRDefault="00DE65D5" w:rsidP="006624FB">
            <w:pPr>
              <w:pStyle w:val="ListParagraph"/>
              <w:spacing w:line="288" w:lineRule="auto"/>
              <w:ind w:left="0" w:right="100" w:firstLine="63"/>
              <w:jc w:val="center"/>
              <w:rPr>
                <w:b/>
                <w:sz w:val="27"/>
                <w:szCs w:val="27"/>
                <w:lang w:bidi="en-US"/>
              </w:rPr>
            </w:pPr>
            <w:r>
              <w:rPr>
                <w:b/>
                <w:sz w:val="27"/>
                <w:szCs w:val="27"/>
                <w:lang w:bidi="en-US"/>
              </w:rPr>
              <w:t>C</w:t>
            </w:r>
            <w:r w:rsidRPr="00323B71">
              <w:rPr>
                <w:b/>
                <w:sz w:val="27"/>
                <w:szCs w:val="27"/>
                <w:lang w:bidi="en-US"/>
              </w:rPr>
              <w:t>hung kết quốc tế</w:t>
            </w:r>
          </w:p>
        </w:tc>
      </w:tr>
      <w:tr w:rsidR="00DE65D5" w:rsidRPr="00323B71" w14:paraId="353D8D78" w14:textId="77777777" w:rsidTr="006624FB">
        <w:trPr>
          <w:trHeight w:val="914"/>
        </w:trPr>
        <w:tc>
          <w:tcPr>
            <w:tcW w:w="1060" w:type="pct"/>
            <w:shd w:val="clear" w:color="auto" w:fill="auto"/>
            <w:vAlign w:val="center"/>
          </w:tcPr>
          <w:p w14:paraId="5E523786" w14:textId="77777777" w:rsidR="00DE65D5" w:rsidRPr="00323B71" w:rsidRDefault="00DE65D5" w:rsidP="006624FB">
            <w:pPr>
              <w:widowControl w:val="0"/>
              <w:autoSpaceDE w:val="0"/>
              <w:autoSpaceDN w:val="0"/>
              <w:spacing w:line="288" w:lineRule="auto"/>
              <w:ind w:right="-6"/>
              <w:jc w:val="center"/>
              <w:rPr>
                <w:b/>
                <w:sz w:val="27"/>
                <w:szCs w:val="27"/>
                <w:lang w:bidi="en-US"/>
              </w:rPr>
            </w:pPr>
            <w:r w:rsidRPr="00323B71">
              <w:rPr>
                <w:b/>
                <w:sz w:val="27"/>
                <w:szCs w:val="27"/>
                <w:lang w:bidi="en-US"/>
              </w:rPr>
              <w:t>Hạn đăng kí</w:t>
            </w:r>
          </w:p>
        </w:tc>
        <w:tc>
          <w:tcPr>
            <w:tcW w:w="1287" w:type="pct"/>
            <w:vAlign w:val="center"/>
          </w:tcPr>
          <w:p w14:paraId="1328FC8E" w14:textId="54906003" w:rsidR="00DE65D5" w:rsidRPr="00A16EF9" w:rsidRDefault="00DE65D5" w:rsidP="006624FB">
            <w:pPr>
              <w:widowControl w:val="0"/>
              <w:autoSpaceDE w:val="0"/>
              <w:autoSpaceDN w:val="0"/>
              <w:spacing w:line="288" w:lineRule="auto"/>
              <w:ind w:left="87" w:right="78"/>
              <w:jc w:val="center"/>
              <w:rPr>
                <w:sz w:val="27"/>
                <w:szCs w:val="27"/>
                <w:lang w:bidi="en-US"/>
              </w:rPr>
            </w:pPr>
            <w:r w:rsidRPr="00A16EF9">
              <w:rPr>
                <w:sz w:val="27"/>
                <w:szCs w:val="27"/>
                <w:lang w:bidi="en-US"/>
              </w:rPr>
              <w:t xml:space="preserve">Ngày </w:t>
            </w:r>
            <w:r>
              <w:rPr>
                <w:sz w:val="27"/>
                <w:szCs w:val="27"/>
                <w:lang w:bidi="en-US"/>
              </w:rPr>
              <w:t>25</w:t>
            </w:r>
            <w:r w:rsidRPr="00A16EF9">
              <w:rPr>
                <w:sz w:val="27"/>
                <w:szCs w:val="27"/>
                <w:lang w:bidi="en-US"/>
              </w:rPr>
              <w:t>/1</w:t>
            </w:r>
            <w:r>
              <w:rPr>
                <w:sz w:val="27"/>
                <w:szCs w:val="27"/>
                <w:lang w:bidi="en-US"/>
              </w:rPr>
              <w:t>1</w:t>
            </w:r>
            <w:r w:rsidRPr="00A16EF9">
              <w:rPr>
                <w:sz w:val="27"/>
                <w:szCs w:val="27"/>
                <w:lang w:bidi="en-US"/>
              </w:rPr>
              <w:t>/202</w:t>
            </w:r>
            <w:r>
              <w:rPr>
                <w:sz w:val="27"/>
                <w:szCs w:val="27"/>
                <w:lang w:bidi="en-US"/>
              </w:rPr>
              <w:t>1</w:t>
            </w:r>
          </w:p>
          <w:p w14:paraId="266D8424" w14:textId="77777777" w:rsidR="00DE65D5" w:rsidRPr="00A16EF9" w:rsidRDefault="00DE65D5" w:rsidP="006624FB">
            <w:pPr>
              <w:widowControl w:val="0"/>
              <w:autoSpaceDE w:val="0"/>
              <w:autoSpaceDN w:val="0"/>
              <w:spacing w:line="288" w:lineRule="auto"/>
              <w:ind w:right="-6"/>
              <w:jc w:val="center"/>
              <w:rPr>
                <w:sz w:val="27"/>
                <w:szCs w:val="27"/>
                <w:lang w:bidi="en-US"/>
              </w:rPr>
            </w:pPr>
            <w:r w:rsidRPr="00A16EF9">
              <w:rPr>
                <w:sz w:val="27"/>
                <w:szCs w:val="27"/>
                <w:lang w:bidi="en-US"/>
              </w:rPr>
              <w:t xml:space="preserve">(Thứ </w:t>
            </w:r>
            <w:r>
              <w:rPr>
                <w:sz w:val="27"/>
                <w:szCs w:val="27"/>
                <w:lang w:bidi="en-US"/>
              </w:rPr>
              <w:t>Năm</w:t>
            </w:r>
            <w:r w:rsidRPr="00A16EF9">
              <w:rPr>
                <w:sz w:val="27"/>
                <w:szCs w:val="27"/>
                <w:lang w:bidi="en-US"/>
              </w:rPr>
              <w:t>)</w:t>
            </w:r>
          </w:p>
        </w:tc>
        <w:tc>
          <w:tcPr>
            <w:tcW w:w="1287" w:type="pct"/>
            <w:shd w:val="clear" w:color="auto" w:fill="auto"/>
            <w:vAlign w:val="center"/>
          </w:tcPr>
          <w:p w14:paraId="52732787" w14:textId="77777777" w:rsidR="00DE65D5" w:rsidRPr="00DE65D5" w:rsidRDefault="00DE65D5" w:rsidP="006624FB">
            <w:pPr>
              <w:widowControl w:val="0"/>
              <w:autoSpaceDE w:val="0"/>
              <w:autoSpaceDN w:val="0"/>
              <w:spacing w:line="288" w:lineRule="auto"/>
              <w:ind w:left="87" w:right="78"/>
              <w:jc w:val="center"/>
              <w:rPr>
                <w:sz w:val="27"/>
                <w:szCs w:val="27"/>
                <w:lang w:bidi="en-US"/>
              </w:rPr>
            </w:pPr>
            <w:r w:rsidRPr="00DE65D5">
              <w:rPr>
                <w:sz w:val="27"/>
                <w:szCs w:val="27"/>
                <w:lang w:bidi="en-US"/>
              </w:rPr>
              <w:t>Ngày 06/01/2022</w:t>
            </w:r>
          </w:p>
          <w:p w14:paraId="26C046B4" w14:textId="77777777" w:rsidR="00DE65D5" w:rsidRPr="00DE65D5" w:rsidRDefault="00DE65D5" w:rsidP="006624FB">
            <w:pPr>
              <w:widowControl w:val="0"/>
              <w:autoSpaceDE w:val="0"/>
              <w:autoSpaceDN w:val="0"/>
              <w:spacing w:line="288" w:lineRule="auto"/>
              <w:ind w:right="-6"/>
              <w:jc w:val="center"/>
              <w:rPr>
                <w:sz w:val="27"/>
                <w:szCs w:val="27"/>
                <w:lang w:bidi="en-US"/>
              </w:rPr>
            </w:pPr>
            <w:r w:rsidRPr="00DE65D5">
              <w:rPr>
                <w:sz w:val="27"/>
                <w:szCs w:val="27"/>
                <w:lang w:bidi="en-US"/>
              </w:rPr>
              <w:t>(Thứ Năm)</w:t>
            </w:r>
          </w:p>
        </w:tc>
        <w:tc>
          <w:tcPr>
            <w:tcW w:w="1366" w:type="pct"/>
            <w:vAlign w:val="center"/>
          </w:tcPr>
          <w:p w14:paraId="39652701" w14:textId="77777777" w:rsidR="00DE65D5" w:rsidRPr="00DE65D5" w:rsidRDefault="00DE65D5" w:rsidP="006624FB">
            <w:pPr>
              <w:pStyle w:val="ListParagraph"/>
              <w:spacing w:line="288" w:lineRule="auto"/>
              <w:ind w:left="0" w:right="100" w:firstLine="63"/>
              <w:jc w:val="center"/>
              <w:rPr>
                <w:sz w:val="27"/>
                <w:szCs w:val="27"/>
                <w:lang w:bidi="en-US"/>
              </w:rPr>
            </w:pPr>
            <w:r w:rsidRPr="00DE65D5">
              <w:rPr>
                <w:sz w:val="27"/>
                <w:szCs w:val="27"/>
                <w:lang w:bidi="en-US"/>
              </w:rPr>
              <w:t>28/02/2021</w:t>
            </w:r>
          </w:p>
          <w:p w14:paraId="7896335E" w14:textId="77777777" w:rsidR="00DE65D5" w:rsidRPr="00DE65D5" w:rsidRDefault="00DE65D5" w:rsidP="006624FB">
            <w:pPr>
              <w:pStyle w:val="ListParagraph"/>
              <w:spacing w:line="288" w:lineRule="auto"/>
              <w:ind w:left="0" w:right="100"/>
              <w:jc w:val="center"/>
              <w:rPr>
                <w:sz w:val="27"/>
                <w:szCs w:val="27"/>
                <w:lang w:bidi="en-US"/>
              </w:rPr>
            </w:pPr>
            <w:r w:rsidRPr="00DE65D5">
              <w:rPr>
                <w:sz w:val="27"/>
                <w:szCs w:val="27"/>
                <w:lang w:bidi="en-US"/>
              </w:rPr>
              <w:t>(Thứ Hai)</w:t>
            </w:r>
          </w:p>
        </w:tc>
      </w:tr>
      <w:tr w:rsidR="00DE65D5" w:rsidRPr="00323B71" w14:paraId="259AE12E" w14:textId="77777777" w:rsidTr="006624FB">
        <w:trPr>
          <w:trHeight w:val="1024"/>
        </w:trPr>
        <w:tc>
          <w:tcPr>
            <w:tcW w:w="1060" w:type="pct"/>
            <w:shd w:val="clear" w:color="auto" w:fill="auto"/>
            <w:vAlign w:val="center"/>
          </w:tcPr>
          <w:p w14:paraId="1568F2DD" w14:textId="77777777" w:rsidR="00DE65D5" w:rsidRPr="00323B71" w:rsidRDefault="00DE65D5" w:rsidP="006624FB">
            <w:pPr>
              <w:widowControl w:val="0"/>
              <w:autoSpaceDE w:val="0"/>
              <w:autoSpaceDN w:val="0"/>
              <w:spacing w:line="288" w:lineRule="auto"/>
              <w:ind w:right="-6"/>
              <w:jc w:val="center"/>
              <w:rPr>
                <w:b/>
                <w:sz w:val="27"/>
                <w:szCs w:val="27"/>
                <w:lang w:bidi="en-US"/>
              </w:rPr>
            </w:pPr>
            <w:r w:rsidRPr="00323B71">
              <w:rPr>
                <w:b/>
                <w:sz w:val="27"/>
                <w:szCs w:val="27"/>
                <w:lang w:bidi="en-US"/>
              </w:rPr>
              <w:t>Thời gian</w:t>
            </w:r>
            <w:r>
              <w:rPr>
                <w:b/>
                <w:sz w:val="27"/>
                <w:szCs w:val="27"/>
                <w:lang w:bidi="en-US"/>
              </w:rPr>
              <w:t xml:space="preserve"> thi</w:t>
            </w:r>
          </w:p>
        </w:tc>
        <w:tc>
          <w:tcPr>
            <w:tcW w:w="1287" w:type="pct"/>
            <w:vAlign w:val="center"/>
          </w:tcPr>
          <w:p w14:paraId="7639B996" w14:textId="0F03F690" w:rsidR="00DE65D5" w:rsidRPr="00A16EF9" w:rsidRDefault="00DE65D5" w:rsidP="006624FB">
            <w:pPr>
              <w:widowControl w:val="0"/>
              <w:autoSpaceDE w:val="0"/>
              <w:autoSpaceDN w:val="0"/>
              <w:spacing w:line="288" w:lineRule="auto"/>
              <w:ind w:right="-6"/>
              <w:jc w:val="center"/>
              <w:rPr>
                <w:sz w:val="27"/>
                <w:szCs w:val="27"/>
                <w:lang w:bidi="en-US"/>
              </w:rPr>
            </w:pPr>
            <w:r w:rsidRPr="00A16EF9">
              <w:rPr>
                <w:sz w:val="27"/>
                <w:szCs w:val="27"/>
                <w:lang w:bidi="en-US"/>
              </w:rPr>
              <w:t>Ngày 1</w:t>
            </w:r>
            <w:r>
              <w:rPr>
                <w:sz w:val="27"/>
                <w:szCs w:val="27"/>
                <w:lang w:bidi="en-US"/>
              </w:rPr>
              <w:t>9</w:t>
            </w:r>
            <w:r w:rsidRPr="00A16EF9">
              <w:rPr>
                <w:sz w:val="27"/>
                <w:szCs w:val="27"/>
                <w:lang w:bidi="en-US"/>
              </w:rPr>
              <w:t>/</w:t>
            </w:r>
            <w:r>
              <w:rPr>
                <w:sz w:val="27"/>
                <w:szCs w:val="27"/>
                <w:lang w:bidi="en-US"/>
              </w:rPr>
              <w:t>12</w:t>
            </w:r>
            <w:r w:rsidRPr="00A16EF9">
              <w:rPr>
                <w:sz w:val="27"/>
                <w:szCs w:val="27"/>
                <w:lang w:bidi="en-US"/>
              </w:rPr>
              <w:t>/2021</w:t>
            </w:r>
          </w:p>
          <w:p w14:paraId="1F919D44" w14:textId="77777777" w:rsidR="00DE65D5" w:rsidRPr="00A16EF9" w:rsidRDefault="00DE65D5" w:rsidP="006624FB">
            <w:pPr>
              <w:widowControl w:val="0"/>
              <w:autoSpaceDE w:val="0"/>
              <w:autoSpaceDN w:val="0"/>
              <w:spacing w:line="288" w:lineRule="auto"/>
              <w:ind w:right="-6"/>
              <w:jc w:val="center"/>
              <w:rPr>
                <w:sz w:val="27"/>
                <w:szCs w:val="27"/>
                <w:lang w:bidi="en-US"/>
              </w:rPr>
            </w:pPr>
            <w:r w:rsidRPr="00A16EF9">
              <w:rPr>
                <w:sz w:val="27"/>
                <w:szCs w:val="27"/>
                <w:lang w:bidi="en-US"/>
              </w:rPr>
              <w:t xml:space="preserve">(Chủ </w:t>
            </w:r>
            <w:r>
              <w:rPr>
                <w:sz w:val="27"/>
                <w:szCs w:val="27"/>
                <w:lang w:bidi="en-US"/>
              </w:rPr>
              <w:t>Nhật</w:t>
            </w:r>
            <w:r w:rsidRPr="00A16EF9">
              <w:rPr>
                <w:sz w:val="27"/>
                <w:szCs w:val="27"/>
                <w:lang w:bidi="en-US"/>
              </w:rPr>
              <w:t>)</w:t>
            </w:r>
          </w:p>
        </w:tc>
        <w:tc>
          <w:tcPr>
            <w:tcW w:w="1287" w:type="pct"/>
            <w:shd w:val="clear" w:color="auto" w:fill="auto"/>
            <w:vAlign w:val="center"/>
          </w:tcPr>
          <w:p w14:paraId="304AF13A" w14:textId="77777777" w:rsidR="00DE65D5" w:rsidRPr="00DE65D5" w:rsidRDefault="00DE65D5" w:rsidP="006624FB">
            <w:pPr>
              <w:widowControl w:val="0"/>
              <w:autoSpaceDE w:val="0"/>
              <w:autoSpaceDN w:val="0"/>
              <w:spacing w:line="288" w:lineRule="auto"/>
              <w:ind w:right="-6"/>
              <w:jc w:val="center"/>
              <w:rPr>
                <w:sz w:val="27"/>
                <w:szCs w:val="27"/>
                <w:lang w:bidi="en-US"/>
              </w:rPr>
            </w:pPr>
            <w:r w:rsidRPr="00DE65D5">
              <w:rPr>
                <w:sz w:val="27"/>
                <w:szCs w:val="27"/>
                <w:lang w:bidi="en-US"/>
              </w:rPr>
              <w:t>Ngày 23/01/2022</w:t>
            </w:r>
          </w:p>
          <w:p w14:paraId="46150866" w14:textId="77777777" w:rsidR="00DE65D5" w:rsidRPr="00DE65D5" w:rsidRDefault="00DE65D5" w:rsidP="006624FB">
            <w:pPr>
              <w:widowControl w:val="0"/>
              <w:autoSpaceDE w:val="0"/>
              <w:autoSpaceDN w:val="0"/>
              <w:spacing w:line="288" w:lineRule="auto"/>
              <w:ind w:right="-6"/>
              <w:jc w:val="center"/>
              <w:rPr>
                <w:sz w:val="27"/>
                <w:szCs w:val="27"/>
                <w:lang w:bidi="en-US"/>
              </w:rPr>
            </w:pPr>
            <w:r w:rsidRPr="00DE65D5">
              <w:rPr>
                <w:sz w:val="27"/>
                <w:szCs w:val="27"/>
                <w:lang w:bidi="en-US"/>
              </w:rPr>
              <w:t>(Chủ Nhật)</w:t>
            </w:r>
          </w:p>
        </w:tc>
        <w:tc>
          <w:tcPr>
            <w:tcW w:w="1366" w:type="pct"/>
            <w:vAlign w:val="center"/>
          </w:tcPr>
          <w:p w14:paraId="2FF01217" w14:textId="77777777" w:rsidR="00DE65D5" w:rsidRPr="00DE65D5" w:rsidRDefault="00DE65D5" w:rsidP="006624FB">
            <w:pPr>
              <w:pStyle w:val="ListParagraph"/>
              <w:spacing w:line="288" w:lineRule="auto"/>
              <w:ind w:left="0" w:right="100"/>
              <w:jc w:val="center"/>
              <w:rPr>
                <w:sz w:val="27"/>
                <w:szCs w:val="27"/>
                <w:lang w:bidi="en-US"/>
              </w:rPr>
            </w:pPr>
            <w:r w:rsidRPr="00DE65D5">
              <w:rPr>
                <w:sz w:val="27"/>
                <w:szCs w:val="27"/>
                <w:lang w:bidi="en-US"/>
              </w:rPr>
              <w:t>20/03/2022</w:t>
            </w:r>
          </w:p>
          <w:p w14:paraId="27F2B873" w14:textId="77777777" w:rsidR="00DE65D5" w:rsidRPr="00DE65D5" w:rsidRDefault="00DE65D5" w:rsidP="006624FB">
            <w:pPr>
              <w:pStyle w:val="ListParagraph"/>
              <w:spacing w:line="288" w:lineRule="auto"/>
              <w:ind w:left="0" w:right="100"/>
              <w:jc w:val="center"/>
              <w:rPr>
                <w:sz w:val="27"/>
                <w:szCs w:val="27"/>
                <w:lang w:bidi="en-US"/>
              </w:rPr>
            </w:pPr>
            <w:r w:rsidRPr="00DE65D5">
              <w:rPr>
                <w:sz w:val="27"/>
                <w:szCs w:val="27"/>
                <w:lang w:bidi="en-US"/>
              </w:rPr>
              <w:t>(Chủ Nhật)</w:t>
            </w:r>
          </w:p>
        </w:tc>
      </w:tr>
      <w:tr w:rsidR="00DE65D5" w:rsidRPr="00323B71" w14:paraId="39954E07" w14:textId="77777777" w:rsidTr="006624FB">
        <w:trPr>
          <w:trHeight w:val="571"/>
        </w:trPr>
        <w:tc>
          <w:tcPr>
            <w:tcW w:w="1060" w:type="pct"/>
            <w:shd w:val="clear" w:color="auto" w:fill="auto"/>
            <w:vAlign w:val="center"/>
          </w:tcPr>
          <w:p w14:paraId="41BD6D8A" w14:textId="77777777" w:rsidR="00DE65D5" w:rsidRPr="00323B71" w:rsidRDefault="00DE65D5" w:rsidP="006624FB">
            <w:pPr>
              <w:widowControl w:val="0"/>
              <w:autoSpaceDE w:val="0"/>
              <w:autoSpaceDN w:val="0"/>
              <w:spacing w:line="288" w:lineRule="auto"/>
              <w:ind w:right="-6"/>
              <w:jc w:val="center"/>
              <w:rPr>
                <w:b/>
                <w:sz w:val="27"/>
                <w:szCs w:val="27"/>
                <w:lang w:bidi="en-US"/>
              </w:rPr>
            </w:pPr>
            <w:r w:rsidRPr="00323B71">
              <w:rPr>
                <w:b/>
                <w:sz w:val="27"/>
                <w:szCs w:val="27"/>
                <w:lang w:bidi="en-US"/>
              </w:rPr>
              <w:t>Công bố kết quả</w:t>
            </w:r>
          </w:p>
        </w:tc>
        <w:tc>
          <w:tcPr>
            <w:tcW w:w="3940" w:type="pct"/>
            <w:gridSpan w:val="3"/>
            <w:vAlign w:val="center"/>
          </w:tcPr>
          <w:p w14:paraId="1B201A15" w14:textId="41899F13" w:rsidR="00DE65D5" w:rsidRPr="00A16EF9" w:rsidRDefault="00DE65D5" w:rsidP="006624FB">
            <w:pPr>
              <w:widowControl w:val="0"/>
              <w:autoSpaceDE w:val="0"/>
              <w:autoSpaceDN w:val="0"/>
              <w:spacing w:line="288" w:lineRule="auto"/>
              <w:ind w:right="-6"/>
              <w:jc w:val="center"/>
              <w:rPr>
                <w:sz w:val="27"/>
                <w:szCs w:val="27"/>
                <w:lang w:bidi="en-US"/>
              </w:rPr>
            </w:pPr>
            <w:r>
              <w:rPr>
                <w:sz w:val="27"/>
                <w:szCs w:val="27"/>
                <w:lang w:bidi="en-US"/>
              </w:rPr>
              <w:t>Từ 1-2 tuần sau ngày thi</w:t>
            </w:r>
          </w:p>
        </w:tc>
      </w:tr>
      <w:tr w:rsidR="00DE65D5" w:rsidRPr="00323B71" w14:paraId="3EA8825A" w14:textId="77777777" w:rsidTr="006624FB">
        <w:trPr>
          <w:trHeight w:val="965"/>
        </w:trPr>
        <w:tc>
          <w:tcPr>
            <w:tcW w:w="1060" w:type="pct"/>
            <w:shd w:val="clear" w:color="auto" w:fill="auto"/>
            <w:vAlign w:val="center"/>
          </w:tcPr>
          <w:p w14:paraId="2FDF3770" w14:textId="77777777" w:rsidR="00DE65D5" w:rsidRPr="00323B71" w:rsidRDefault="00DE65D5" w:rsidP="006624FB">
            <w:pPr>
              <w:widowControl w:val="0"/>
              <w:autoSpaceDE w:val="0"/>
              <w:autoSpaceDN w:val="0"/>
              <w:spacing w:line="288" w:lineRule="auto"/>
              <w:ind w:right="-6"/>
              <w:jc w:val="center"/>
              <w:rPr>
                <w:b/>
                <w:sz w:val="27"/>
                <w:szCs w:val="27"/>
                <w:lang w:bidi="en-US"/>
              </w:rPr>
            </w:pPr>
            <w:r>
              <w:rPr>
                <w:b/>
                <w:sz w:val="27"/>
                <w:szCs w:val="27"/>
                <w:lang w:bidi="en-US"/>
              </w:rPr>
              <w:t>Hình thức, địa điểm</w:t>
            </w:r>
          </w:p>
        </w:tc>
        <w:tc>
          <w:tcPr>
            <w:tcW w:w="1287" w:type="pct"/>
            <w:tcBorders>
              <w:bottom w:val="single" w:sz="4" w:space="0" w:color="auto"/>
            </w:tcBorders>
            <w:vAlign w:val="center"/>
          </w:tcPr>
          <w:p w14:paraId="215E95D0" w14:textId="77777777" w:rsidR="00DE65D5" w:rsidRPr="0023506C" w:rsidRDefault="00DE65D5" w:rsidP="006624FB">
            <w:pPr>
              <w:widowControl w:val="0"/>
              <w:autoSpaceDE w:val="0"/>
              <w:autoSpaceDN w:val="0"/>
              <w:spacing w:line="288" w:lineRule="auto"/>
              <w:ind w:left="42" w:right="121"/>
              <w:jc w:val="center"/>
              <w:rPr>
                <w:sz w:val="27"/>
                <w:szCs w:val="27"/>
                <w:lang w:bidi="en-US"/>
              </w:rPr>
            </w:pPr>
            <w:r w:rsidRPr="0023506C">
              <w:rPr>
                <w:sz w:val="27"/>
                <w:szCs w:val="27"/>
                <w:lang w:bidi="en-US"/>
              </w:rPr>
              <w:t>Thi</w:t>
            </w:r>
            <w:r>
              <w:rPr>
                <w:sz w:val="27"/>
                <w:szCs w:val="27"/>
                <w:lang w:bidi="en-US"/>
              </w:rPr>
              <w:t xml:space="preserve"> trực tuyến (</w:t>
            </w:r>
            <w:r w:rsidRPr="0023506C">
              <w:rPr>
                <w:sz w:val="27"/>
                <w:szCs w:val="27"/>
                <w:lang w:bidi="en-US"/>
              </w:rPr>
              <w:t>online</w:t>
            </w:r>
            <w:r>
              <w:rPr>
                <w:sz w:val="27"/>
                <w:szCs w:val="27"/>
                <w:lang w:bidi="en-US"/>
              </w:rPr>
              <w:t>) có giám sát qua Zoom</w:t>
            </w:r>
          </w:p>
        </w:tc>
        <w:tc>
          <w:tcPr>
            <w:tcW w:w="1287" w:type="pct"/>
            <w:shd w:val="clear" w:color="auto" w:fill="auto"/>
            <w:vAlign w:val="center"/>
          </w:tcPr>
          <w:p w14:paraId="44A60309" w14:textId="77777777" w:rsidR="00DE65D5" w:rsidRPr="0023506C" w:rsidRDefault="00DE65D5" w:rsidP="006624FB">
            <w:pPr>
              <w:widowControl w:val="0"/>
              <w:autoSpaceDE w:val="0"/>
              <w:autoSpaceDN w:val="0"/>
              <w:spacing w:line="288" w:lineRule="auto"/>
              <w:ind w:left="42"/>
              <w:jc w:val="center"/>
              <w:rPr>
                <w:sz w:val="27"/>
                <w:szCs w:val="27"/>
                <w:lang w:bidi="en-US"/>
              </w:rPr>
            </w:pPr>
            <w:r w:rsidRPr="0023506C">
              <w:rPr>
                <w:sz w:val="27"/>
                <w:szCs w:val="27"/>
                <w:lang w:bidi="en-US"/>
              </w:rPr>
              <w:t>Thi tập trung theo hướng dẫn của Ban Tổ chức</w:t>
            </w:r>
          </w:p>
        </w:tc>
        <w:tc>
          <w:tcPr>
            <w:tcW w:w="1366" w:type="pct"/>
            <w:vAlign w:val="center"/>
          </w:tcPr>
          <w:p w14:paraId="2FCF4C22" w14:textId="77777777" w:rsidR="00DE65D5" w:rsidRPr="00E15A52" w:rsidRDefault="00DE65D5" w:rsidP="006624FB">
            <w:pPr>
              <w:pStyle w:val="ListParagraph"/>
              <w:spacing w:line="288" w:lineRule="auto"/>
              <w:ind w:left="0"/>
              <w:jc w:val="center"/>
              <w:rPr>
                <w:sz w:val="27"/>
                <w:szCs w:val="27"/>
                <w:highlight w:val="yellow"/>
                <w:lang w:bidi="en-US"/>
              </w:rPr>
            </w:pPr>
            <w:r>
              <w:rPr>
                <w:sz w:val="27"/>
                <w:szCs w:val="27"/>
                <w:lang w:bidi="en-US"/>
              </w:rPr>
              <w:t xml:space="preserve">Châu Hải, Trung Quốc </w:t>
            </w:r>
          </w:p>
        </w:tc>
      </w:tr>
      <w:tr w:rsidR="00DE65D5" w:rsidRPr="00323B71" w14:paraId="78812F8C" w14:textId="77777777" w:rsidTr="006624FB">
        <w:trPr>
          <w:trHeight w:val="355"/>
        </w:trPr>
        <w:tc>
          <w:tcPr>
            <w:tcW w:w="1060" w:type="pct"/>
            <w:shd w:val="clear" w:color="auto" w:fill="auto"/>
            <w:vAlign w:val="center"/>
          </w:tcPr>
          <w:p w14:paraId="619D93E8" w14:textId="77777777" w:rsidR="00DE65D5" w:rsidRDefault="00DE65D5" w:rsidP="006624FB">
            <w:pPr>
              <w:widowControl w:val="0"/>
              <w:autoSpaceDE w:val="0"/>
              <w:autoSpaceDN w:val="0"/>
              <w:spacing w:line="288" w:lineRule="auto"/>
              <w:ind w:right="-6"/>
              <w:jc w:val="center"/>
              <w:rPr>
                <w:b/>
                <w:sz w:val="27"/>
                <w:szCs w:val="27"/>
                <w:lang w:bidi="en-US"/>
              </w:rPr>
            </w:pPr>
            <w:r>
              <w:rPr>
                <w:b/>
                <w:sz w:val="27"/>
                <w:szCs w:val="27"/>
                <w:lang w:bidi="en-US"/>
              </w:rPr>
              <w:t>Lưu ý</w:t>
            </w:r>
          </w:p>
        </w:tc>
        <w:tc>
          <w:tcPr>
            <w:tcW w:w="1287" w:type="pct"/>
            <w:tcBorders>
              <w:tr2bl w:val="single" w:sz="4" w:space="0" w:color="auto"/>
            </w:tcBorders>
            <w:vAlign w:val="center"/>
          </w:tcPr>
          <w:p w14:paraId="7540039E" w14:textId="77777777" w:rsidR="00DE65D5" w:rsidRPr="0023506C" w:rsidRDefault="00DE65D5" w:rsidP="006624FB">
            <w:pPr>
              <w:widowControl w:val="0"/>
              <w:autoSpaceDE w:val="0"/>
              <w:autoSpaceDN w:val="0"/>
              <w:spacing w:line="288" w:lineRule="auto"/>
              <w:ind w:left="42" w:right="121"/>
              <w:jc w:val="center"/>
              <w:rPr>
                <w:sz w:val="27"/>
                <w:szCs w:val="27"/>
                <w:lang w:bidi="en-US"/>
              </w:rPr>
            </w:pPr>
          </w:p>
        </w:tc>
        <w:tc>
          <w:tcPr>
            <w:tcW w:w="2653" w:type="pct"/>
            <w:gridSpan w:val="2"/>
            <w:shd w:val="clear" w:color="auto" w:fill="auto"/>
            <w:vAlign w:val="center"/>
          </w:tcPr>
          <w:p w14:paraId="33D7CA85" w14:textId="77777777" w:rsidR="00DE65D5" w:rsidRDefault="00DE65D5" w:rsidP="006624FB">
            <w:pPr>
              <w:pStyle w:val="ListParagraph"/>
              <w:spacing w:line="288" w:lineRule="auto"/>
              <w:ind w:left="0" w:right="100" w:firstLine="63"/>
              <w:jc w:val="center"/>
              <w:rPr>
                <w:sz w:val="27"/>
                <w:szCs w:val="27"/>
                <w:lang w:bidi="en-US"/>
              </w:rPr>
            </w:pPr>
            <w:r w:rsidRPr="00556B31">
              <w:rPr>
                <w:i/>
                <w:iCs/>
                <w:sz w:val="27"/>
                <w:szCs w:val="27"/>
                <w:lang w:bidi="en-US"/>
              </w:rPr>
              <w:t>Tùy vào tình hình dịch bệnh, hình thức và địa điểm thi có thể thay đổi</w:t>
            </w:r>
          </w:p>
        </w:tc>
      </w:tr>
    </w:tbl>
    <w:p w14:paraId="356C5F8F" w14:textId="57A86269" w:rsidR="00E00D74" w:rsidRPr="00226BBC" w:rsidRDefault="00A041F5" w:rsidP="00A62C5A">
      <w:pPr>
        <w:pBdr>
          <w:top w:val="nil"/>
          <w:left w:val="nil"/>
          <w:bottom w:val="nil"/>
          <w:right w:val="nil"/>
          <w:between w:val="nil"/>
        </w:pBdr>
        <w:tabs>
          <w:tab w:val="left" w:pos="709"/>
        </w:tabs>
        <w:spacing w:beforeLines="60" w:before="144"/>
        <w:ind w:right="-8" w:firstLine="709"/>
        <w:jc w:val="both"/>
        <w:rPr>
          <w:b/>
          <w:color w:val="000000"/>
          <w:sz w:val="28"/>
          <w:szCs w:val="28"/>
        </w:rPr>
      </w:pPr>
      <w:r w:rsidRPr="00226BBC">
        <w:rPr>
          <w:b/>
          <w:color w:val="000000"/>
          <w:sz w:val="28"/>
          <w:szCs w:val="28"/>
        </w:rPr>
        <w:t>II</w:t>
      </w:r>
      <w:r w:rsidR="00DE65D5" w:rsidRPr="00226BBC">
        <w:rPr>
          <w:b/>
          <w:color w:val="000000"/>
          <w:sz w:val="28"/>
          <w:szCs w:val="28"/>
        </w:rPr>
        <w:t>I</w:t>
      </w:r>
      <w:r w:rsidRPr="00226BBC">
        <w:rPr>
          <w:b/>
          <w:color w:val="000000"/>
          <w:sz w:val="28"/>
          <w:szCs w:val="28"/>
        </w:rPr>
        <w:t xml:space="preserve">. </w:t>
      </w:r>
      <w:r w:rsidR="003D1BAF" w:rsidRPr="00226BBC">
        <w:rPr>
          <w:b/>
          <w:color w:val="000000"/>
          <w:sz w:val="28"/>
          <w:szCs w:val="28"/>
        </w:rPr>
        <w:t>QUY ĐỊNH VỀ ĐỘ TUỔI VÀ CẤU TRÚC ĐỀ THI</w:t>
      </w:r>
    </w:p>
    <w:p w14:paraId="03AD612C" w14:textId="100C9389" w:rsidR="003D1BAF" w:rsidRPr="00323B71" w:rsidRDefault="003D1BAF" w:rsidP="00A62C5A">
      <w:pPr>
        <w:pBdr>
          <w:top w:val="nil"/>
          <w:left w:val="nil"/>
          <w:bottom w:val="nil"/>
          <w:right w:val="nil"/>
          <w:between w:val="nil"/>
        </w:pBdr>
        <w:tabs>
          <w:tab w:val="left" w:pos="709"/>
        </w:tabs>
        <w:spacing w:beforeLines="60" w:before="144"/>
        <w:ind w:right="-8" w:firstLine="709"/>
        <w:jc w:val="both"/>
        <w:rPr>
          <w:b/>
          <w:color w:val="000000"/>
          <w:sz w:val="28"/>
          <w:szCs w:val="28"/>
        </w:rPr>
      </w:pPr>
      <w:r w:rsidRPr="00323B71">
        <w:rPr>
          <w:b/>
          <w:color w:val="000000"/>
          <w:sz w:val="28"/>
          <w:szCs w:val="28"/>
        </w:rPr>
        <w:t>1. Về độ tuổi</w:t>
      </w:r>
    </w:p>
    <w:p w14:paraId="2D758218" w14:textId="63952C7B" w:rsidR="003D1BAF" w:rsidRPr="00323B71" w:rsidRDefault="003D1BAF" w:rsidP="00A62C5A">
      <w:pPr>
        <w:pBdr>
          <w:top w:val="nil"/>
          <w:left w:val="nil"/>
          <w:bottom w:val="nil"/>
          <w:right w:val="nil"/>
          <w:between w:val="nil"/>
        </w:pBdr>
        <w:tabs>
          <w:tab w:val="left" w:pos="709"/>
        </w:tabs>
        <w:spacing w:beforeLines="60" w:before="144"/>
        <w:ind w:right="-8" w:firstLine="709"/>
        <w:jc w:val="both"/>
        <w:rPr>
          <w:color w:val="000000"/>
          <w:sz w:val="28"/>
          <w:szCs w:val="28"/>
        </w:rPr>
      </w:pPr>
      <w:r w:rsidRPr="00323B71">
        <w:rPr>
          <w:color w:val="000000"/>
          <w:sz w:val="28"/>
          <w:szCs w:val="28"/>
        </w:rPr>
        <w:t>Tất cả các học sinh</w:t>
      </w:r>
      <w:r w:rsidR="00B04464">
        <w:rPr>
          <w:color w:val="000000"/>
          <w:sz w:val="28"/>
          <w:szCs w:val="28"/>
        </w:rPr>
        <w:t xml:space="preserve"> yêu thích Toán từ lớp m</w:t>
      </w:r>
      <w:r w:rsidRPr="00323B71">
        <w:rPr>
          <w:color w:val="000000"/>
          <w:sz w:val="28"/>
          <w:szCs w:val="28"/>
        </w:rPr>
        <w:t>ẫu giáo lớn tới lớp 12 trung học phổ thông.</w:t>
      </w:r>
    </w:p>
    <w:p w14:paraId="3671BAAD" w14:textId="056F0D9D" w:rsidR="003D1BAF" w:rsidRPr="00323B71" w:rsidRDefault="003D1BAF" w:rsidP="00A62C5A">
      <w:pPr>
        <w:pBdr>
          <w:top w:val="nil"/>
          <w:left w:val="nil"/>
          <w:bottom w:val="nil"/>
          <w:right w:val="nil"/>
          <w:between w:val="nil"/>
        </w:pBdr>
        <w:tabs>
          <w:tab w:val="left" w:pos="709"/>
        </w:tabs>
        <w:spacing w:beforeLines="60" w:before="144"/>
        <w:ind w:right="-8" w:firstLine="709"/>
        <w:jc w:val="both"/>
        <w:rPr>
          <w:b/>
          <w:color w:val="000000"/>
          <w:sz w:val="28"/>
          <w:szCs w:val="28"/>
        </w:rPr>
      </w:pPr>
      <w:r w:rsidRPr="00323B71">
        <w:rPr>
          <w:b/>
          <w:color w:val="000000"/>
          <w:sz w:val="28"/>
          <w:szCs w:val="28"/>
        </w:rPr>
        <w:t>2. Về cấu trúc đề thi</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0"/>
        <w:gridCol w:w="845"/>
        <w:gridCol w:w="867"/>
        <w:gridCol w:w="875"/>
        <w:gridCol w:w="875"/>
        <w:gridCol w:w="876"/>
        <w:gridCol w:w="813"/>
        <w:gridCol w:w="813"/>
        <w:gridCol w:w="813"/>
      </w:tblGrid>
      <w:tr w:rsidR="003D1BAF" w:rsidRPr="00395E26" w14:paraId="7EA8AC0D" w14:textId="77777777" w:rsidTr="008919E6">
        <w:trPr>
          <w:trHeight w:val="20"/>
          <w:tblHeader/>
        </w:trPr>
        <w:tc>
          <w:tcPr>
            <w:tcW w:w="2750" w:type="dxa"/>
            <w:tcBorders>
              <w:top w:val="single" w:sz="4" w:space="0" w:color="auto"/>
              <w:left w:val="single" w:sz="4" w:space="0" w:color="auto"/>
              <w:bottom w:val="single" w:sz="4" w:space="0" w:color="auto"/>
              <w:right w:val="single" w:sz="4" w:space="0" w:color="auto"/>
            </w:tcBorders>
            <w:vAlign w:val="center"/>
            <w:hideMark/>
          </w:tcPr>
          <w:p w14:paraId="35473EFB" w14:textId="77777777" w:rsidR="003D1BAF" w:rsidRPr="00395E26" w:rsidRDefault="003D1BAF" w:rsidP="00A62C5A">
            <w:pPr>
              <w:pStyle w:val="ListParagraph"/>
              <w:ind w:left="0" w:right="-6"/>
              <w:jc w:val="center"/>
              <w:rPr>
                <w:b/>
                <w:sz w:val="28"/>
                <w:szCs w:val="28"/>
                <w:lang w:bidi="en-US"/>
              </w:rPr>
            </w:pPr>
            <w:r w:rsidRPr="00395E26">
              <w:rPr>
                <w:b/>
                <w:sz w:val="28"/>
                <w:szCs w:val="28"/>
                <w:lang w:bidi="en-US"/>
              </w:rPr>
              <w:t>Vòng thi</w:t>
            </w:r>
          </w:p>
        </w:tc>
        <w:tc>
          <w:tcPr>
            <w:tcW w:w="1712" w:type="dxa"/>
            <w:gridSpan w:val="2"/>
            <w:tcBorders>
              <w:top w:val="single" w:sz="4" w:space="0" w:color="auto"/>
              <w:left w:val="single" w:sz="4" w:space="0" w:color="auto"/>
              <w:bottom w:val="single" w:sz="4" w:space="0" w:color="auto"/>
              <w:right w:val="single" w:sz="4" w:space="0" w:color="auto"/>
            </w:tcBorders>
            <w:vAlign w:val="center"/>
            <w:hideMark/>
          </w:tcPr>
          <w:p w14:paraId="0947EB0B" w14:textId="77777777" w:rsidR="003D1BAF" w:rsidRPr="00395E26" w:rsidRDefault="003D1BAF" w:rsidP="00A62C5A">
            <w:pPr>
              <w:pStyle w:val="ListParagraph"/>
              <w:ind w:left="0" w:right="-6"/>
              <w:jc w:val="center"/>
              <w:rPr>
                <w:b/>
                <w:sz w:val="28"/>
                <w:szCs w:val="28"/>
                <w:lang w:bidi="en-US"/>
              </w:rPr>
            </w:pPr>
            <w:r w:rsidRPr="00395E26">
              <w:rPr>
                <w:b/>
                <w:sz w:val="28"/>
                <w:szCs w:val="28"/>
                <w:lang w:bidi="en-US"/>
              </w:rPr>
              <w:t>Vòng loại quốc gia</w:t>
            </w:r>
          </w:p>
        </w:tc>
        <w:tc>
          <w:tcPr>
            <w:tcW w:w="2626" w:type="dxa"/>
            <w:gridSpan w:val="3"/>
            <w:tcBorders>
              <w:top w:val="single" w:sz="4" w:space="0" w:color="auto"/>
              <w:left w:val="single" w:sz="4" w:space="0" w:color="auto"/>
              <w:bottom w:val="single" w:sz="4" w:space="0" w:color="auto"/>
              <w:right w:val="single" w:sz="4" w:space="0" w:color="auto"/>
            </w:tcBorders>
            <w:vAlign w:val="center"/>
            <w:hideMark/>
          </w:tcPr>
          <w:p w14:paraId="2710BFE4" w14:textId="7FD6B8C0" w:rsidR="003D1BAF" w:rsidRPr="00395E26" w:rsidRDefault="003D1BAF" w:rsidP="00A62C5A">
            <w:pPr>
              <w:pStyle w:val="ListParagraph"/>
              <w:ind w:left="0" w:right="-6"/>
              <w:jc w:val="center"/>
              <w:rPr>
                <w:b/>
                <w:sz w:val="28"/>
                <w:szCs w:val="28"/>
                <w:lang w:bidi="en-US"/>
              </w:rPr>
            </w:pPr>
            <w:r w:rsidRPr="00395E26">
              <w:rPr>
                <w:b/>
                <w:sz w:val="28"/>
                <w:szCs w:val="28"/>
                <w:lang w:bidi="en-US"/>
              </w:rPr>
              <w:t>Chung kết quốc gia</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14:paraId="489E5ED3" w14:textId="6B7A9209" w:rsidR="003D1BAF" w:rsidRPr="00395E26" w:rsidRDefault="003D1BAF" w:rsidP="00A62C5A">
            <w:pPr>
              <w:pStyle w:val="ListParagraph"/>
              <w:ind w:left="0" w:right="-6"/>
              <w:jc w:val="center"/>
              <w:rPr>
                <w:b/>
                <w:sz w:val="28"/>
                <w:szCs w:val="28"/>
                <w:lang w:bidi="en-US"/>
              </w:rPr>
            </w:pPr>
            <w:r w:rsidRPr="00395E26">
              <w:rPr>
                <w:b/>
                <w:sz w:val="28"/>
                <w:szCs w:val="28"/>
                <w:lang w:bidi="en-US"/>
              </w:rPr>
              <w:t>Chung kết quốc tế</w:t>
            </w:r>
          </w:p>
        </w:tc>
      </w:tr>
      <w:tr w:rsidR="003D1BAF" w:rsidRPr="00395E26" w14:paraId="5F18D5EC" w14:textId="77777777" w:rsidTr="00226BBC">
        <w:trPr>
          <w:trHeight w:val="576"/>
        </w:trPr>
        <w:tc>
          <w:tcPr>
            <w:tcW w:w="2750" w:type="dxa"/>
            <w:tcBorders>
              <w:top w:val="single" w:sz="4" w:space="0" w:color="auto"/>
              <w:left w:val="single" w:sz="4" w:space="0" w:color="auto"/>
              <w:bottom w:val="single" w:sz="4" w:space="0" w:color="auto"/>
              <w:right w:val="single" w:sz="4" w:space="0" w:color="auto"/>
            </w:tcBorders>
            <w:vAlign w:val="center"/>
            <w:hideMark/>
          </w:tcPr>
          <w:p w14:paraId="27DD620A" w14:textId="4402651E" w:rsidR="003D1BAF" w:rsidRPr="00395E26" w:rsidRDefault="00B04464" w:rsidP="00A62C5A">
            <w:pPr>
              <w:pStyle w:val="ListParagraph"/>
              <w:ind w:left="0" w:right="-6"/>
              <w:jc w:val="center"/>
              <w:rPr>
                <w:bCs/>
                <w:sz w:val="28"/>
                <w:szCs w:val="28"/>
                <w:lang w:bidi="en-US"/>
              </w:rPr>
            </w:pPr>
            <w:r w:rsidRPr="00395E26">
              <w:rPr>
                <w:b/>
                <w:sz w:val="28"/>
                <w:szCs w:val="28"/>
                <w:lang w:bidi="en-US"/>
              </w:rPr>
              <w:t>Tổng số</w:t>
            </w:r>
            <w:r w:rsidR="003D1BAF" w:rsidRPr="00395E26">
              <w:rPr>
                <w:b/>
                <w:sz w:val="28"/>
                <w:szCs w:val="28"/>
                <w:lang w:bidi="en-US"/>
              </w:rPr>
              <w:t xml:space="preserve"> câu hỏi</w:t>
            </w:r>
          </w:p>
        </w:tc>
        <w:tc>
          <w:tcPr>
            <w:tcW w:w="1712" w:type="dxa"/>
            <w:gridSpan w:val="2"/>
            <w:tcBorders>
              <w:top w:val="single" w:sz="4" w:space="0" w:color="auto"/>
              <w:left w:val="single" w:sz="4" w:space="0" w:color="auto"/>
              <w:bottom w:val="single" w:sz="4" w:space="0" w:color="auto"/>
              <w:right w:val="single" w:sz="4" w:space="0" w:color="auto"/>
            </w:tcBorders>
            <w:vAlign w:val="center"/>
            <w:hideMark/>
          </w:tcPr>
          <w:p w14:paraId="7306E216" w14:textId="3A156A2A" w:rsidR="003D1BAF" w:rsidRPr="00395E26" w:rsidRDefault="00D30E81" w:rsidP="00A62C5A">
            <w:pPr>
              <w:pStyle w:val="ListParagraph"/>
              <w:ind w:left="0" w:right="-6"/>
              <w:jc w:val="center"/>
              <w:rPr>
                <w:bCs/>
                <w:sz w:val="28"/>
                <w:szCs w:val="28"/>
                <w:lang w:bidi="en-US"/>
              </w:rPr>
            </w:pPr>
            <w:r w:rsidRPr="00DA5313">
              <w:rPr>
                <w:bCs/>
                <w:sz w:val="28"/>
                <w:szCs w:val="28"/>
                <w:lang w:bidi="en-US"/>
              </w:rPr>
              <w:t>20</w:t>
            </w:r>
          </w:p>
        </w:tc>
        <w:tc>
          <w:tcPr>
            <w:tcW w:w="2626" w:type="dxa"/>
            <w:gridSpan w:val="3"/>
            <w:tcBorders>
              <w:top w:val="single" w:sz="4" w:space="0" w:color="auto"/>
              <w:left w:val="single" w:sz="4" w:space="0" w:color="auto"/>
              <w:bottom w:val="single" w:sz="4" w:space="0" w:color="auto"/>
              <w:right w:val="single" w:sz="4" w:space="0" w:color="auto"/>
            </w:tcBorders>
            <w:vAlign w:val="center"/>
            <w:hideMark/>
          </w:tcPr>
          <w:p w14:paraId="6A1C58A1" w14:textId="77777777" w:rsidR="003D1BAF" w:rsidRPr="00395E26" w:rsidRDefault="003D1BAF" w:rsidP="00A62C5A">
            <w:pPr>
              <w:pStyle w:val="ListParagraph"/>
              <w:ind w:left="0" w:right="-6"/>
              <w:jc w:val="center"/>
              <w:rPr>
                <w:bCs/>
                <w:sz w:val="28"/>
                <w:szCs w:val="28"/>
                <w:lang w:bidi="en-US"/>
              </w:rPr>
            </w:pPr>
            <w:r w:rsidRPr="00395E26">
              <w:rPr>
                <w:bCs/>
                <w:sz w:val="28"/>
                <w:szCs w:val="28"/>
                <w:lang w:bidi="en-US"/>
              </w:rPr>
              <w:t>25</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14:paraId="5C81153E" w14:textId="77777777" w:rsidR="003D1BAF" w:rsidRPr="00395E26" w:rsidRDefault="003D1BAF" w:rsidP="00A62C5A">
            <w:pPr>
              <w:pStyle w:val="ListParagraph"/>
              <w:ind w:left="0" w:right="-6"/>
              <w:jc w:val="center"/>
              <w:rPr>
                <w:bCs/>
                <w:sz w:val="28"/>
                <w:szCs w:val="28"/>
                <w:lang w:bidi="en-US"/>
              </w:rPr>
            </w:pPr>
            <w:r w:rsidRPr="00395E26">
              <w:rPr>
                <w:bCs/>
                <w:sz w:val="28"/>
                <w:szCs w:val="28"/>
                <w:lang w:bidi="en-US"/>
              </w:rPr>
              <w:t>30</w:t>
            </w:r>
          </w:p>
        </w:tc>
      </w:tr>
      <w:tr w:rsidR="00B04464" w:rsidRPr="00395E26" w14:paraId="3F8D7E6A" w14:textId="77777777" w:rsidTr="00226BBC">
        <w:trPr>
          <w:trHeight w:val="576"/>
        </w:trPr>
        <w:tc>
          <w:tcPr>
            <w:tcW w:w="2750" w:type="dxa"/>
            <w:tcBorders>
              <w:top w:val="single" w:sz="4" w:space="0" w:color="auto"/>
              <w:left w:val="single" w:sz="4" w:space="0" w:color="auto"/>
              <w:bottom w:val="single" w:sz="4" w:space="0" w:color="auto"/>
              <w:right w:val="single" w:sz="4" w:space="0" w:color="auto"/>
            </w:tcBorders>
            <w:vAlign w:val="center"/>
          </w:tcPr>
          <w:p w14:paraId="7F6142A2" w14:textId="6333389D" w:rsidR="00B04464" w:rsidRPr="00395E26" w:rsidRDefault="00B04464" w:rsidP="00A62C5A">
            <w:pPr>
              <w:pStyle w:val="ListParagraph"/>
              <w:ind w:left="0" w:right="-6"/>
              <w:jc w:val="center"/>
              <w:rPr>
                <w:b/>
                <w:sz w:val="28"/>
                <w:szCs w:val="28"/>
                <w:lang w:bidi="en-US"/>
              </w:rPr>
            </w:pPr>
            <w:r w:rsidRPr="00395E26">
              <w:rPr>
                <w:b/>
                <w:sz w:val="28"/>
                <w:szCs w:val="28"/>
                <w:lang w:bidi="en-US"/>
              </w:rPr>
              <w:t>Phần</w:t>
            </w:r>
          </w:p>
        </w:tc>
        <w:tc>
          <w:tcPr>
            <w:tcW w:w="845" w:type="dxa"/>
            <w:tcBorders>
              <w:top w:val="single" w:sz="4" w:space="0" w:color="auto"/>
              <w:left w:val="single" w:sz="4" w:space="0" w:color="auto"/>
              <w:bottom w:val="single" w:sz="4" w:space="0" w:color="auto"/>
              <w:right w:val="single" w:sz="4" w:space="0" w:color="auto"/>
            </w:tcBorders>
            <w:vAlign w:val="center"/>
          </w:tcPr>
          <w:p w14:paraId="5F159481" w14:textId="196549D2" w:rsidR="00B04464" w:rsidRPr="00395E26" w:rsidRDefault="00B04464" w:rsidP="00A62C5A">
            <w:pPr>
              <w:pStyle w:val="ListParagraph"/>
              <w:ind w:left="0" w:right="-6"/>
              <w:jc w:val="center"/>
              <w:rPr>
                <w:bCs/>
                <w:sz w:val="28"/>
                <w:szCs w:val="28"/>
                <w:lang w:bidi="en-US"/>
              </w:rPr>
            </w:pPr>
            <w:r w:rsidRPr="00395E26">
              <w:rPr>
                <w:bCs/>
                <w:sz w:val="28"/>
                <w:szCs w:val="28"/>
                <w:lang w:bidi="en-US"/>
              </w:rPr>
              <w:t>A</w:t>
            </w:r>
          </w:p>
        </w:tc>
        <w:tc>
          <w:tcPr>
            <w:tcW w:w="867" w:type="dxa"/>
            <w:tcBorders>
              <w:top w:val="single" w:sz="4" w:space="0" w:color="auto"/>
              <w:left w:val="single" w:sz="4" w:space="0" w:color="auto"/>
              <w:bottom w:val="single" w:sz="4" w:space="0" w:color="auto"/>
              <w:right w:val="single" w:sz="4" w:space="0" w:color="auto"/>
            </w:tcBorders>
            <w:vAlign w:val="center"/>
          </w:tcPr>
          <w:p w14:paraId="51464267" w14:textId="31C2E7D4" w:rsidR="00B04464" w:rsidRPr="00395E26" w:rsidRDefault="00B04464" w:rsidP="00A62C5A">
            <w:pPr>
              <w:pStyle w:val="ListParagraph"/>
              <w:ind w:left="0" w:right="-6"/>
              <w:jc w:val="center"/>
              <w:rPr>
                <w:bCs/>
                <w:sz w:val="28"/>
                <w:szCs w:val="28"/>
                <w:lang w:bidi="en-US"/>
              </w:rPr>
            </w:pPr>
            <w:r w:rsidRPr="00395E26">
              <w:rPr>
                <w:bCs/>
                <w:sz w:val="28"/>
                <w:szCs w:val="28"/>
                <w:lang w:bidi="en-US"/>
              </w:rPr>
              <w:t>B</w:t>
            </w:r>
          </w:p>
        </w:tc>
        <w:tc>
          <w:tcPr>
            <w:tcW w:w="875" w:type="dxa"/>
            <w:tcBorders>
              <w:top w:val="single" w:sz="4" w:space="0" w:color="auto"/>
              <w:left w:val="single" w:sz="4" w:space="0" w:color="auto"/>
              <w:bottom w:val="single" w:sz="4" w:space="0" w:color="auto"/>
              <w:right w:val="single" w:sz="4" w:space="0" w:color="auto"/>
            </w:tcBorders>
            <w:vAlign w:val="center"/>
          </w:tcPr>
          <w:p w14:paraId="26885809" w14:textId="74E2FDFB" w:rsidR="00B04464" w:rsidRPr="00395E26" w:rsidRDefault="00B04464" w:rsidP="00A62C5A">
            <w:pPr>
              <w:pStyle w:val="ListParagraph"/>
              <w:ind w:left="0" w:right="-6"/>
              <w:jc w:val="center"/>
              <w:rPr>
                <w:bCs/>
                <w:sz w:val="28"/>
                <w:szCs w:val="28"/>
                <w:lang w:bidi="en-US"/>
              </w:rPr>
            </w:pPr>
            <w:r w:rsidRPr="00395E26">
              <w:rPr>
                <w:bCs/>
                <w:sz w:val="28"/>
                <w:szCs w:val="28"/>
                <w:lang w:bidi="en-US"/>
              </w:rPr>
              <w:t>A</w:t>
            </w:r>
          </w:p>
        </w:tc>
        <w:tc>
          <w:tcPr>
            <w:tcW w:w="875" w:type="dxa"/>
            <w:tcBorders>
              <w:top w:val="single" w:sz="4" w:space="0" w:color="auto"/>
              <w:left w:val="single" w:sz="4" w:space="0" w:color="auto"/>
              <w:bottom w:val="single" w:sz="4" w:space="0" w:color="auto"/>
              <w:right w:val="single" w:sz="4" w:space="0" w:color="auto"/>
            </w:tcBorders>
            <w:vAlign w:val="center"/>
          </w:tcPr>
          <w:p w14:paraId="57A62351" w14:textId="2FCACB5F" w:rsidR="00B04464" w:rsidRPr="00395E26" w:rsidRDefault="00B04464" w:rsidP="00A62C5A">
            <w:pPr>
              <w:pStyle w:val="ListParagraph"/>
              <w:ind w:left="0" w:right="-6"/>
              <w:jc w:val="center"/>
              <w:rPr>
                <w:bCs/>
                <w:sz w:val="28"/>
                <w:szCs w:val="28"/>
                <w:lang w:bidi="en-US"/>
              </w:rPr>
            </w:pPr>
            <w:r w:rsidRPr="00395E26">
              <w:rPr>
                <w:bCs/>
                <w:sz w:val="28"/>
                <w:szCs w:val="28"/>
                <w:lang w:bidi="en-US"/>
              </w:rPr>
              <w:t>B</w:t>
            </w:r>
          </w:p>
        </w:tc>
        <w:tc>
          <w:tcPr>
            <w:tcW w:w="876" w:type="dxa"/>
            <w:tcBorders>
              <w:top w:val="single" w:sz="4" w:space="0" w:color="auto"/>
              <w:left w:val="single" w:sz="4" w:space="0" w:color="auto"/>
              <w:bottom w:val="single" w:sz="4" w:space="0" w:color="auto"/>
              <w:right w:val="single" w:sz="4" w:space="0" w:color="auto"/>
            </w:tcBorders>
            <w:vAlign w:val="center"/>
          </w:tcPr>
          <w:p w14:paraId="0F6E4582" w14:textId="5B1EB50C" w:rsidR="00B04464" w:rsidRPr="00395E26" w:rsidRDefault="00B04464" w:rsidP="00A62C5A">
            <w:pPr>
              <w:pStyle w:val="ListParagraph"/>
              <w:ind w:left="0" w:right="-6"/>
              <w:jc w:val="center"/>
              <w:rPr>
                <w:bCs/>
                <w:sz w:val="28"/>
                <w:szCs w:val="28"/>
                <w:lang w:bidi="en-US"/>
              </w:rPr>
            </w:pPr>
            <w:r w:rsidRPr="00395E26">
              <w:rPr>
                <w:bCs/>
                <w:sz w:val="28"/>
                <w:szCs w:val="28"/>
                <w:lang w:bidi="en-US"/>
              </w:rPr>
              <w:t>C</w:t>
            </w:r>
          </w:p>
        </w:tc>
        <w:tc>
          <w:tcPr>
            <w:tcW w:w="813" w:type="dxa"/>
            <w:tcBorders>
              <w:top w:val="single" w:sz="4" w:space="0" w:color="auto"/>
              <w:left w:val="single" w:sz="4" w:space="0" w:color="auto"/>
              <w:bottom w:val="single" w:sz="4" w:space="0" w:color="auto"/>
              <w:right w:val="single" w:sz="4" w:space="0" w:color="auto"/>
            </w:tcBorders>
            <w:vAlign w:val="center"/>
          </w:tcPr>
          <w:p w14:paraId="065E254C" w14:textId="03D326CE" w:rsidR="00B04464" w:rsidRPr="00395E26" w:rsidRDefault="00B04464" w:rsidP="00A62C5A">
            <w:pPr>
              <w:pStyle w:val="ListParagraph"/>
              <w:ind w:left="0" w:right="-6"/>
              <w:jc w:val="center"/>
              <w:rPr>
                <w:bCs/>
                <w:sz w:val="28"/>
                <w:szCs w:val="28"/>
                <w:lang w:bidi="en-US"/>
              </w:rPr>
            </w:pPr>
            <w:r w:rsidRPr="00395E26">
              <w:rPr>
                <w:bCs/>
                <w:sz w:val="28"/>
                <w:szCs w:val="28"/>
                <w:lang w:bidi="en-US"/>
              </w:rPr>
              <w:t>A</w:t>
            </w:r>
          </w:p>
        </w:tc>
        <w:tc>
          <w:tcPr>
            <w:tcW w:w="813" w:type="dxa"/>
            <w:tcBorders>
              <w:top w:val="single" w:sz="4" w:space="0" w:color="auto"/>
              <w:left w:val="single" w:sz="4" w:space="0" w:color="auto"/>
              <w:bottom w:val="single" w:sz="4" w:space="0" w:color="auto"/>
              <w:right w:val="single" w:sz="4" w:space="0" w:color="auto"/>
            </w:tcBorders>
            <w:vAlign w:val="center"/>
          </w:tcPr>
          <w:p w14:paraId="64C997E5" w14:textId="567CAD18" w:rsidR="00B04464" w:rsidRPr="00395E26" w:rsidRDefault="00B04464" w:rsidP="00A62C5A">
            <w:pPr>
              <w:pStyle w:val="ListParagraph"/>
              <w:ind w:left="0" w:right="-6"/>
              <w:jc w:val="center"/>
              <w:rPr>
                <w:bCs/>
                <w:sz w:val="28"/>
                <w:szCs w:val="28"/>
                <w:lang w:bidi="en-US"/>
              </w:rPr>
            </w:pPr>
            <w:r w:rsidRPr="00395E26">
              <w:rPr>
                <w:bCs/>
                <w:sz w:val="28"/>
                <w:szCs w:val="28"/>
                <w:lang w:bidi="en-US"/>
              </w:rPr>
              <w:t>B</w:t>
            </w:r>
          </w:p>
        </w:tc>
        <w:tc>
          <w:tcPr>
            <w:tcW w:w="813" w:type="dxa"/>
            <w:tcBorders>
              <w:top w:val="single" w:sz="4" w:space="0" w:color="auto"/>
              <w:left w:val="single" w:sz="4" w:space="0" w:color="auto"/>
              <w:bottom w:val="single" w:sz="4" w:space="0" w:color="auto"/>
              <w:right w:val="single" w:sz="4" w:space="0" w:color="auto"/>
            </w:tcBorders>
            <w:vAlign w:val="center"/>
          </w:tcPr>
          <w:p w14:paraId="146D48C6" w14:textId="695AF15B" w:rsidR="00B04464" w:rsidRPr="00395E26" w:rsidRDefault="00B04464" w:rsidP="00A62C5A">
            <w:pPr>
              <w:pStyle w:val="ListParagraph"/>
              <w:ind w:left="0" w:right="-6"/>
              <w:jc w:val="center"/>
              <w:rPr>
                <w:bCs/>
                <w:sz w:val="28"/>
                <w:szCs w:val="28"/>
                <w:lang w:bidi="en-US"/>
              </w:rPr>
            </w:pPr>
            <w:r w:rsidRPr="00395E26">
              <w:rPr>
                <w:bCs/>
                <w:sz w:val="28"/>
                <w:szCs w:val="28"/>
                <w:lang w:bidi="en-US"/>
              </w:rPr>
              <w:t>C</w:t>
            </w:r>
          </w:p>
        </w:tc>
      </w:tr>
      <w:tr w:rsidR="00B04464" w:rsidRPr="00395E26" w14:paraId="6056EC80" w14:textId="77777777" w:rsidTr="00226BBC">
        <w:trPr>
          <w:trHeight w:val="576"/>
        </w:trPr>
        <w:tc>
          <w:tcPr>
            <w:tcW w:w="2750" w:type="dxa"/>
            <w:tcBorders>
              <w:top w:val="single" w:sz="4" w:space="0" w:color="auto"/>
              <w:left w:val="single" w:sz="4" w:space="0" w:color="auto"/>
              <w:bottom w:val="single" w:sz="4" w:space="0" w:color="auto"/>
              <w:right w:val="single" w:sz="4" w:space="0" w:color="auto"/>
            </w:tcBorders>
            <w:vAlign w:val="center"/>
          </w:tcPr>
          <w:p w14:paraId="41827CDF" w14:textId="526A5B14" w:rsidR="00B04464" w:rsidRPr="00395E26" w:rsidRDefault="00B04464" w:rsidP="00A62C5A">
            <w:pPr>
              <w:pStyle w:val="ListParagraph"/>
              <w:ind w:left="0" w:right="-6"/>
              <w:jc w:val="center"/>
              <w:rPr>
                <w:b/>
                <w:sz w:val="28"/>
                <w:szCs w:val="28"/>
                <w:lang w:bidi="en-US"/>
              </w:rPr>
            </w:pPr>
            <w:r w:rsidRPr="00395E26">
              <w:rPr>
                <w:b/>
                <w:sz w:val="28"/>
                <w:szCs w:val="28"/>
                <w:lang w:bidi="en-US"/>
              </w:rPr>
              <w:t>Số câu hỏi mỗi phần</w:t>
            </w:r>
          </w:p>
        </w:tc>
        <w:tc>
          <w:tcPr>
            <w:tcW w:w="845" w:type="dxa"/>
            <w:tcBorders>
              <w:top w:val="single" w:sz="4" w:space="0" w:color="auto"/>
              <w:left w:val="single" w:sz="4" w:space="0" w:color="auto"/>
              <w:bottom w:val="single" w:sz="4" w:space="0" w:color="auto"/>
              <w:right w:val="single" w:sz="4" w:space="0" w:color="auto"/>
            </w:tcBorders>
            <w:vAlign w:val="center"/>
          </w:tcPr>
          <w:p w14:paraId="45FD5426" w14:textId="48303558" w:rsidR="00B04464" w:rsidRPr="00395E26" w:rsidRDefault="00B04464" w:rsidP="00A62C5A">
            <w:pPr>
              <w:pStyle w:val="ListParagraph"/>
              <w:ind w:left="0" w:right="-6"/>
              <w:jc w:val="center"/>
              <w:rPr>
                <w:bCs/>
                <w:sz w:val="28"/>
                <w:szCs w:val="28"/>
                <w:lang w:bidi="en-US"/>
              </w:rPr>
            </w:pPr>
            <w:r w:rsidRPr="00395E26">
              <w:rPr>
                <w:bCs/>
                <w:sz w:val="28"/>
                <w:szCs w:val="28"/>
                <w:lang w:bidi="en-US"/>
              </w:rPr>
              <w:t>10</w:t>
            </w:r>
          </w:p>
        </w:tc>
        <w:tc>
          <w:tcPr>
            <w:tcW w:w="867" w:type="dxa"/>
            <w:tcBorders>
              <w:top w:val="single" w:sz="4" w:space="0" w:color="auto"/>
              <w:left w:val="single" w:sz="4" w:space="0" w:color="auto"/>
              <w:bottom w:val="single" w:sz="4" w:space="0" w:color="auto"/>
              <w:right w:val="single" w:sz="4" w:space="0" w:color="auto"/>
            </w:tcBorders>
            <w:vAlign w:val="center"/>
          </w:tcPr>
          <w:p w14:paraId="2292072E" w14:textId="0F184B68" w:rsidR="00B04464" w:rsidRPr="00395E26" w:rsidRDefault="00B04464" w:rsidP="00A62C5A">
            <w:pPr>
              <w:pStyle w:val="ListParagraph"/>
              <w:ind w:left="0" w:right="-6"/>
              <w:jc w:val="center"/>
              <w:rPr>
                <w:bCs/>
                <w:sz w:val="28"/>
                <w:szCs w:val="28"/>
                <w:lang w:bidi="en-US"/>
              </w:rPr>
            </w:pPr>
            <w:r w:rsidRPr="00395E26">
              <w:rPr>
                <w:bCs/>
                <w:sz w:val="28"/>
                <w:szCs w:val="28"/>
                <w:lang w:bidi="en-US"/>
              </w:rPr>
              <w:t>10</w:t>
            </w:r>
          </w:p>
        </w:tc>
        <w:tc>
          <w:tcPr>
            <w:tcW w:w="875" w:type="dxa"/>
            <w:tcBorders>
              <w:top w:val="single" w:sz="4" w:space="0" w:color="auto"/>
              <w:left w:val="single" w:sz="4" w:space="0" w:color="auto"/>
              <w:bottom w:val="single" w:sz="4" w:space="0" w:color="auto"/>
              <w:right w:val="single" w:sz="4" w:space="0" w:color="auto"/>
            </w:tcBorders>
            <w:vAlign w:val="center"/>
          </w:tcPr>
          <w:p w14:paraId="572A2D3A" w14:textId="5901F407" w:rsidR="00B04464" w:rsidRPr="00395E26" w:rsidRDefault="00B04464" w:rsidP="00A62C5A">
            <w:pPr>
              <w:pStyle w:val="ListParagraph"/>
              <w:ind w:left="0" w:right="-6"/>
              <w:jc w:val="center"/>
              <w:rPr>
                <w:bCs/>
                <w:sz w:val="28"/>
                <w:szCs w:val="28"/>
                <w:lang w:bidi="en-US"/>
              </w:rPr>
            </w:pPr>
            <w:r w:rsidRPr="00395E26">
              <w:rPr>
                <w:bCs/>
                <w:sz w:val="28"/>
                <w:szCs w:val="28"/>
                <w:lang w:bidi="en-US"/>
              </w:rPr>
              <w:t>10</w:t>
            </w:r>
          </w:p>
        </w:tc>
        <w:tc>
          <w:tcPr>
            <w:tcW w:w="875" w:type="dxa"/>
            <w:tcBorders>
              <w:top w:val="single" w:sz="4" w:space="0" w:color="auto"/>
              <w:left w:val="single" w:sz="4" w:space="0" w:color="auto"/>
              <w:bottom w:val="single" w:sz="4" w:space="0" w:color="auto"/>
              <w:right w:val="single" w:sz="4" w:space="0" w:color="auto"/>
            </w:tcBorders>
            <w:vAlign w:val="center"/>
          </w:tcPr>
          <w:p w14:paraId="0815E8C9" w14:textId="2789A233" w:rsidR="00B04464" w:rsidRPr="00395E26" w:rsidRDefault="00B04464" w:rsidP="00A62C5A">
            <w:pPr>
              <w:pStyle w:val="ListParagraph"/>
              <w:ind w:left="0" w:right="-6"/>
              <w:jc w:val="center"/>
              <w:rPr>
                <w:bCs/>
                <w:sz w:val="28"/>
                <w:szCs w:val="28"/>
                <w:lang w:bidi="en-US"/>
              </w:rPr>
            </w:pPr>
            <w:r w:rsidRPr="00395E26">
              <w:rPr>
                <w:bCs/>
                <w:sz w:val="28"/>
                <w:szCs w:val="28"/>
                <w:lang w:bidi="en-US"/>
              </w:rPr>
              <w:t>10</w:t>
            </w:r>
          </w:p>
        </w:tc>
        <w:tc>
          <w:tcPr>
            <w:tcW w:w="876" w:type="dxa"/>
            <w:tcBorders>
              <w:top w:val="single" w:sz="4" w:space="0" w:color="auto"/>
              <w:left w:val="single" w:sz="4" w:space="0" w:color="auto"/>
              <w:bottom w:val="single" w:sz="4" w:space="0" w:color="auto"/>
              <w:right w:val="single" w:sz="4" w:space="0" w:color="auto"/>
            </w:tcBorders>
            <w:vAlign w:val="center"/>
          </w:tcPr>
          <w:p w14:paraId="4B900AE9" w14:textId="394A9DDD" w:rsidR="00B04464" w:rsidRPr="00395E26" w:rsidRDefault="00B04464" w:rsidP="00A62C5A">
            <w:pPr>
              <w:pStyle w:val="ListParagraph"/>
              <w:ind w:left="0" w:right="-6"/>
              <w:jc w:val="center"/>
              <w:rPr>
                <w:bCs/>
                <w:sz w:val="28"/>
                <w:szCs w:val="28"/>
                <w:lang w:bidi="en-US"/>
              </w:rPr>
            </w:pPr>
            <w:r w:rsidRPr="00395E26">
              <w:rPr>
                <w:bCs/>
                <w:sz w:val="28"/>
                <w:szCs w:val="28"/>
                <w:lang w:bidi="en-US"/>
              </w:rPr>
              <w:t>5</w:t>
            </w:r>
          </w:p>
        </w:tc>
        <w:tc>
          <w:tcPr>
            <w:tcW w:w="813" w:type="dxa"/>
            <w:tcBorders>
              <w:top w:val="single" w:sz="4" w:space="0" w:color="auto"/>
              <w:left w:val="single" w:sz="4" w:space="0" w:color="auto"/>
              <w:bottom w:val="single" w:sz="4" w:space="0" w:color="auto"/>
              <w:right w:val="single" w:sz="4" w:space="0" w:color="auto"/>
            </w:tcBorders>
            <w:vAlign w:val="center"/>
          </w:tcPr>
          <w:p w14:paraId="6FFF66B5" w14:textId="1152CA6B" w:rsidR="00B04464" w:rsidRPr="00395E26" w:rsidRDefault="00B04464" w:rsidP="00A62C5A">
            <w:pPr>
              <w:pStyle w:val="ListParagraph"/>
              <w:ind w:left="0" w:right="-6"/>
              <w:jc w:val="center"/>
              <w:rPr>
                <w:bCs/>
                <w:sz w:val="28"/>
                <w:szCs w:val="28"/>
                <w:lang w:bidi="en-US"/>
              </w:rPr>
            </w:pPr>
            <w:r w:rsidRPr="00395E26">
              <w:rPr>
                <w:bCs/>
                <w:sz w:val="28"/>
                <w:szCs w:val="28"/>
                <w:lang w:bidi="en-US"/>
              </w:rPr>
              <w:t>10</w:t>
            </w:r>
          </w:p>
        </w:tc>
        <w:tc>
          <w:tcPr>
            <w:tcW w:w="813" w:type="dxa"/>
            <w:tcBorders>
              <w:top w:val="single" w:sz="4" w:space="0" w:color="auto"/>
              <w:left w:val="single" w:sz="4" w:space="0" w:color="auto"/>
              <w:bottom w:val="single" w:sz="4" w:space="0" w:color="auto"/>
              <w:right w:val="single" w:sz="4" w:space="0" w:color="auto"/>
            </w:tcBorders>
            <w:vAlign w:val="center"/>
          </w:tcPr>
          <w:p w14:paraId="34141455" w14:textId="576FD137" w:rsidR="00B04464" w:rsidRPr="00395E26" w:rsidRDefault="00B04464" w:rsidP="00A62C5A">
            <w:pPr>
              <w:pStyle w:val="ListParagraph"/>
              <w:ind w:left="0" w:right="-6"/>
              <w:jc w:val="center"/>
              <w:rPr>
                <w:bCs/>
                <w:sz w:val="28"/>
                <w:szCs w:val="28"/>
                <w:lang w:bidi="en-US"/>
              </w:rPr>
            </w:pPr>
            <w:r w:rsidRPr="00395E26">
              <w:rPr>
                <w:bCs/>
                <w:sz w:val="28"/>
                <w:szCs w:val="28"/>
                <w:lang w:bidi="en-US"/>
              </w:rPr>
              <w:t>10</w:t>
            </w:r>
          </w:p>
        </w:tc>
        <w:tc>
          <w:tcPr>
            <w:tcW w:w="813" w:type="dxa"/>
            <w:tcBorders>
              <w:top w:val="single" w:sz="4" w:space="0" w:color="auto"/>
              <w:left w:val="single" w:sz="4" w:space="0" w:color="auto"/>
              <w:bottom w:val="single" w:sz="4" w:space="0" w:color="auto"/>
              <w:right w:val="single" w:sz="4" w:space="0" w:color="auto"/>
            </w:tcBorders>
            <w:vAlign w:val="center"/>
          </w:tcPr>
          <w:p w14:paraId="015CCDFC" w14:textId="6D115BEB" w:rsidR="00B04464" w:rsidRPr="00395E26" w:rsidRDefault="00B04464" w:rsidP="00A62C5A">
            <w:pPr>
              <w:pStyle w:val="ListParagraph"/>
              <w:ind w:left="0" w:right="-6"/>
              <w:jc w:val="center"/>
              <w:rPr>
                <w:bCs/>
                <w:sz w:val="28"/>
                <w:szCs w:val="28"/>
                <w:lang w:bidi="en-US"/>
              </w:rPr>
            </w:pPr>
            <w:r w:rsidRPr="00395E26">
              <w:rPr>
                <w:bCs/>
                <w:sz w:val="28"/>
                <w:szCs w:val="28"/>
                <w:lang w:bidi="en-US"/>
              </w:rPr>
              <w:t>10</w:t>
            </w:r>
          </w:p>
        </w:tc>
      </w:tr>
      <w:tr w:rsidR="00B04464" w:rsidRPr="00395E26" w14:paraId="2C3D2465" w14:textId="77777777" w:rsidTr="00226BBC">
        <w:trPr>
          <w:trHeight w:val="576"/>
        </w:trPr>
        <w:tc>
          <w:tcPr>
            <w:tcW w:w="2750" w:type="dxa"/>
            <w:tcBorders>
              <w:top w:val="single" w:sz="4" w:space="0" w:color="auto"/>
              <w:left w:val="single" w:sz="4" w:space="0" w:color="auto"/>
              <w:bottom w:val="single" w:sz="4" w:space="0" w:color="auto"/>
              <w:right w:val="single" w:sz="4" w:space="0" w:color="auto"/>
            </w:tcBorders>
            <w:vAlign w:val="center"/>
          </w:tcPr>
          <w:p w14:paraId="1D9C46E1" w14:textId="113F2BCC" w:rsidR="00B04464" w:rsidRPr="00395E26" w:rsidRDefault="00B04464" w:rsidP="008919E6">
            <w:pPr>
              <w:pStyle w:val="ListParagraph"/>
              <w:ind w:left="0" w:right="-6"/>
              <w:jc w:val="center"/>
              <w:rPr>
                <w:b/>
                <w:sz w:val="28"/>
                <w:szCs w:val="28"/>
                <w:lang w:bidi="en-US"/>
              </w:rPr>
            </w:pPr>
            <w:r w:rsidRPr="00395E26">
              <w:rPr>
                <w:b/>
                <w:sz w:val="28"/>
                <w:szCs w:val="28"/>
                <w:lang w:bidi="en-US"/>
              </w:rPr>
              <w:t>Điểm</w:t>
            </w:r>
            <w:r w:rsidR="00B601DF" w:rsidRPr="00395E26">
              <w:rPr>
                <w:b/>
                <w:sz w:val="28"/>
                <w:szCs w:val="28"/>
                <w:lang w:bidi="en-US"/>
              </w:rPr>
              <w:t xml:space="preserve"> </w:t>
            </w:r>
            <w:r w:rsidRPr="00395E26">
              <w:rPr>
                <w:b/>
                <w:sz w:val="28"/>
                <w:szCs w:val="28"/>
                <w:lang w:bidi="en-US"/>
              </w:rPr>
              <w:t>mỗi câu hỏi</w:t>
            </w:r>
          </w:p>
        </w:tc>
        <w:tc>
          <w:tcPr>
            <w:tcW w:w="845" w:type="dxa"/>
            <w:tcBorders>
              <w:top w:val="single" w:sz="4" w:space="0" w:color="auto"/>
              <w:left w:val="single" w:sz="4" w:space="0" w:color="auto"/>
              <w:bottom w:val="single" w:sz="4" w:space="0" w:color="auto"/>
              <w:right w:val="single" w:sz="4" w:space="0" w:color="auto"/>
            </w:tcBorders>
            <w:vAlign w:val="center"/>
          </w:tcPr>
          <w:p w14:paraId="0F57EAD3" w14:textId="0834919A" w:rsidR="00B04464" w:rsidRPr="00395E26" w:rsidRDefault="00B04464" w:rsidP="00A62C5A">
            <w:pPr>
              <w:pStyle w:val="ListParagraph"/>
              <w:ind w:left="0" w:right="-6"/>
              <w:jc w:val="center"/>
              <w:rPr>
                <w:bCs/>
                <w:sz w:val="28"/>
                <w:szCs w:val="28"/>
                <w:lang w:bidi="en-US"/>
              </w:rPr>
            </w:pPr>
            <w:r w:rsidRPr="00395E26">
              <w:rPr>
                <w:bCs/>
                <w:sz w:val="28"/>
                <w:szCs w:val="28"/>
                <w:lang w:bidi="en-US"/>
              </w:rPr>
              <w:t>4</w:t>
            </w:r>
          </w:p>
        </w:tc>
        <w:tc>
          <w:tcPr>
            <w:tcW w:w="867" w:type="dxa"/>
            <w:tcBorders>
              <w:top w:val="single" w:sz="4" w:space="0" w:color="auto"/>
              <w:left w:val="single" w:sz="4" w:space="0" w:color="auto"/>
              <w:bottom w:val="single" w:sz="4" w:space="0" w:color="auto"/>
              <w:right w:val="single" w:sz="4" w:space="0" w:color="auto"/>
            </w:tcBorders>
            <w:vAlign w:val="center"/>
          </w:tcPr>
          <w:p w14:paraId="3AD86643" w14:textId="25219D77" w:rsidR="00B04464" w:rsidRPr="00395E26" w:rsidRDefault="00B04464" w:rsidP="00A62C5A">
            <w:pPr>
              <w:pStyle w:val="ListParagraph"/>
              <w:ind w:left="0" w:right="-6"/>
              <w:jc w:val="center"/>
              <w:rPr>
                <w:bCs/>
                <w:sz w:val="28"/>
                <w:szCs w:val="28"/>
                <w:lang w:bidi="en-US"/>
              </w:rPr>
            </w:pPr>
            <w:r w:rsidRPr="00395E26">
              <w:rPr>
                <w:bCs/>
                <w:sz w:val="28"/>
                <w:szCs w:val="28"/>
                <w:lang w:bidi="en-US"/>
              </w:rPr>
              <w:t>6</w:t>
            </w:r>
          </w:p>
        </w:tc>
        <w:tc>
          <w:tcPr>
            <w:tcW w:w="875" w:type="dxa"/>
            <w:tcBorders>
              <w:top w:val="single" w:sz="4" w:space="0" w:color="auto"/>
              <w:left w:val="single" w:sz="4" w:space="0" w:color="auto"/>
              <w:bottom w:val="single" w:sz="4" w:space="0" w:color="auto"/>
              <w:right w:val="single" w:sz="4" w:space="0" w:color="auto"/>
            </w:tcBorders>
            <w:vAlign w:val="center"/>
          </w:tcPr>
          <w:p w14:paraId="1AD7E85E" w14:textId="77F60E9C" w:rsidR="00B04464" w:rsidRPr="00395E26" w:rsidRDefault="00B04464" w:rsidP="00A62C5A">
            <w:pPr>
              <w:pStyle w:val="ListParagraph"/>
              <w:ind w:left="0" w:right="-6"/>
              <w:jc w:val="center"/>
              <w:rPr>
                <w:bCs/>
                <w:sz w:val="28"/>
                <w:szCs w:val="28"/>
                <w:lang w:bidi="en-US"/>
              </w:rPr>
            </w:pPr>
            <w:r w:rsidRPr="00395E26">
              <w:rPr>
                <w:bCs/>
                <w:sz w:val="28"/>
                <w:szCs w:val="28"/>
                <w:lang w:bidi="en-US"/>
              </w:rPr>
              <w:t>4</w:t>
            </w:r>
          </w:p>
        </w:tc>
        <w:tc>
          <w:tcPr>
            <w:tcW w:w="875" w:type="dxa"/>
            <w:tcBorders>
              <w:top w:val="single" w:sz="4" w:space="0" w:color="auto"/>
              <w:left w:val="single" w:sz="4" w:space="0" w:color="auto"/>
              <w:bottom w:val="single" w:sz="4" w:space="0" w:color="auto"/>
              <w:right w:val="single" w:sz="4" w:space="0" w:color="auto"/>
            </w:tcBorders>
            <w:vAlign w:val="center"/>
          </w:tcPr>
          <w:p w14:paraId="67FA1153" w14:textId="7442A4FB" w:rsidR="00B04464" w:rsidRPr="00395E26" w:rsidRDefault="00B04464" w:rsidP="00A62C5A">
            <w:pPr>
              <w:pStyle w:val="ListParagraph"/>
              <w:ind w:left="0" w:right="-6"/>
              <w:jc w:val="center"/>
              <w:rPr>
                <w:bCs/>
                <w:sz w:val="28"/>
                <w:szCs w:val="28"/>
                <w:lang w:bidi="en-US"/>
              </w:rPr>
            </w:pPr>
            <w:r w:rsidRPr="00395E26">
              <w:rPr>
                <w:bCs/>
                <w:sz w:val="28"/>
                <w:szCs w:val="28"/>
                <w:lang w:bidi="en-US"/>
              </w:rPr>
              <w:t>5</w:t>
            </w:r>
          </w:p>
        </w:tc>
        <w:tc>
          <w:tcPr>
            <w:tcW w:w="876" w:type="dxa"/>
            <w:tcBorders>
              <w:top w:val="single" w:sz="4" w:space="0" w:color="auto"/>
              <w:left w:val="single" w:sz="4" w:space="0" w:color="auto"/>
              <w:bottom w:val="single" w:sz="4" w:space="0" w:color="auto"/>
              <w:right w:val="single" w:sz="4" w:space="0" w:color="auto"/>
            </w:tcBorders>
            <w:vAlign w:val="center"/>
          </w:tcPr>
          <w:p w14:paraId="7F777950" w14:textId="2F446FDE" w:rsidR="00B04464" w:rsidRPr="00395E26" w:rsidRDefault="00B04464" w:rsidP="00A62C5A">
            <w:pPr>
              <w:pStyle w:val="ListParagraph"/>
              <w:ind w:left="0" w:right="-6"/>
              <w:jc w:val="center"/>
              <w:rPr>
                <w:bCs/>
                <w:sz w:val="28"/>
                <w:szCs w:val="28"/>
                <w:lang w:bidi="en-US"/>
              </w:rPr>
            </w:pPr>
            <w:r w:rsidRPr="00395E26">
              <w:rPr>
                <w:bCs/>
                <w:sz w:val="28"/>
                <w:szCs w:val="28"/>
                <w:lang w:bidi="en-US"/>
              </w:rPr>
              <w:t>7</w:t>
            </w:r>
          </w:p>
        </w:tc>
        <w:tc>
          <w:tcPr>
            <w:tcW w:w="813" w:type="dxa"/>
            <w:tcBorders>
              <w:top w:val="single" w:sz="4" w:space="0" w:color="auto"/>
              <w:left w:val="single" w:sz="4" w:space="0" w:color="auto"/>
              <w:bottom w:val="single" w:sz="4" w:space="0" w:color="auto"/>
              <w:right w:val="single" w:sz="4" w:space="0" w:color="auto"/>
            </w:tcBorders>
            <w:vAlign w:val="center"/>
          </w:tcPr>
          <w:p w14:paraId="2575DBF0" w14:textId="3C626DFF" w:rsidR="00B04464" w:rsidRPr="00395E26" w:rsidRDefault="00B04464" w:rsidP="00A62C5A">
            <w:pPr>
              <w:pStyle w:val="ListParagraph"/>
              <w:ind w:left="0" w:right="-6"/>
              <w:jc w:val="center"/>
              <w:rPr>
                <w:bCs/>
                <w:sz w:val="28"/>
                <w:szCs w:val="28"/>
                <w:lang w:bidi="en-US"/>
              </w:rPr>
            </w:pPr>
            <w:r w:rsidRPr="00395E26">
              <w:rPr>
                <w:bCs/>
                <w:sz w:val="28"/>
                <w:szCs w:val="28"/>
                <w:lang w:bidi="en-US"/>
              </w:rPr>
              <w:t>4</w:t>
            </w:r>
          </w:p>
        </w:tc>
        <w:tc>
          <w:tcPr>
            <w:tcW w:w="813" w:type="dxa"/>
            <w:tcBorders>
              <w:top w:val="single" w:sz="4" w:space="0" w:color="auto"/>
              <w:left w:val="single" w:sz="4" w:space="0" w:color="auto"/>
              <w:bottom w:val="single" w:sz="4" w:space="0" w:color="auto"/>
              <w:right w:val="single" w:sz="4" w:space="0" w:color="auto"/>
            </w:tcBorders>
            <w:vAlign w:val="center"/>
          </w:tcPr>
          <w:p w14:paraId="358352FD" w14:textId="50CD9F63" w:rsidR="00B04464" w:rsidRPr="00395E26" w:rsidRDefault="00B04464" w:rsidP="00A62C5A">
            <w:pPr>
              <w:pStyle w:val="ListParagraph"/>
              <w:ind w:left="0" w:right="-6"/>
              <w:jc w:val="center"/>
              <w:rPr>
                <w:bCs/>
                <w:sz w:val="28"/>
                <w:szCs w:val="28"/>
                <w:lang w:bidi="en-US"/>
              </w:rPr>
            </w:pPr>
            <w:r w:rsidRPr="00395E26">
              <w:rPr>
                <w:bCs/>
                <w:sz w:val="28"/>
                <w:szCs w:val="28"/>
                <w:lang w:bidi="en-US"/>
              </w:rPr>
              <w:t>5</w:t>
            </w:r>
          </w:p>
        </w:tc>
        <w:tc>
          <w:tcPr>
            <w:tcW w:w="813" w:type="dxa"/>
            <w:tcBorders>
              <w:top w:val="single" w:sz="4" w:space="0" w:color="auto"/>
              <w:left w:val="single" w:sz="4" w:space="0" w:color="auto"/>
              <w:bottom w:val="single" w:sz="4" w:space="0" w:color="auto"/>
              <w:right w:val="single" w:sz="4" w:space="0" w:color="auto"/>
            </w:tcBorders>
            <w:vAlign w:val="center"/>
          </w:tcPr>
          <w:p w14:paraId="0A1394B9" w14:textId="26B82BB7" w:rsidR="00B04464" w:rsidRPr="00395E26" w:rsidRDefault="00B04464" w:rsidP="00A62C5A">
            <w:pPr>
              <w:pStyle w:val="ListParagraph"/>
              <w:ind w:left="0" w:right="-6"/>
              <w:jc w:val="center"/>
              <w:rPr>
                <w:bCs/>
                <w:sz w:val="28"/>
                <w:szCs w:val="28"/>
                <w:lang w:bidi="en-US"/>
              </w:rPr>
            </w:pPr>
            <w:r w:rsidRPr="00395E26">
              <w:rPr>
                <w:bCs/>
                <w:sz w:val="28"/>
                <w:szCs w:val="28"/>
                <w:lang w:bidi="en-US"/>
              </w:rPr>
              <w:t>6</w:t>
            </w:r>
          </w:p>
        </w:tc>
      </w:tr>
      <w:tr w:rsidR="00B04464" w:rsidRPr="00395E26" w14:paraId="3EBD385B" w14:textId="77777777" w:rsidTr="00226BBC">
        <w:trPr>
          <w:trHeight w:val="576"/>
        </w:trPr>
        <w:tc>
          <w:tcPr>
            <w:tcW w:w="2750" w:type="dxa"/>
            <w:tcBorders>
              <w:top w:val="single" w:sz="4" w:space="0" w:color="auto"/>
              <w:left w:val="single" w:sz="4" w:space="0" w:color="auto"/>
              <w:bottom w:val="single" w:sz="4" w:space="0" w:color="auto"/>
              <w:right w:val="single" w:sz="4" w:space="0" w:color="auto"/>
            </w:tcBorders>
            <w:vAlign w:val="center"/>
          </w:tcPr>
          <w:p w14:paraId="498B2628" w14:textId="4BB7031E" w:rsidR="00B04464" w:rsidRPr="00395E26" w:rsidRDefault="00B04464" w:rsidP="00A62C5A">
            <w:pPr>
              <w:pStyle w:val="ListParagraph"/>
              <w:ind w:left="0" w:right="-6"/>
              <w:jc w:val="center"/>
              <w:rPr>
                <w:b/>
                <w:sz w:val="28"/>
                <w:szCs w:val="28"/>
                <w:lang w:bidi="en-US"/>
              </w:rPr>
            </w:pPr>
            <w:r w:rsidRPr="00395E26">
              <w:rPr>
                <w:b/>
                <w:sz w:val="28"/>
                <w:szCs w:val="28"/>
                <w:lang w:bidi="en-US"/>
              </w:rPr>
              <w:t>Tổng điểm mỗi phần</w:t>
            </w:r>
          </w:p>
        </w:tc>
        <w:tc>
          <w:tcPr>
            <w:tcW w:w="845" w:type="dxa"/>
            <w:tcBorders>
              <w:top w:val="single" w:sz="4" w:space="0" w:color="auto"/>
              <w:left w:val="single" w:sz="4" w:space="0" w:color="auto"/>
              <w:bottom w:val="single" w:sz="4" w:space="0" w:color="auto"/>
              <w:right w:val="single" w:sz="4" w:space="0" w:color="auto"/>
            </w:tcBorders>
            <w:vAlign w:val="center"/>
          </w:tcPr>
          <w:p w14:paraId="7A43AC49" w14:textId="2CEDE8A7" w:rsidR="00B04464" w:rsidRPr="00395E26" w:rsidRDefault="00B04464" w:rsidP="00A62C5A">
            <w:pPr>
              <w:pStyle w:val="ListParagraph"/>
              <w:ind w:left="0" w:right="-6"/>
              <w:jc w:val="center"/>
              <w:rPr>
                <w:bCs/>
                <w:sz w:val="28"/>
                <w:szCs w:val="28"/>
                <w:lang w:bidi="en-US"/>
              </w:rPr>
            </w:pPr>
            <w:r w:rsidRPr="00395E26">
              <w:rPr>
                <w:bCs/>
                <w:sz w:val="28"/>
                <w:szCs w:val="28"/>
                <w:lang w:bidi="en-US"/>
              </w:rPr>
              <w:t>40</w:t>
            </w:r>
          </w:p>
        </w:tc>
        <w:tc>
          <w:tcPr>
            <w:tcW w:w="867" w:type="dxa"/>
            <w:tcBorders>
              <w:top w:val="single" w:sz="4" w:space="0" w:color="auto"/>
              <w:left w:val="single" w:sz="4" w:space="0" w:color="auto"/>
              <w:bottom w:val="single" w:sz="4" w:space="0" w:color="auto"/>
              <w:right w:val="single" w:sz="4" w:space="0" w:color="auto"/>
            </w:tcBorders>
            <w:vAlign w:val="center"/>
          </w:tcPr>
          <w:p w14:paraId="113571F8" w14:textId="00A1072F" w:rsidR="00B04464" w:rsidRPr="00395E26" w:rsidRDefault="00B04464" w:rsidP="00A62C5A">
            <w:pPr>
              <w:pStyle w:val="ListParagraph"/>
              <w:ind w:left="0" w:right="-6"/>
              <w:jc w:val="center"/>
              <w:rPr>
                <w:bCs/>
                <w:sz w:val="28"/>
                <w:szCs w:val="28"/>
                <w:lang w:bidi="en-US"/>
              </w:rPr>
            </w:pPr>
            <w:r w:rsidRPr="00395E26">
              <w:rPr>
                <w:bCs/>
                <w:sz w:val="28"/>
                <w:szCs w:val="28"/>
                <w:lang w:bidi="en-US"/>
              </w:rPr>
              <w:t>60</w:t>
            </w:r>
          </w:p>
        </w:tc>
        <w:tc>
          <w:tcPr>
            <w:tcW w:w="875" w:type="dxa"/>
            <w:tcBorders>
              <w:top w:val="single" w:sz="4" w:space="0" w:color="auto"/>
              <w:left w:val="single" w:sz="4" w:space="0" w:color="auto"/>
              <w:bottom w:val="single" w:sz="4" w:space="0" w:color="auto"/>
              <w:right w:val="single" w:sz="4" w:space="0" w:color="auto"/>
            </w:tcBorders>
            <w:vAlign w:val="center"/>
          </w:tcPr>
          <w:p w14:paraId="4A61FDE7" w14:textId="0322E5F0" w:rsidR="00B04464" w:rsidRPr="00395E26" w:rsidRDefault="00B04464" w:rsidP="00A62C5A">
            <w:pPr>
              <w:pStyle w:val="ListParagraph"/>
              <w:ind w:left="0" w:right="-6"/>
              <w:jc w:val="center"/>
              <w:rPr>
                <w:bCs/>
                <w:sz w:val="28"/>
                <w:szCs w:val="28"/>
                <w:lang w:bidi="en-US"/>
              </w:rPr>
            </w:pPr>
            <w:r w:rsidRPr="00395E26">
              <w:rPr>
                <w:bCs/>
                <w:sz w:val="28"/>
                <w:szCs w:val="28"/>
                <w:lang w:bidi="en-US"/>
              </w:rPr>
              <w:t>40</w:t>
            </w:r>
          </w:p>
        </w:tc>
        <w:tc>
          <w:tcPr>
            <w:tcW w:w="875" w:type="dxa"/>
            <w:tcBorders>
              <w:top w:val="single" w:sz="4" w:space="0" w:color="auto"/>
              <w:left w:val="single" w:sz="4" w:space="0" w:color="auto"/>
              <w:bottom w:val="single" w:sz="4" w:space="0" w:color="auto"/>
              <w:right w:val="single" w:sz="4" w:space="0" w:color="auto"/>
            </w:tcBorders>
            <w:vAlign w:val="center"/>
          </w:tcPr>
          <w:p w14:paraId="2C565359" w14:textId="0ACE507A" w:rsidR="00B04464" w:rsidRPr="00395E26" w:rsidRDefault="00B04464" w:rsidP="00A62C5A">
            <w:pPr>
              <w:pStyle w:val="ListParagraph"/>
              <w:ind w:left="0" w:right="-6"/>
              <w:jc w:val="center"/>
              <w:rPr>
                <w:bCs/>
                <w:sz w:val="28"/>
                <w:szCs w:val="28"/>
                <w:lang w:bidi="en-US"/>
              </w:rPr>
            </w:pPr>
            <w:r w:rsidRPr="00395E26">
              <w:rPr>
                <w:bCs/>
                <w:sz w:val="28"/>
                <w:szCs w:val="28"/>
                <w:lang w:bidi="en-US"/>
              </w:rPr>
              <w:t>50</w:t>
            </w:r>
          </w:p>
        </w:tc>
        <w:tc>
          <w:tcPr>
            <w:tcW w:w="876" w:type="dxa"/>
            <w:tcBorders>
              <w:top w:val="single" w:sz="4" w:space="0" w:color="auto"/>
              <w:left w:val="single" w:sz="4" w:space="0" w:color="auto"/>
              <w:bottom w:val="single" w:sz="4" w:space="0" w:color="auto"/>
              <w:right w:val="single" w:sz="4" w:space="0" w:color="auto"/>
            </w:tcBorders>
            <w:vAlign w:val="center"/>
          </w:tcPr>
          <w:p w14:paraId="06C83B4D" w14:textId="5FDFA45B" w:rsidR="00B04464" w:rsidRPr="00395E26" w:rsidRDefault="00B04464" w:rsidP="00A62C5A">
            <w:pPr>
              <w:pStyle w:val="ListParagraph"/>
              <w:ind w:left="0" w:right="-6"/>
              <w:jc w:val="center"/>
              <w:rPr>
                <w:bCs/>
                <w:sz w:val="28"/>
                <w:szCs w:val="28"/>
                <w:lang w:bidi="en-US"/>
              </w:rPr>
            </w:pPr>
            <w:r w:rsidRPr="00395E26">
              <w:rPr>
                <w:bCs/>
                <w:sz w:val="28"/>
                <w:szCs w:val="28"/>
                <w:lang w:bidi="en-US"/>
              </w:rPr>
              <w:t>35</w:t>
            </w:r>
          </w:p>
        </w:tc>
        <w:tc>
          <w:tcPr>
            <w:tcW w:w="813" w:type="dxa"/>
            <w:tcBorders>
              <w:top w:val="single" w:sz="4" w:space="0" w:color="auto"/>
              <w:left w:val="single" w:sz="4" w:space="0" w:color="auto"/>
              <w:bottom w:val="single" w:sz="4" w:space="0" w:color="auto"/>
              <w:right w:val="single" w:sz="4" w:space="0" w:color="auto"/>
            </w:tcBorders>
            <w:vAlign w:val="center"/>
          </w:tcPr>
          <w:p w14:paraId="4A97B4C4" w14:textId="34D1FE88" w:rsidR="00B04464" w:rsidRPr="00395E26" w:rsidRDefault="00B04464" w:rsidP="00A62C5A">
            <w:pPr>
              <w:pStyle w:val="ListParagraph"/>
              <w:ind w:left="0" w:right="-6"/>
              <w:jc w:val="center"/>
              <w:rPr>
                <w:bCs/>
                <w:sz w:val="28"/>
                <w:szCs w:val="28"/>
                <w:lang w:bidi="en-US"/>
              </w:rPr>
            </w:pPr>
            <w:r w:rsidRPr="00395E26">
              <w:rPr>
                <w:bCs/>
                <w:sz w:val="28"/>
                <w:szCs w:val="28"/>
                <w:lang w:bidi="en-US"/>
              </w:rPr>
              <w:t>40</w:t>
            </w:r>
          </w:p>
        </w:tc>
        <w:tc>
          <w:tcPr>
            <w:tcW w:w="813" w:type="dxa"/>
            <w:tcBorders>
              <w:top w:val="single" w:sz="4" w:space="0" w:color="auto"/>
              <w:left w:val="single" w:sz="4" w:space="0" w:color="auto"/>
              <w:bottom w:val="single" w:sz="4" w:space="0" w:color="auto"/>
              <w:right w:val="single" w:sz="4" w:space="0" w:color="auto"/>
            </w:tcBorders>
            <w:vAlign w:val="center"/>
          </w:tcPr>
          <w:p w14:paraId="38FE9B18" w14:textId="4749E8C0" w:rsidR="00B04464" w:rsidRPr="00395E26" w:rsidRDefault="00B04464" w:rsidP="00A62C5A">
            <w:pPr>
              <w:pStyle w:val="ListParagraph"/>
              <w:ind w:left="0" w:right="-6"/>
              <w:jc w:val="center"/>
              <w:rPr>
                <w:bCs/>
                <w:sz w:val="28"/>
                <w:szCs w:val="28"/>
                <w:lang w:bidi="en-US"/>
              </w:rPr>
            </w:pPr>
            <w:r w:rsidRPr="00395E26">
              <w:rPr>
                <w:bCs/>
                <w:sz w:val="28"/>
                <w:szCs w:val="28"/>
                <w:lang w:bidi="en-US"/>
              </w:rPr>
              <w:t>50</w:t>
            </w:r>
          </w:p>
        </w:tc>
        <w:tc>
          <w:tcPr>
            <w:tcW w:w="813" w:type="dxa"/>
            <w:tcBorders>
              <w:top w:val="single" w:sz="4" w:space="0" w:color="auto"/>
              <w:left w:val="single" w:sz="4" w:space="0" w:color="auto"/>
              <w:bottom w:val="single" w:sz="4" w:space="0" w:color="auto"/>
              <w:right w:val="single" w:sz="4" w:space="0" w:color="auto"/>
            </w:tcBorders>
            <w:vAlign w:val="center"/>
          </w:tcPr>
          <w:p w14:paraId="1A90C408" w14:textId="4C41B101" w:rsidR="00B04464" w:rsidRPr="00395E26" w:rsidRDefault="00B04464" w:rsidP="00A62C5A">
            <w:pPr>
              <w:pStyle w:val="ListParagraph"/>
              <w:ind w:left="0" w:right="-6"/>
              <w:jc w:val="center"/>
              <w:rPr>
                <w:bCs/>
                <w:sz w:val="28"/>
                <w:szCs w:val="28"/>
                <w:lang w:bidi="en-US"/>
              </w:rPr>
            </w:pPr>
            <w:r w:rsidRPr="00395E26">
              <w:rPr>
                <w:bCs/>
                <w:sz w:val="28"/>
                <w:szCs w:val="28"/>
                <w:lang w:bidi="en-US"/>
              </w:rPr>
              <w:t>60</w:t>
            </w:r>
          </w:p>
        </w:tc>
      </w:tr>
      <w:tr w:rsidR="003D1BAF" w:rsidRPr="00395E26" w14:paraId="50F5C53A" w14:textId="77777777" w:rsidTr="00226BBC">
        <w:trPr>
          <w:trHeight w:val="576"/>
        </w:trPr>
        <w:tc>
          <w:tcPr>
            <w:tcW w:w="2750" w:type="dxa"/>
            <w:tcBorders>
              <w:top w:val="single" w:sz="4" w:space="0" w:color="auto"/>
              <w:left w:val="single" w:sz="4" w:space="0" w:color="auto"/>
              <w:bottom w:val="single" w:sz="4" w:space="0" w:color="auto"/>
              <w:right w:val="single" w:sz="4" w:space="0" w:color="auto"/>
            </w:tcBorders>
            <w:vAlign w:val="center"/>
            <w:hideMark/>
          </w:tcPr>
          <w:p w14:paraId="7BD4C076" w14:textId="15075852" w:rsidR="003D1BAF" w:rsidRPr="00395E26" w:rsidRDefault="003D1BAF" w:rsidP="00A62C5A">
            <w:pPr>
              <w:pStyle w:val="ListParagraph"/>
              <w:ind w:left="0" w:right="-6"/>
              <w:jc w:val="center"/>
              <w:rPr>
                <w:bCs/>
                <w:sz w:val="28"/>
                <w:szCs w:val="28"/>
                <w:lang w:bidi="en-US"/>
              </w:rPr>
            </w:pPr>
            <w:r w:rsidRPr="00395E26">
              <w:rPr>
                <w:b/>
                <w:sz w:val="28"/>
                <w:szCs w:val="28"/>
                <w:lang w:bidi="en-US"/>
              </w:rPr>
              <w:t>Tổng điểm</w:t>
            </w:r>
            <w:r w:rsidR="00B601DF" w:rsidRPr="00395E26">
              <w:rPr>
                <w:b/>
                <w:sz w:val="28"/>
                <w:szCs w:val="28"/>
                <w:lang w:bidi="en-US"/>
              </w:rPr>
              <w:t xml:space="preserve"> bài thi</w:t>
            </w:r>
          </w:p>
        </w:tc>
        <w:tc>
          <w:tcPr>
            <w:tcW w:w="1712" w:type="dxa"/>
            <w:gridSpan w:val="2"/>
            <w:tcBorders>
              <w:top w:val="single" w:sz="4" w:space="0" w:color="auto"/>
              <w:left w:val="single" w:sz="4" w:space="0" w:color="auto"/>
              <w:bottom w:val="single" w:sz="4" w:space="0" w:color="auto"/>
              <w:right w:val="single" w:sz="4" w:space="0" w:color="auto"/>
            </w:tcBorders>
            <w:vAlign w:val="center"/>
            <w:hideMark/>
          </w:tcPr>
          <w:p w14:paraId="2BE8590B" w14:textId="77777777" w:rsidR="003D1BAF" w:rsidRPr="00395E26" w:rsidRDefault="003D1BAF" w:rsidP="00A62C5A">
            <w:pPr>
              <w:pStyle w:val="ListParagraph"/>
              <w:ind w:left="0" w:right="-6"/>
              <w:jc w:val="center"/>
              <w:rPr>
                <w:bCs/>
                <w:sz w:val="28"/>
                <w:szCs w:val="28"/>
                <w:lang w:bidi="en-US"/>
              </w:rPr>
            </w:pPr>
            <w:r w:rsidRPr="00395E26">
              <w:rPr>
                <w:bCs/>
                <w:sz w:val="28"/>
                <w:szCs w:val="28"/>
                <w:lang w:bidi="en-US"/>
              </w:rPr>
              <w:t>100</w:t>
            </w:r>
          </w:p>
        </w:tc>
        <w:tc>
          <w:tcPr>
            <w:tcW w:w="2626" w:type="dxa"/>
            <w:gridSpan w:val="3"/>
            <w:tcBorders>
              <w:top w:val="single" w:sz="4" w:space="0" w:color="auto"/>
              <w:left w:val="single" w:sz="4" w:space="0" w:color="auto"/>
              <w:bottom w:val="single" w:sz="4" w:space="0" w:color="auto"/>
              <w:right w:val="single" w:sz="4" w:space="0" w:color="auto"/>
            </w:tcBorders>
            <w:vAlign w:val="center"/>
            <w:hideMark/>
          </w:tcPr>
          <w:p w14:paraId="0BACBD50" w14:textId="3A59F869" w:rsidR="003D1BAF" w:rsidRPr="00395E26" w:rsidRDefault="00B04464" w:rsidP="00A62C5A">
            <w:pPr>
              <w:pStyle w:val="ListParagraph"/>
              <w:ind w:left="0" w:right="-6"/>
              <w:jc w:val="center"/>
              <w:rPr>
                <w:bCs/>
                <w:sz w:val="28"/>
                <w:szCs w:val="28"/>
                <w:lang w:bidi="en-US"/>
              </w:rPr>
            </w:pPr>
            <w:r w:rsidRPr="00395E26">
              <w:rPr>
                <w:bCs/>
                <w:sz w:val="28"/>
                <w:szCs w:val="28"/>
                <w:lang w:bidi="en-US"/>
              </w:rPr>
              <w:t>125</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14:paraId="7CE75005" w14:textId="77777777" w:rsidR="003D1BAF" w:rsidRPr="00395E26" w:rsidRDefault="003D1BAF" w:rsidP="00A62C5A">
            <w:pPr>
              <w:pStyle w:val="ListParagraph"/>
              <w:ind w:left="0" w:right="-6"/>
              <w:jc w:val="center"/>
              <w:rPr>
                <w:bCs/>
                <w:sz w:val="28"/>
                <w:szCs w:val="28"/>
                <w:lang w:bidi="en-US"/>
              </w:rPr>
            </w:pPr>
            <w:r w:rsidRPr="00395E26">
              <w:rPr>
                <w:bCs/>
                <w:sz w:val="28"/>
                <w:szCs w:val="28"/>
                <w:lang w:bidi="en-US"/>
              </w:rPr>
              <w:t>150</w:t>
            </w:r>
          </w:p>
        </w:tc>
      </w:tr>
      <w:tr w:rsidR="003D1BAF" w:rsidRPr="00395E26" w14:paraId="44BBE66D" w14:textId="77777777" w:rsidTr="00226BBC">
        <w:trPr>
          <w:trHeight w:val="576"/>
        </w:trPr>
        <w:tc>
          <w:tcPr>
            <w:tcW w:w="2750" w:type="dxa"/>
            <w:tcBorders>
              <w:top w:val="single" w:sz="4" w:space="0" w:color="auto"/>
              <w:left w:val="single" w:sz="4" w:space="0" w:color="auto"/>
              <w:bottom w:val="single" w:sz="4" w:space="0" w:color="auto"/>
              <w:right w:val="single" w:sz="4" w:space="0" w:color="auto"/>
            </w:tcBorders>
            <w:vAlign w:val="center"/>
            <w:hideMark/>
          </w:tcPr>
          <w:p w14:paraId="4D267901" w14:textId="56DADCDC" w:rsidR="003D1BAF" w:rsidRPr="00395E26" w:rsidRDefault="003D1BAF" w:rsidP="00A62C5A">
            <w:pPr>
              <w:pStyle w:val="ListParagraph"/>
              <w:ind w:left="0" w:right="-6"/>
              <w:jc w:val="center"/>
              <w:rPr>
                <w:b/>
                <w:sz w:val="28"/>
                <w:szCs w:val="28"/>
                <w:lang w:bidi="en-US"/>
              </w:rPr>
            </w:pPr>
            <w:r w:rsidRPr="00395E26">
              <w:rPr>
                <w:b/>
                <w:sz w:val="28"/>
                <w:szCs w:val="28"/>
                <w:lang w:bidi="en-US"/>
              </w:rPr>
              <w:t>Thời gian</w:t>
            </w:r>
            <w:r w:rsidR="00B601DF" w:rsidRPr="00395E26">
              <w:rPr>
                <w:b/>
                <w:sz w:val="28"/>
                <w:szCs w:val="28"/>
                <w:lang w:bidi="en-US"/>
              </w:rPr>
              <w:t xml:space="preserve"> làm bài</w:t>
            </w:r>
          </w:p>
        </w:tc>
        <w:tc>
          <w:tcPr>
            <w:tcW w:w="1712" w:type="dxa"/>
            <w:gridSpan w:val="2"/>
            <w:tcBorders>
              <w:top w:val="single" w:sz="4" w:space="0" w:color="auto"/>
              <w:left w:val="single" w:sz="4" w:space="0" w:color="auto"/>
              <w:bottom w:val="single" w:sz="4" w:space="0" w:color="auto"/>
              <w:right w:val="single" w:sz="4" w:space="0" w:color="auto"/>
            </w:tcBorders>
            <w:vAlign w:val="center"/>
            <w:hideMark/>
          </w:tcPr>
          <w:p w14:paraId="57FCF580" w14:textId="7CD9A3A5" w:rsidR="003D1BAF" w:rsidRPr="00395E26" w:rsidRDefault="00FA4697" w:rsidP="00A62C5A">
            <w:pPr>
              <w:pStyle w:val="ListParagraph"/>
              <w:ind w:left="0" w:right="-6"/>
              <w:jc w:val="center"/>
              <w:rPr>
                <w:bCs/>
                <w:sz w:val="28"/>
                <w:szCs w:val="28"/>
                <w:lang w:bidi="en-US"/>
              </w:rPr>
            </w:pPr>
            <w:r w:rsidRPr="00395E26">
              <w:rPr>
                <w:bCs/>
                <w:sz w:val="28"/>
                <w:szCs w:val="28"/>
                <w:lang w:bidi="en-US"/>
              </w:rPr>
              <w:t>60</w:t>
            </w:r>
            <w:r w:rsidR="003D1BAF" w:rsidRPr="00395E26">
              <w:rPr>
                <w:bCs/>
                <w:sz w:val="28"/>
                <w:szCs w:val="28"/>
                <w:lang w:bidi="en-US"/>
              </w:rPr>
              <w:t xml:space="preserve"> phút</w:t>
            </w:r>
          </w:p>
        </w:tc>
        <w:tc>
          <w:tcPr>
            <w:tcW w:w="2626" w:type="dxa"/>
            <w:gridSpan w:val="3"/>
            <w:tcBorders>
              <w:top w:val="single" w:sz="4" w:space="0" w:color="auto"/>
              <w:left w:val="single" w:sz="4" w:space="0" w:color="auto"/>
              <w:bottom w:val="single" w:sz="4" w:space="0" w:color="auto"/>
              <w:right w:val="single" w:sz="4" w:space="0" w:color="auto"/>
            </w:tcBorders>
            <w:vAlign w:val="center"/>
            <w:hideMark/>
          </w:tcPr>
          <w:p w14:paraId="1E631D0C" w14:textId="42B4441D" w:rsidR="003D1BAF" w:rsidRPr="00395E26" w:rsidRDefault="00B04464" w:rsidP="00A62C5A">
            <w:pPr>
              <w:pStyle w:val="ListParagraph"/>
              <w:ind w:left="0" w:right="-6"/>
              <w:jc w:val="center"/>
              <w:rPr>
                <w:bCs/>
                <w:sz w:val="28"/>
                <w:szCs w:val="28"/>
                <w:lang w:bidi="en-US"/>
              </w:rPr>
            </w:pPr>
            <w:r w:rsidRPr="00395E26">
              <w:rPr>
                <w:bCs/>
                <w:sz w:val="28"/>
                <w:szCs w:val="28"/>
                <w:lang w:bidi="en-US"/>
              </w:rPr>
              <w:t>75</w:t>
            </w:r>
            <w:r w:rsidR="003D1BAF" w:rsidRPr="00395E26">
              <w:rPr>
                <w:bCs/>
                <w:sz w:val="28"/>
                <w:szCs w:val="28"/>
                <w:lang w:bidi="en-US"/>
              </w:rPr>
              <w:t xml:space="preserve"> phút</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14:paraId="5B5E1E43" w14:textId="2D000AD6" w:rsidR="003D1BAF" w:rsidRPr="00395E26" w:rsidRDefault="00B04464" w:rsidP="00A62C5A">
            <w:pPr>
              <w:pStyle w:val="ListParagraph"/>
              <w:ind w:left="0" w:right="-6"/>
              <w:jc w:val="center"/>
              <w:rPr>
                <w:bCs/>
                <w:sz w:val="28"/>
                <w:szCs w:val="28"/>
                <w:lang w:bidi="en-US"/>
              </w:rPr>
            </w:pPr>
            <w:r w:rsidRPr="00395E26">
              <w:rPr>
                <w:bCs/>
                <w:sz w:val="28"/>
                <w:szCs w:val="28"/>
                <w:lang w:bidi="en-US"/>
              </w:rPr>
              <w:t>9</w:t>
            </w:r>
            <w:r w:rsidR="003D1BAF" w:rsidRPr="00395E26">
              <w:rPr>
                <w:bCs/>
                <w:sz w:val="28"/>
                <w:szCs w:val="28"/>
                <w:lang w:bidi="en-US"/>
              </w:rPr>
              <w:t>0 phút</w:t>
            </w:r>
          </w:p>
        </w:tc>
      </w:tr>
      <w:tr w:rsidR="00FA4697" w:rsidRPr="00395E26" w14:paraId="221B9F1D" w14:textId="77777777" w:rsidTr="00226BBC">
        <w:trPr>
          <w:trHeight w:val="576"/>
        </w:trPr>
        <w:tc>
          <w:tcPr>
            <w:tcW w:w="2750" w:type="dxa"/>
            <w:tcBorders>
              <w:top w:val="single" w:sz="4" w:space="0" w:color="auto"/>
              <w:left w:val="single" w:sz="4" w:space="0" w:color="auto"/>
              <w:bottom w:val="single" w:sz="4" w:space="0" w:color="auto"/>
              <w:right w:val="single" w:sz="4" w:space="0" w:color="auto"/>
            </w:tcBorders>
            <w:vAlign w:val="center"/>
          </w:tcPr>
          <w:p w14:paraId="034EECC4" w14:textId="5AD597C7" w:rsidR="00FA4697" w:rsidRPr="00395E26" w:rsidRDefault="00FA4697" w:rsidP="00A62C5A">
            <w:pPr>
              <w:pStyle w:val="ListParagraph"/>
              <w:ind w:left="0" w:right="-6"/>
              <w:jc w:val="center"/>
              <w:rPr>
                <w:b/>
                <w:sz w:val="28"/>
                <w:szCs w:val="28"/>
                <w:lang w:bidi="en-US"/>
              </w:rPr>
            </w:pPr>
            <w:r w:rsidRPr="00395E26">
              <w:rPr>
                <w:b/>
                <w:sz w:val="28"/>
                <w:szCs w:val="28"/>
                <w:lang w:bidi="en-US"/>
              </w:rPr>
              <w:t>Dạng đề thi</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05DDD3C7" w14:textId="57C65F78" w:rsidR="00FA4697" w:rsidRPr="00395E26" w:rsidRDefault="00FA4697" w:rsidP="00A62C5A">
            <w:pPr>
              <w:pStyle w:val="ListParagraph"/>
              <w:ind w:left="0" w:right="-6"/>
              <w:jc w:val="center"/>
              <w:rPr>
                <w:bCs/>
                <w:sz w:val="28"/>
                <w:szCs w:val="28"/>
                <w:lang w:bidi="en-US"/>
              </w:rPr>
            </w:pPr>
            <w:r w:rsidRPr="00395E26">
              <w:rPr>
                <w:bCs/>
                <w:sz w:val="28"/>
                <w:szCs w:val="28"/>
                <w:lang w:bidi="en-US"/>
              </w:rPr>
              <w:t>Trắc nghiệm</w:t>
            </w:r>
          </w:p>
        </w:tc>
        <w:tc>
          <w:tcPr>
            <w:tcW w:w="2626" w:type="dxa"/>
            <w:gridSpan w:val="3"/>
            <w:tcBorders>
              <w:top w:val="single" w:sz="4" w:space="0" w:color="auto"/>
              <w:left w:val="single" w:sz="4" w:space="0" w:color="auto"/>
              <w:bottom w:val="single" w:sz="4" w:space="0" w:color="auto"/>
              <w:right w:val="single" w:sz="4" w:space="0" w:color="auto"/>
            </w:tcBorders>
            <w:vAlign w:val="center"/>
          </w:tcPr>
          <w:p w14:paraId="2A123218" w14:textId="453FD61A" w:rsidR="00FA4697" w:rsidRPr="00395E26" w:rsidRDefault="00FA4697" w:rsidP="00A62C5A">
            <w:pPr>
              <w:pStyle w:val="ListParagraph"/>
              <w:ind w:left="0" w:right="-6"/>
              <w:jc w:val="center"/>
              <w:rPr>
                <w:bCs/>
                <w:sz w:val="28"/>
                <w:szCs w:val="28"/>
                <w:lang w:bidi="en-US"/>
              </w:rPr>
            </w:pPr>
            <w:r w:rsidRPr="00395E26">
              <w:rPr>
                <w:bCs/>
                <w:sz w:val="28"/>
                <w:szCs w:val="28"/>
                <w:lang w:bidi="en-US"/>
              </w:rPr>
              <w:t>Điền đáp án</w:t>
            </w:r>
          </w:p>
        </w:tc>
        <w:tc>
          <w:tcPr>
            <w:tcW w:w="2439" w:type="dxa"/>
            <w:gridSpan w:val="3"/>
            <w:tcBorders>
              <w:top w:val="single" w:sz="4" w:space="0" w:color="auto"/>
              <w:left w:val="single" w:sz="4" w:space="0" w:color="auto"/>
              <w:bottom w:val="single" w:sz="4" w:space="0" w:color="auto"/>
              <w:right w:val="single" w:sz="4" w:space="0" w:color="auto"/>
            </w:tcBorders>
            <w:vAlign w:val="center"/>
          </w:tcPr>
          <w:p w14:paraId="1718810D" w14:textId="43F27DA4" w:rsidR="00FA4697" w:rsidRPr="00395E26" w:rsidRDefault="00FA4697" w:rsidP="00A62C5A">
            <w:pPr>
              <w:pStyle w:val="ListParagraph"/>
              <w:ind w:left="0" w:right="-6"/>
              <w:jc w:val="center"/>
              <w:rPr>
                <w:bCs/>
                <w:sz w:val="28"/>
                <w:szCs w:val="28"/>
                <w:lang w:bidi="en-US"/>
              </w:rPr>
            </w:pPr>
            <w:r w:rsidRPr="00395E26">
              <w:rPr>
                <w:bCs/>
                <w:sz w:val="28"/>
                <w:szCs w:val="28"/>
                <w:lang w:bidi="en-US"/>
              </w:rPr>
              <w:t>Điền đáp án</w:t>
            </w:r>
          </w:p>
        </w:tc>
      </w:tr>
      <w:tr w:rsidR="00041552" w:rsidRPr="00395E26" w14:paraId="0B183AF2" w14:textId="77777777" w:rsidTr="00BB58E1">
        <w:trPr>
          <w:trHeight w:val="1154"/>
        </w:trPr>
        <w:tc>
          <w:tcPr>
            <w:tcW w:w="2750" w:type="dxa"/>
            <w:tcBorders>
              <w:top w:val="single" w:sz="4" w:space="0" w:color="auto"/>
              <w:left w:val="single" w:sz="4" w:space="0" w:color="auto"/>
              <w:bottom w:val="single" w:sz="4" w:space="0" w:color="auto"/>
              <w:right w:val="single" w:sz="4" w:space="0" w:color="auto"/>
            </w:tcBorders>
            <w:vAlign w:val="center"/>
            <w:hideMark/>
          </w:tcPr>
          <w:p w14:paraId="7783C7A0" w14:textId="742944F9" w:rsidR="00041552" w:rsidRPr="00395E26" w:rsidRDefault="00041552" w:rsidP="00A62C5A">
            <w:pPr>
              <w:pStyle w:val="ListParagraph"/>
              <w:ind w:left="0" w:right="-6"/>
              <w:jc w:val="center"/>
              <w:rPr>
                <w:b/>
                <w:sz w:val="28"/>
                <w:szCs w:val="28"/>
                <w:highlight w:val="yellow"/>
                <w:lang w:bidi="en-US"/>
              </w:rPr>
            </w:pPr>
            <w:r w:rsidRPr="00395E26">
              <w:rPr>
                <w:b/>
                <w:sz w:val="28"/>
                <w:szCs w:val="28"/>
                <w:lang w:bidi="en-US"/>
              </w:rPr>
              <w:t>Ngôn ngữ</w:t>
            </w:r>
            <w:r w:rsidR="00B601DF" w:rsidRPr="00395E26">
              <w:rPr>
                <w:b/>
                <w:sz w:val="28"/>
                <w:szCs w:val="28"/>
                <w:lang w:bidi="en-US"/>
              </w:rPr>
              <w:t xml:space="preserve"> đề thi</w:t>
            </w:r>
          </w:p>
        </w:tc>
        <w:tc>
          <w:tcPr>
            <w:tcW w:w="1712" w:type="dxa"/>
            <w:gridSpan w:val="2"/>
            <w:tcBorders>
              <w:top w:val="single" w:sz="4" w:space="0" w:color="auto"/>
              <w:left w:val="single" w:sz="4" w:space="0" w:color="auto"/>
              <w:bottom w:val="single" w:sz="4" w:space="0" w:color="auto"/>
              <w:right w:val="single" w:sz="4" w:space="0" w:color="auto"/>
            </w:tcBorders>
            <w:vAlign w:val="center"/>
            <w:hideMark/>
          </w:tcPr>
          <w:p w14:paraId="436769B4" w14:textId="1261F65A" w:rsidR="00041552" w:rsidRPr="00395E26" w:rsidRDefault="008C140C" w:rsidP="00A62C5A">
            <w:pPr>
              <w:pStyle w:val="ListParagraph"/>
              <w:ind w:left="0" w:right="-6"/>
              <w:jc w:val="center"/>
              <w:rPr>
                <w:bCs/>
                <w:sz w:val="28"/>
                <w:szCs w:val="28"/>
                <w:lang w:bidi="en-US"/>
              </w:rPr>
            </w:pPr>
            <w:r w:rsidRPr="00395E26">
              <w:rPr>
                <w:bCs/>
                <w:sz w:val="28"/>
                <w:szCs w:val="28"/>
                <w:lang w:bidi="en-US"/>
              </w:rPr>
              <w:t>Song ngữ Anh – Việt</w:t>
            </w:r>
          </w:p>
        </w:tc>
        <w:tc>
          <w:tcPr>
            <w:tcW w:w="2626" w:type="dxa"/>
            <w:gridSpan w:val="3"/>
            <w:tcBorders>
              <w:top w:val="single" w:sz="4" w:space="0" w:color="auto"/>
              <w:left w:val="single" w:sz="4" w:space="0" w:color="auto"/>
              <w:bottom w:val="single" w:sz="4" w:space="0" w:color="auto"/>
              <w:right w:val="single" w:sz="4" w:space="0" w:color="auto"/>
            </w:tcBorders>
            <w:vAlign w:val="center"/>
          </w:tcPr>
          <w:p w14:paraId="388B4A72" w14:textId="6296ADC3" w:rsidR="00890DB3" w:rsidRPr="00395E26" w:rsidRDefault="00041552" w:rsidP="00A62C5A">
            <w:pPr>
              <w:pStyle w:val="ListParagraph"/>
              <w:ind w:left="0" w:right="-6"/>
              <w:jc w:val="center"/>
              <w:rPr>
                <w:bCs/>
                <w:sz w:val="28"/>
                <w:szCs w:val="28"/>
                <w:lang w:bidi="en-US"/>
              </w:rPr>
            </w:pPr>
            <w:r w:rsidRPr="00395E26">
              <w:rPr>
                <w:bCs/>
                <w:sz w:val="28"/>
                <w:szCs w:val="28"/>
                <w:lang w:bidi="en-US"/>
              </w:rPr>
              <w:t>Tiếng Anh</w:t>
            </w:r>
            <w:r w:rsidR="00D30E81" w:rsidRPr="00395E26">
              <w:rPr>
                <w:bCs/>
                <w:sz w:val="28"/>
                <w:szCs w:val="28"/>
                <w:lang w:bidi="en-US"/>
              </w:rPr>
              <w:t xml:space="preserve"> </w:t>
            </w:r>
          </w:p>
          <w:p w14:paraId="714EFCB9" w14:textId="5FB94F7E" w:rsidR="00FA4697" w:rsidRPr="00395E26" w:rsidRDefault="00FA4697" w:rsidP="00A62C5A">
            <w:pPr>
              <w:pStyle w:val="ListParagraph"/>
              <w:ind w:left="0" w:right="-6"/>
              <w:jc w:val="center"/>
              <w:rPr>
                <w:bCs/>
                <w:sz w:val="28"/>
                <w:szCs w:val="28"/>
                <w:lang w:bidi="en-US"/>
              </w:rPr>
            </w:pPr>
            <w:r w:rsidRPr="00395E26">
              <w:rPr>
                <w:bCs/>
                <w:sz w:val="28"/>
                <w:szCs w:val="28"/>
                <w:lang w:bidi="en-US"/>
              </w:rPr>
              <w:t>(có trích dẫn thuật ngữ tiếng Việt)</w:t>
            </w:r>
          </w:p>
        </w:tc>
        <w:tc>
          <w:tcPr>
            <w:tcW w:w="2439" w:type="dxa"/>
            <w:gridSpan w:val="3"/>
            <w:tcBorders>
              <w:top w:val="single" w:sz="4" w:space="0" w:color="auto"/>
              <w:left w:val="single" w:sz="4" w:space="0" w:color="auto"/>
              <w:bottom w:val="single" w:sz="4" w:space="0" w:color="auto"/>
              <w:right w:val="single" w:sz="4" w:space="0" w:color="auto"/>
            </w:tcBorders>
            <w:vAlign w:val="center"/>
          </w:tcPr>
          <w:p w14:paraId="158E31C6" w14:textId="3D098F7A" w:rsidR="00041552" w:rsidRPr="00395E26" w:rsidRDefault="00041552" w:rsidP="00A62C5A">
            <w:pPr>
              <w:pStyle w:val="ListParagraph"/>
              <w:ind w:left="0" w:right="-6"/>
              <w:jc w:val="center"/>
              <w:rPr>
                <w:bCs/>
                <w:sz w:val="28"/>
                <w:szCs w:val="28"/>
                <w:lang w:bidi="en-US"/>
              </w:rPr>
            </w:pPr>
            <w:r w:rsidRPr="00395E26">
              <w:rPr>
                <w:bCs/>
                <w:sz w:val="28"/>
                <w:szCs w:val="28"/>
                <w:lang w:bidi="en-US"/>
              </w:rPr>
              <w:t>Tiếng Anh</w:t>
            </w:r>
          </w:p>
        </w:tc>
      </w:tr>
    </w:tbl>
    <w:p w14:paraId="1FF2C9FA" w14:textId="29E7FC65" w:rsidR="00395E26" w:rsidRPr="008919E6" w:rsidRDefault="00395E26" w:rsidP="008919E6">
      <w:pPr>
        <w:pStyle w:val="ListParagraph"/>
        <w:spacing w:before="160" w:line="288" w:lineRule="auto"/>
        <w:ind w:left="0" w:right="-6" w:firstLine="709"/>
        <w:rPr>
          <w:b/>
          <w:sz w:val="28"/>
          <w:szCs w:val="28"/>
          <w:lang w:bidi="en-US"/>
        </w:rPr>
      </w:pPr>
      <w:r w:rsidRPr="00366941">
        <w:rPr>
          <w:b/>
          <w:sz w:val="28"/>
          <w:szCs w:val="28"/>
          <w:lang w:bidi="en-US"/>
        </w:rPr>
        <w:t>3. Về đề mẫu:</w:t>
      </w:r>
      <w:r w:rsidR="00BC5CFB" w:rsidRPr="00366941">
        <w:rPr>
          <w:b/>
          <w:sz w:val="28"/>
          <w:szCs w:val="28"/>
          <w:lang w:bidi="en-US"/>
        </w:rPr>
        <w:t xml:space="preserve"> </w:t>
      </w:r>
      <w:r w:rsidRPr="00366941">
        <w:rPr>
          <w:sz w:val="28"/>
          <w:szCs w:val="28"/>
          <w:lang w:bidi="en-US"/>
        </w:rPr>
        <w:t>Tham khảo tại link:</w:t>
      </w:r>
      <w:r w:rsidR="00366941" w:rsidRPr="00366941">
        <w:rPr>
          <w:sz w:val="28"/>
          <w:szCs w:val="28"/>
          <w:lang w:bidi="en-US"/>
        </w:rPr>
        <w:t xml:space="preserve"> </w:t>
      </w:r>
      <w:hyperlink r:id="rId8" w:history="1">
        <w:r w:rsidR="00366941" w:rsidRPr="00366941">
          <w:rPr>
            <w:rStyle w:val="Hyperlink"/>
            <w:sz w:val="28"/>
            <w:szCs w:val="28"/>
            <w:lang w:bidi="en-US"/>
          </w:rPr>
          <w:t>https://bit.ly/BBB-DeMauVongLoai</w:t>
        </w:r>
      </w:hyperlink>
    </w:p>
    <w:p w14:paraId="023FB4FE" w14:textId="49252412" w:rsidR="00C97D66" w:rsidRPr="00226BBC" w:rsidRDefault="00C97D66" w:rsidP="008919E6">
      <w:pPr>
        <w:pStyle w:val="ListParagraph"/>
        <w:spacing w:before="160" w:line="288" w:lineRule="auto"/>
        <w:ind w:left="0" w:right="-6" w:firstLine="709"/>
        <w:contextualSpacing w:val="0"/>
        <w:rPr>
          <w:b/>
          <w:sz w:val="28"/>
          <w:szCs w:val="28"/>
          <w:lang w:bidi="en-US"/>
        </w:rPr>
      </w:pPr>
      <w:r w:rsidRPr="00226BBC">
        <w:rPr>
          <w:b/>
          <w:sz w:val="28"/>
          <w:szCs w:val="28"/>
          <w:lang w:bidi="en-US"/>
        </w:rPr>
        <w:lastRenderedPageBreak/>
        <w:t>I</w:t>
      </w:r>
      <w:r w:rsidR="00DE65D5" w:rsidRPr="00226BBC">
        <w:rPr>
          <w:b/>
          <w:sz w:val="28"/>
          <w:szCs w:val="28"/>
          <w:lang w:bidi="en-US"/>
        </w:rPr>
        <w:t>V</w:t>
      </w:r>
      <w:r w:rsidRPr="00226BBC">
        <w:rPr>
          <w:b/>
          <w:sz w:val="28"/>
          <w:szCs w:val="28"/>
          <w:lang w:bidi="en-US"/>
        </w:rPr>
        <w:t xml:space="preserve">. GIẢI THƯỞNG VÀ HUY CHƯƠNG </w:t>
      </w:r>
    </w:p>
    <w:p w14:paraId="036AD18A" w14:textId="44FD6EA2" w:rsidR="000B285F" w:rsidRPr="00395E26" w:rsidRDefault="000B285F" w:rsidP="000B285F">
      <w:pPr>
        <w:pStyle w:val="ListParagraph"/>
        <w:numPr>
          <w:ilvl w:val="0"/>
          <w:numId w:val="4"/>
        </w:numPr>
        <w:spacing w:before="120" w:line="288" w:lineRule="auto"/>
        <w:ind w:right="-6"/>
        <w:rPr>
          <w:b/>
          <w:sz w:val="28"/>
          <w:szCs w:val="28"/>
          <w:lang w:bidi="en-US"/>
        </w:rPr>
      </w:pPr>
      <w:r w:rsidRPr="00395E26">
        <w:rPr>
          <w:b/>
          <w:sz w:val="28"/>
          <w:szCs w:val="28"/>
          <w:lang w:bidi="en-US"/>
        </w:rPr>
        <w:t>Giải thưởng của Ban Tổ chức quốc tế</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430"/>
        <w:gridCol w:w="2430"/>
        <w:gridCol w:w="2880"/>
      </w:tblGrid>
      <w:tr w:rsidR="00C17906" w:rsidRPr="00395E26" w14:paraId="6B5C9AE0" w14:textId="77777777" w:rsidTr="00C17906">
        <w:trPr>
          <w:trHeight w:val="340"/>
          <w:tblHeader/>
        </w:trPr>
        <w:tc>
          <w:tcPr>
            <w:tcW w:w="1800" w:type="dxa"/>
            <w:vMerge w:val="restart"/>
            <w:shd w:val="clear" w:color="auto" w:fill="auto"/>
            <w:vAlign w:val="center"/>
          </w:tcPr>
          <w:p w14:paraId="14C08B29" w14:textId="77777777" w:rsidR="00C17906" w:rsidRPr="00395E26" w:rsidRDefault="00C17906" w:rsidP="00E03C3A">
            <w:pPr>
              <w:spacing w:before="80" w:line="288" w:lineRule="auto"/>
              <w:ind w:right="-6"/>
              <w:jc w:val="center"/>
              <w:rPr>
                <w:b/>
                <w:sz w:val="28"/>
                <w:szCs w:val="28"/>
                <w:lang w:bidi="en-US"/>
              </w:rPr>
            </w:pPr>
            <w:r w:rsidRPr="00395E26">
              <w:rPr>
                <w:b/>
                <w:sz w:val="28"/>
                <w:szCs w:val="28"/>
                <w:lang w:bidi="en-US"/>
              </w:rPr>
              <w:t>Huy chương</w:t>
            </w:r>
          </w:p>
        </w:tc>
        <w:tc>
          <w:tcPr>
            <w:tcW w:w="4860" w:type="dxa"/>
            <w:gridSpan w:val="2"/>
            <w:shd w:val="clear" w:color="auto" w:fill="auto"/>
            <w:vAlign w:val="center"/>
          </w:tcPr>
          <w:p w14:paraId="39A7641C" w14:textId="77777777" w:rsidR="00C17906" w:rsidRPr="00395E26" w:rsidRDefault="00C17906" w:rsidP="00E03C3A">
            <w:pPr>
              <w:spacing w:before="80" w:line="288" w:lineRule="auto"/>
              <w:ind w:right="-6"/>
              <w:jc w:val="center"/>
              <w:rPr>
                <w:b/>
                <w:sz w:val="28"/>
                <w:szCs w:val="28"/>
                <w:lang w:bidi="en-US"/>
              </w:rPr>
            </w:pPr>
            <w:r w:rsidRPr="00395E26">
              <w:rPr>
                <w:b/>
                <w:sz w:val="28"/>
                <w:szCs w:val="28"/>
                <w:lang w:bidi="en-US"/>
              </w:rPr>
              <w:t>Điều kiện xét giải</w:t>
            </w:r>
          </w:p>
        </w:tc>
        <w:tc>
          <w:tcPr>
            <w:tcW w:w="2880" w:type="dxa"/>
            <w:vMerge w:val="restart"/>
            <w:shd w:val="clear" w:color="auto" w:fill="auto"/>
            <w:vAlign w:val="center"/>
          </w:tcPr>
          <w:p w14:paraId="65B85332" w14:textId="77777777" w:rsidR="00C17906" w:rsidRPr="00395E26" w:rsidRDefault="00C17906" w:rsidP="00E03C3A">
            <w:pPr>
              <w:spacing w:before="80" w:line="288" w:lineRule="auto"/>
              <w:ind w:right="-6"/>
              <w:jc w:val="center"/>
              <w:rPr>
                <w:b/>
                <w:sz w:val="28"/>
                <w:szCs w:val="28"/>
                <w:lang w:bidi="en-US"/>
              </w:rPr>
            </w:pPr>
            <w:r w:rsidRPr="00395E26">
              <w:rPr>
                <w:b/>
                <w:sz w:val="28"/>
                <w:szCs w:val="28"/>
                <w:lang w:bidi="en-US"/>
              </w:rPr>
              <w:t>Giải thưởng</w:t>
            </w:r>
          </w:p>
        </w:tc>
      </w:tr>
      <w:tr w:rsidR="00C17906" w:rsidRPr="00395E26" w14:paraId="7E27DE45" w14:textId="77777777" w:rsidTr="00C17906">
        <w:trPr>
          <w:trHeight w:val="340"/>
          <w:tblHeader/>
        </w:trPr>
        <w:tc>
          <w:tcPr>
            <w:tcW w:w="1800" w:type="dxa"/>
            <w:vMerge/>
            <w:shd w:val="clear" w:color="auto" w:fill="auto"/>
            <w:vAlign w:val="center"/>
          </w:tcPr>
          <w:p w14:paraId="5AAE6AED" w14:textId="77777777" w:rsidR="00C17906" w:rsidRPr="00395E26" w:rsidRDefault="00C17906" w:rsidP="00E03C3A">
            <w:pPr>
              <w:spacing w:before="80" w:line="288" w:lineRule="auto"/>
              <w:ind w:right="-6"/>
              <w:jc w:val="center"/>
              <w:rPr>
                <w:b/>
                <w:sz w:val="28"/>
                <w:szCs w:val="28"/>
                <w:lang w:bidi="en-US"/>
              </w:rPr>
            </w:pPr>
          </w:p>
        </w:tc>
        <w:tc>
          <w:tcPr>
            <w:tcW w:w="2430" w:type="dxa"/>
            <w:tcBorders>
              <w:bottom w:val="single" w:sz="4" w:space="0" w:color="auto"/>
            </w:tcBorders>
            <w:shd w:val="clear" w:color="auto" w:fill="auto"/>
            <w:vAlign w:val="center"/>
          </w:tcPr>
          <w:p w14:paraId="7048E122" w14:textId="77777777" w:rsidR="00C17906" w:rsidRPr="00395E26" w:rsidRDefault="00C17906" w:rsidP="00E03C3A">
            <w:pPr>
              <w:spacing w:before="80" w:line="288" w:lineRule="auto"/>
              <w:ind w:right="-6"/>
              <w:jc w:val="center"/>
              <w:rPr>
                <w:b/>
                <w:sz w:val="28"/>
                <w:szCs w:val="28"/>
                <w:lang w:bidi="en-US"/>
              </w:rPr>
            </w:pPr>
            <w:r w:rsidRPr="00395E26">
              <w:rPr>
                <w:b/>
                <w:sz w:val="28"/>
                <w:szCs w:val="28"/>
                <w:lang w:bidi="en-US"/>
              </w:rPr>
              <w:t>Vòng Chung kết quốc gia</w:t>
            </w:r>
          </w:p>
        </w:tc>
        <w:tc>
          <w:tcPr>
            <w:tcW w:w="2430" w:type="dxa"/>
            <w:shd w:val="clear" w:color="auto" w:fill="auto"/>
            <w:vAlign w:val="center"/>
          </w:tcPr>
          <w:p w14:paraId="36F1C9CB" w14:textId="77777777" w:rsidR="00C17906" w:rsidRPr="00395E26" w:rsidRDefault="00C17906" w:rsidP="00E03C3A">
            <w:pPr>
              <w:spacing w:before="80" w:line="288" w:lineRule="auto"/>
              <w:ind w:right="-6"/>
              <w:jc w:val="center"/>
              <w:rPr>
                <w:b/>
                <w:sz w:val="28"/>
                <w:szCs w:val="28"/>
                <w:lang w:bidi="en-US"/>
              </w:rPr>
            </w:pPr>
            <w:r w:rsidRPr="00395E26">
              <w:rPr>
                <w:b/>
                <w:sz w:val="28"/>
                <w:szCs w:val="28"/>
                <w:lang w:bidi="en-US"/>
              </w:rPr>
              <w:t>Vòng Chung kết quốc tế</w:t>
            </w:r>
          </w:p>
        </w:tc>
        <w:tc>
          <w:tcPr>
            <w:tcW w:w="2880" w:type="dxa"/>
            <w:vMerge/>
            <w:shd w:val="clear" w:color="auto" w:fill="auto"/>
            <w:vAlign w:val="center"/>
          </w:tcPr>
          <w:p w14:paraId="74D72EB5" w14:textId="77777777" w:rsidR="00C17906" w:rsidRPr="00395E26" w:rsidRDefault="00C17906" w:rsidP="00E03C3A">
            <w:pPr>
              <w:spacing w:before="80" w:line="288" w:lineRule="auto"/>
              <w:ind w:right="-6"/>
              <w:jc w:val="center"/>
              <w:rPr>
                <w:b/>
                <w:sz w:val="28"/>
                <w:szCs w:val="28"/>
                <w:lang w:bidi="en-US"/>
              </w:rPr>
            </w:pPr>
          </w:p>
        </w:tc>
      </w:tr>
      <w:tr w:rsidR="00C17906" w:rsidRPr="00395E26" w14:paraId="00171343" w14:textId="77777777" w:rsidTr="00C17906">
        <w:tc>
          <w:tcPr>
            <w:tcW w:w="1800" w:type="dxa"/>
            <w:shd w:val="clear" w:color="auto" w:fill="auto"/>
            <w:vAlign w:val="center"/>
          </w:tcPr>
          <w:p w14:paraId="5D6780AE" w14:textId="77777777" w:rsidR="00C17906" w:rsidRPr="00395E26" w:rsidRDefault="00C17906" w:rsidP="00E03C3A">
            <w:pPr>
              <w:pStyle w:val="ListParagraph"/>
              <w:spacing w:before="80" w:line="288" w:lineRule="auto"/>
              <w:ind w:left="0" w:right="-6"/>
              <w:jc w:val="center"/>
              <w:rPr>
                <w:b/>
                <w:sz w:val="28"/>
                <w:szCs w:val="28"/>
                <w:lang w:bidi="en-US"/>
              </w:rPr>
            </w:pPr>
            <w:r w:rsidRPr="00395E26">
              <w:rPr>
                <w:b/>
                <w:sz w:val="28"/>
                <w:szCs w:val="28"/>
                <w:lang w:bidi="en-US"/>
              </w:rPr>
              <w:t>Ngôi sao</w:t>
            </w:r>
          </w:p>
          <w:p w14:paraId="076A14EC" w14:textId="3F168134" w:rsidR="00C17906" w:rsidRPr="00395E26" w:rsidRDefault="00C17906" w:rsidP="00E03C3A">
            <w:pPr>
              <w:pStyle w:val="ListParagraph"/>
              <w:spacing w:before="80" w:line="288" w:lineRule="auto"/>
              <w:ind w:left="0" w:right="-6"/>
              <w:jc w:val="center"/>
              <w:rPr>
                <w:b/>
                <w:sz w:val="28"/>
                <w:szCs w:val="28"/>
                <w:lang w:bidi="en-US"/>
              </w:rPr>
            </w:pPr>
            <w:r w:rsidRPr="00395E26">
              <w:rPr>
                <w:b/>
                <w:sz w:val="28"/>
                <w:szCs w:val="28"/>
                <w:lang w:bidi="en-US"/>
              </w:rPr>
              <w:t>thế giới</w:t>
            </w:r>
          </w:p>
        </w:tc>
        <w:tc>
          <w:tcPr>
            <w:tcW w:w="2430" w:type="dxa"/>
            <w:tcBorders>
              <w:tr2bl w:val="single" w:sz="4" w:space="0" w:color="auto"/>
            </w:tcBorders>
            <w:shd w:val="clear" w:color="auto" w:fill="auto"/>
          </w:tcPr>
          <w:p w14:paraId="0BB14B8C" w14:textId="48E4A2FD" w:rsidR="00C17906" w:rsidRPr="00395E26" w:rsidRDefault="00C17906" w:rsidP="00E03C3A">
            <w:pPr>
              <w:pStyle w:val="ListParagraph"/>
              <w:spacing w:before="80" w:line="288" w:lineRule="auto"/>
              <w:ind w:left="0" w:right="-6"/>
              <w:rPr>
                <w:sz w:val="28"/>
                <w:szCs w:val="28"/>
                <w:lang w:bidi="en-US"/>
              </w:rPr>
            </w:pPr>
          </w:p>
        </w:tc>
        <w:tc>
          <w:tcPr>
            <w:tcW w:w="2430" w:type="dxa"/>
            <w:shd w:val="clear" w:color="auto" w:fill="auto"/>
          </w:tcPr>
          <w:p w14:paraId="2BABFAF9" w14:textId="77777777" w:rsidR="00C17906" w:rsidRPr="00395E26" w:rsidRDefault="00C17906" w:rsidP="00E03C3A">
            <w:pPr>
              <w:pStyle w:val="ListParagraph"/>
              <w:spacing w:before="80" w:line="288" w:lineRule="auto"/>
              <w:ind w:left="0" w:right="-6"/>
              <w:rPr>
                <w:sz w:val="28"/>
                <w:szCs w:val="28"/>
                <w:lang w:bidi="en-US"/>
              </w:rPr>
            </w:pPr>
            <w:r w:rsidRPr="00395E26">
              <w:rPr>
                <w:sz w:val="28"/>
                <w:szCs w:val="28"/>
                <w:lang w:bidi="en-US"/>
              </w:rPr>
              <w:t>Thí sinh cao điểm nhất mỗi khu vực.</w:t>
            </w:r>
          </w:p>
        </w:tc>
        <w:tc>
          <w:tcPr>
            <w:tcW w:w="2880" w:type="dxa"/>
            <w:shd w:val="clear" w:color="auto" w:fill="auto"/>
          </w:tcPr>
          <w:p w14:paraId="7FC7F660" w14:textId="77777777" w:rsidR="00C17906" w:rsidRPr="00395E26" w:rsidRDefault="00C17906" w:rsidP="00E03C3A">
            <w:pPr>
              <w:pStyle w:val="ListParagraph"/>
              <w:spacing w:before="80" w:line="288" w:lineRule="auto"/>
              <w:ind w:left="0" w:right="-6"/>
              <w:rPr>
                <w:sz w:val="28"/>
                <w:szCs w:val="28"/>
                <w:lang w:bidi="en-US"/>
              </w:rPr>
            </w:pPr>
            <w:r w:rsidRPr="00395E26">
              <w:rPr>
                <w:sz w:val="28"/>
                <w:szCs w:val="28"/>
                <w:lang w:bidi="en-US"/>
              </w:rPr>
              <w:t>- Cúp Ngôi sao thế giới;</w:t>
            </w:r>
          </w:p>
          <w:p w14:paraId="3543AB80" w14:textId="4482790B" w:rsidR="00C17906" w:rsidRPr="00395E26" w:rsidRDefault="00C17906" w:rsidP="00D30E81">
            <w:pPr>
              <w:pStyle w:val="ListParagraph"/>
              <w:spacing w:before="80" w:line="288" w:lineRule="auto"/>
              <w:ind w:left="0" w:right="-6"/>
              <w:rPr>
                <w:sz w:val="28"/>
                <w:szCs w:val="28"/>
                <w:lang w:bidi="en-US"/>
              </w:rPr>
            </w:pPr>
            <w:r w:rsidRPr="00DA5313">
              <w:rPr>
                <w:sz w:val="28"/>
                <w:szCs w:val="28"/>
                <w:lang w:bidi="en-US"/>
              </w:rPr>
              <w:t xml:space="preserve">- Miễn lệ phí tham dự Vòng Chung kết </w:t>
            </w:r>
            <w:r w:rsidR="00D30E81" w:rsidRPr="00DA5313">
              <w:rPr>
                <w:sz w:val="28"/>
                <w:szCs w:val="28"/>
                <w:lang w:bidi="en-US"/>
              </w:rPr>
              <w:t>quốc tế BBB</w:t>
            </w:r>
            <w:r w:rsidRPr="00DA5313">
              <w:rPr>
                <w:sz w:val="28"/>
                <w:szCs w:val="28"/>
                <w:lang w:bidi="en-US"/>
              </w:rPr>
              <w:t xml:space="preserve"> năm 202</w:t>
            </w:r>
            <w:r w:rsidR="00DA5313">
              <w:rPr>
                <w:sz w:val="28"/>
                <w:szCs w:val="28"/>
                <w:lang w:bidi="en-US"/>
              </w:rPr>
              <w:t>3</w:t>
            </w:r>
            <w:r w:rsidRPr="00DA5313">
              <w:rPr>
                <w:sz w:val="28"/>
                <w:szCs w:val="28"/>
                <w:lang w:bidi="en-US"/>
              </w:rPr>
              <w:t>.</w:t>
            </w:r>
          </w:p>
        </w:tc>
      </w:tr>
      <w:tr w:rsidR="00C17906" w:rsidRPr="00395E26" w14:paraId="43F503EB" w14:textId="77777777" w:rsidTr="00395E26">
        <w:tc>
          <w:tcPr>
            <w:tcW w:w="1800" w:type="dxa"/>
            <w:shd w:val="clear" w:color="auto" w:fill="auto"/>
            <w:vAlign w:val="center"/>
          </w:tcPr>
          <w:p w14:paraId="104AA8F1" w14:textId="77777777" w:rsidR="00C17906" w:rsidRPr="00395E26" w:rsidRDefault="00C17906" w:rsidP="00E03C3A">
            <w:pPr>
              <w:pStyle w:val="ListParagraph"/>
              <w:spacing w:before="80" w:line="288" w:lineRule="auto"/>
              <w:ind w:left="0" w:right="-6"/>
              <w:jc w:val="center"/>
              <w:rPr>
                <w:b/>
                <w:sz w:val="28"/>
                <w:szCs w:val="28"/>
                <w:lang w:bidi="en-US"/>
              </w:rPr>
            </w:pPr>
            <w:r w:rsidRPr="00395E26">
              <w:rPr>
                <w:b/>
                <w:sz w:val="28"/>
                <w:szCs w:val="28"/>
                <w:lang w:bidi="en-US"/>
              </w:rPr>
              <w:t xml:space="preserve">Giải </w:t>
            </w:r>
          </w:p>
          <w:p w14:paraId="1B3FD07D" w14:textId="77777777" w:rsidR="00C17906" w:rsidRPr="00395E26" w:rsidRDefault="00C17906" w:rsidP="00E03C3A">
            <w:pPr>
              <w:pStyle w:val="ListParagraph"/>
              <w:spacing w:before="80" w:line="288" w:lineRule="auto"/>
              <w:ind w:left="0" w:right="-6"/>
              <w:jc w:val="center"/>
              <w:rPr>
                <w:b/>
                <w:sz w:val="28"/>
                <w:szCs w:val="28"/>
                <w:lang w:bidi="en-US"/>
              </w:rPr>
            </w:pPr>
            <w:r w:rsidRPr="00395E26">
              <w:rPr>
                <w:b/>
                <w:sz w:val="28"/>
                <w:szCs w:val="28"/>
                <w:lang w:bidi="en-US"/>
              </w:rPr>
              <w:t>Xuất sắc</w:t>
            </w:r>
          </w:p>
        </w:tc>
        <w:tc>
          <w:tcPr>
            <w:tcW w:w="2430" w:type="dxa"/>
            <w:shd w:val="clear" w:color="auto" w:fill="auto"/>
            <w:vAlign w:val="center"/>
          </w:tcPr>
          <w:p w14:paraId="7A2E0F9C"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03 thí sinh cao điểm nhất mỗi khối thi.</w:t>
            </w:r>
          </w:p>
        </w:tc>
        <w:tc>
          <w:tcPr>
            <w:tcW w:w="2430" w:type="dxa"/>
            <w:shd w:val="clear" w:color="auto" w:fill="auto"/>
            <w:vAlign w:val="center"/>
          </w:tcPr>
          <w:p w14:paraId="5419D73F"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03 thí sinh điểm cao nhất mỗi khối thi.</w:t>
            </w:r>
          </w:p>
        </w:tc>
        <w:tc>
          <w:tcPr>
            <w:tcW w:w="2880" w:type="dxa"/>
            <w:shd w:val="clear" w:color="auto" w:fill="auto"/>
            <w:vAlign w:val="center"/>
          </w:tcPr>
          <w:p w14:paraId="7E636439"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 Cúp Vô địch;</w:t>
            </w:r>
          </w:p>
          <w:p w14:paraId="4608E4D4"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 Cúp Á quân 1;</w:t>
            </w:r>
          </w:p>
          <w:p w14:paraId="5E3F783F"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 Cúp Á quân 2.</w:t>
            </w:r>
          </w:p>
        </w:tc>
      </w:tr>
      <w:tr w:rsidR="00C17906" w:rsidRPr="00395E26" w14:paraId="3AF43AC1" w14:textId="77777777" w:rsidTr="00395E26">
        <w:tc>
          <w:tcPr>
            <w:tcW w:w="1800" w:type="dxa"/>
            <w:shd w:val="clear" w:color="auto" w:fill="auto"/>
            <w:vAlign w:val="center"/>
          </w:tcPr>
          <w:p w14:paraId="3FB76CEE" w14:textId="77777777" w:rsidR="00C17906" w:rsidRDefault="00C17906" w:rsidP="00E03C3A">
            <w:pPr>
              <w:pStyle w:val="ListParagraph"/>
              <w:spacing w:before="80" w:line="288" w:lineRule="auto"/>
              <w:ind w:left="0" w:right="-6"/>
              <w:jc w:val="center"/>
              <w:rPr>
                <w:b/>
                <w:sz w:val="28"/>
                <w:szCs w:val="28"/>
                <w:lang w:bidi="en-US"/>
              </w:rPr>
            </w:pPr>
            <w:r w:rsidRPr="00395E26">
              <w:rPr>
                <w:b/>
                <w:sz w:val="28"/>
                <w:szCs w:val="28"/>
                <w:lang w:bidi="en-US"/>
              </w:rPr>
              <w:t>Giải Vàng</w:t>
            </w:r>
          </w:p>
          <w:p w14:paraId="29A431F4" w14:textId="0F27814A" w:rsidR="00DE65D5" w:rsidRPr="00395E26" w:rsidRDefault="00DE65D5" w:rsidP="00E03C3A">
            <w:pPr>
              <w:pStyle w:val="ListParagraph"/>
              <w:spacing w:before="80" w:line="288" w:lineRule="auto"/>
              <w:ind w:left="0" w:right="-6"/>
              <w:jc w:val="center"/>
              <w:rPr>
                <w:b/>
                <w:sz w:val="28"/>
                <w:szCs w:val="28"/>
                <w:lang w:bidi="en-US"/>
              </w:rPr>
            </w:pPr>
            <w:r>
              <w:rPr>
                <w:b/>
                <w:sz w:val="28"/>
                <w:szCs w:val="28"/>
                <w:lang w:bidi="en-US"/>
              </w:rPr>
              <w:t>(1</w:t>
            </w:r>
            <w:r w:rsidRPr="00DE65D5">
              <w:rPr>
                <w:b/>
                <w:sz w:val="28"/>
                <w:szCs w:val="28"/>
                <w:vertAlign w:val="superscript"/>
                <w:lang w:bidi="en-US"/>
              </w:rPr>
              <w:t>st</w:t>
            </w:r>
            <w:r>
              <w:rPr>
                <w:b/>
                <w:sz w:val="28"/>
                <w:szCs w:val="28"/>
                <w:lang w:bidi="en-US"/>
              </w:rPr>
              <w:t xml:space="preserve"> place)</w:t>
            </w:r>
          </w:p>
        </w:tc>
        <w:tc>
          <w:tcPr>
            <w:tcW w:w="2430" w:type="dxa"/>
            <w:shd w:val="clear" w:color="auto" w:fill="auto"/>
            <w:vAlign w:val="center"/>
          </w:tcPr>
          <w:p w14:paraId="1B1D207B" w14:textId="6EA27368"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 xml:space="preserve">Thí sinh chiến thắng đạt từ </w:t>
            </w:r>
            <w:r w:rsidR="00DE65D5">
              <w:rPr>
                <w:sz w:val="28"/>
                <w:szCs w:val="28"/>
                <w:lang w:bidi="en-US"/>
              </w:rPr>
              <w:t>95</w:t>
            </w:r>
            <w:r w:rsidRPr="00395E26">
              <w:rPr>
                <w:sz w:val="28"/>
                <w:szCs w:val="28"/>
                <w:lang w:bidi="en-US"/>
              </w:rPr>
              <w:t xml:space="preserve"> điểm trở lên.</w:t>
            </w:r>
          </w:p>
        </w:tc>
        <w:tc>
          <w:tcPr>
            <w:tcW w:w="2430" w:type="dxa"/>
            <w:shd w:val="clear" w:color="auto" w:fill="auto"/>
            <w:vAlign w:val="center"/>
          </w:tcPr>
          <w:p w14:paraId="4773C30F"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Thí sinh chiến thắng đạt từ 120 điểm trở lên.</w:t>
            </w:r>
          </w:p>
        </w:tc>
        <w:tc>
          <w:tcPr>
            <w:tcW w:w="2880" w:type="dxa"/>
            <w:shd w:val="clear" w:color="auto" w:fill="auto"/>
          </w:tcPr>
          <w:p w14:paraId="3F0EEF04"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Huy chương và Giấy chứng nhận.</w:t>
            </w:r>
          </w:p>
        </w:tc>
      </w:tr>
      <w:tr w:rsidR="00C17906" w:rsidRPr="00395E26" w14:paraId="1995DCD9" w14:textId="77777777" w:rsidTr="00395E26">
        <w:tc>
          <w:tcPr>
            <w:tcW w:w="1800" w:type="dxa"/>
            <w:shd w:val="clear" w:color="auto" w:fill="auto"/>
            <w:vAlign w:val="center"/>
          </w:tcPr>
          <w:p w14:paraId="4BB9D20C" w14:textId="77777777" w:rsidR="00C17906" w:rsidRDefault="00C17906" w:rsidP="00E03C3A">
            <w:pPr>
              <w:pStyle w:val="ListParagraph"/>
              <w:spacing w:before="80" w:line="288" w:lineRule="auto"/>
              <w:ind w:left="0" w:right="-6"/>
              <w:jc w:val="center"/>
              <w:rPr>
                <w:b/>
                <w:sz w:val="28"/>
                <w:szCs w:val="28"/>
                <w:lang w:bidi="en-US"/>
              </w:rPr>
            </w:pPr>
            <w:r w:rsidRPr="00395E26">
              <w:rPr>
                <w:b/>
                <w:sz w:val="28"/>
                <w:szCs w:val="28"/>
                <w:lang w:bidi="en-US"/>
              </w:rPr>
              <w:t>Giải Bạc</w:t>
            </w:r>
          </w:p>
          <w:p w14:paraId="467ED0D6" w14:textId="023DCECA" w:rsidR="00DE65D5" w:rsidRPr="00395E26" w:rsidRDefault="00DE65D5" w:rsidP="00E03C3A">
            <w:pPr>
              <w:pStyle w:val="ListParagraph"/>
              <w:spacing w:before="80" w:line="288" w:lineRule="auto"/>
              <w:ind w:left="0" w:right="-6"/>
              <w:jc w:val="center"/>
              <w:rPr>
                <w:b/>
                <w:sz w:val="28"/>
                <w:szCs w:val="28"/>
                <w:lang w:bidi="en-US"/>
              </w:rPr>
            </w:pPr>
            <w:r>
              <w:rPr>
                <w:b/>
                <w:sz w:val="28"/>
                <w:szCs w:val="28"/>
                <w:lang w:bidi="en-US"/>
              </w:rPr>
              <w:t>(2</w:t>
            </w:r>
            <w:r w:rsidRPr="00DE65D5">
              <w:rPr>
                <w:b/>
                <w:sz w:val="28"/>
                <w:szCs w:val="28"/>
                <w:vertAlign w:val="superscript"/>
                <w:lang w:bidi="en-US"/>
              </w:rPr>
              <w:t>nd</w:t>
            </w:r>
            <w:r>
              <w:rPr>
                <w:b/>
                <w:sz w:val="28"/>
                <w:szCs w:val="28"/>
                <w:lang w:bidi="en-US"/>
              </w:rPr>
              <w:t xml:space="preserve"> place)</w:t>
            </w:r>
          </w:p>
        </w:tc>
        <w:tc>
          <w:tcPr>
            <w:tcW w:w="2430" w:type="dxa"/>
            <w:shd w:val="clear" w:color="auto" w:fill="auto"/>
            <w:vAlign w:val="center"/>
          </w:tcPr>
          <w:p w14:paraId="0A1E699A" w14:textId="6DEFDB4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 xml:space="preserve">Thí sinh chiến thắng đạt từ </w:t>
            </w:r>
            <w:r w:rsidR="00DE65D5">
              <w:rPr>
                <w:sz w:val="28"/>
                <w:szCs w:val="28"/>
                <w:lang w:bidi="en-US"/>
              </w:rPr>
              <w:t>75</w:t>
            </w:r>
            <w:r w:rsidRPr="00395E26">
              <w:rPr>
                <w:sz w:val="28"/>
                <w:szCs w:val="28"/>
                <w:lang w:bidi="en-US"/>
              </w:rPr>
              <w:t xml:space="preserve"> điểm trở lên.</w:t>
            </w:r>
          </w:p>
        </w:tc>
        <w:tc>
          <w:tcPr>
            <w:tcW w:w="2430" w:type="dxa"/>
            <w:shd w:val="clear" w:color="auto" w:fill="auto"/>
            <w:vAlign w:val="center"/>
          </w:tcPr>
          <w:p w14:paraId="4BC5F3D7"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Thí sinh chiến thắng đạt từ 90 điểm trở lên.</w:t>
            </w:r>
          </w:p>
        </w:tc>
        <w:tc>
          <w:tcPr>
            <w:tcW w:w="2880" w:type="dxa"/>
            <w:shd w:val="clear" w:color="auto" w:fill="auto"/>
          </w:tcPr>
          <w:p w14:paraId="0428501B"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Huy chương và Giấy chứng nhận.</w:t>
            </w:r>
          </w:p>
        </w:tc>
      </w:tr>
      <w:tr w:rsidR="00C17906" w:rsidRPr="00395E26" w14:paraId="2E31C5A7" w14:textId="77777777" w:rsidTr="00395E26">
        <w:tc>
          <w:tcPr>
            <w:tcW w:w="1800" w:type="dxa"/>
            <w:shd w:val="clear" w:color="auto" w:fill="auto"/>
            <w:vAlign w:val="center"/>
          </w:tcPr>
          <w:p w14:paraId="7295244E" w14:textId="77777777" w:rsidR="00C17906" w:rsidRDefault="00C17906" w:rsidP="00E03C3A">
            <w:pPr>
              <w:pStyle w:val="ListParagraph"/>
              <w:spacing w:before="80" w:line="288" w:lineRule="auto"/>
              <w:ind w:left="0" w:right="-6"/>
              <w:jc w:val="center"/>
              <w:rPr>
                <w:b/>
                <w:sz w:val="28"/>
                <w:szCs w:val="28"/>
                <w:lang w:bidi="en-US"/>
              </w:rPr>
            </w:pPr>
            <w:r w:rsidRPr="00395E26">
              <w:rPr>
                <w:b/>
                <w:sz w:val="28"/>
                <w:szCs w:val="28"/>
                <w:lang w:bidi="en-US"/>
              </w:rPr>
              <w:t>Giải Đồng</w:t>
            </w:r>
          </w:p>
          <w:p w14:paraId="25463DC9" w14:textId="65DF4500" w:rsidR="00DE65D5" w:rsidRPr="00395E26" w:rsidRDefault="00DE65D5" w:rsidP="00E03C3A">
            <w:pPr>
              <w:pStyle w:val="ListParagraph"/>
              <w:spacing w:before="80" w:line="288" w:lineRule="auto"/>
              <w:ind w:left="0" w:right="-6"/>
              <w:jc w:val="center"/>
              <w:rPr>
                <w:b/>
                <w:sz w:val="28"/>
                <w:szCs w:val="28"/>
                <w:lang w:bidi="en-US"/>
              </w:rPr>
            </w:pPr>
            <w:r>
              <w:rPr>
                <w:b/>
                <w:sz w:val="28"/>
                <w:szCs w:val="28"/>
                <w:lang w:bidi="en-US"/>
              </w:rPr>
              <w:t>(3</w:t>
            </w:r>
            <w:r w:rsidRPr="00DE65D5">
              <w:rPr>
                <w:b/>
                <w:sz w:val="28"/>
                <w:szCs w:val="28"/>
                <w:vertAlign w:val="superscript"/>
                <w:lang w:bidi="en-US"/>
              </w:rPr>
              <w:t>rd</w:t>
            </w:r>
            <w:r>
              <w:rPr>
                <w:b/>
                <w:sz w:val="28"/>
                <w:szCs w:val="28"/>
                <w:lang w:bidi="en-US"/>
              </w:rPr>
              <w:t xml:space="preserve"> place)</w:t>
            </w:r>
          </w:p>
        </w:tc>
        <w:tc>
          <w:tcPr>
            <w:tcW w:w="2430" w:type="dxa"/>
            <w:tcBorders>
              <w:bottom w:val="single" w:sz="4" w:space="0" w:color="auto"/>
            </w:tcBorders>
            <w:shd w:val="clear" w:color="auto" w:fill="auto"/>
            <w:vAlign w:val="center"/>
          </w:tcPr>
          <w:p w14:paraId="12BD1067" w14:textId="64508862"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 xml:space="preserve">Thí sinh chiến thắng đạt từ </w:t>
            </w:r>
            <w:r w:rsidR="00DE65D5">
              <w:rPr>
                <w:sz w:val="28"/>
                <w:szCs w:val="28"/>
                <w:lang w:bidi="en-US"/>
              </w:rPr>
              <w:t>55</w:t>
            </w:r>
            <w:r w:rsidRPr="00395E26">
              <w:rPr>
                <w:sz w:val="28"/>
                <w:szCs w:val="28"/>
                <w:lang w:bidi="en-US"/>
              </w:rPr>
              <w:t xml:space="preserve"> điểm trở lên.</w:t>
            </w:r>
          </w:p>
        </w:tc>
        <w:tc>
          <w:tcPr>
            <w:tcW w:w="2430" w:type="dxa"/>
            <w:shd w:val="clear" w:color="auto" w:fill="auto"/>
            <w:vAlign w:val="center"/>
          </w:tcPr>
          <w:p w14:paraId="7A2B04B9"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Thí sinh chiến thắng đạt từ 60 điểm trở lên.</w:t>
            </w:r>
          </w:p>
        </w:tc>
        <w:tc>
          <w:tcPr>
            <w:tcW w:w="2880" w:type="dxa"/>
            <w:shd w:val="clear" w:color="auto" w:fill="auto"/>
          </w:tcPr>
          <w:p w14:paraId="5F612E15"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Huy chương và Giấy chứng nhận.</w:t>
            </w:r>
          </w:p>
        </w:tc>
      </w:tr>
      <w:tr w:rsidR="00C17906" w:rsidRPr="00395E26" w14:paraId="087D88E5" w14:textId="77777777" w:rsidTr="00395E26">
        <w:tc>
          <w:tcPr>
            <w:tcW w:w="1800" w:type="dxa"/>
            <w:shd w:val="clear" w:color="auto" w:fill="auto"/>
            <w:vAlign w:val="center"/>
          </w:tcPr>
          <w:p w14:paraId="46787255" w14:textId="77777777" w:rsidR="00C17906" w:rsidRPr="00395E26" w:rsidRDefault="00C17906" w:rsidP="00E03C3A">
            <w:pPr>
              <w:pStyle w:val="ListParagraph"/>
              <w:spacing w:before="80" w:line="288" w:lineRule="auto"/>
              <w:ind w:left="0" w:right="-6"/>
              <w:jc w:val="center"/>
              <w:rPr>
                <w:b/>
                <w:sz w:val="28"/>
                <w:szCs w:val="28"/>
                <w:lang w:bidi="en-US"/>
              </w:rPr>
            </w:pPr>
            <w:r w:rsidRPr="00395E26">
              <w:rPr>
                <w:b/>
                <w:sz w:val="28"/>
                <w:szCs w:val="28"/>
                <w:lang w:bidi="en-US"/>
              </w:rPr>
              <w:t>Giải Khuyến khích</w:t>
            </w:r>
          </w:p>
        </w:tc>
        <w:tc>
          <w:tcPr>
            <w:tcW w:w="2430" w:type="dxa"/>
            <w:tcBorders>
              <w:tr2bl w:val="single" w:sz="4" w:space="0" w:color="auto"/>
            </w:tcBorders>
            <w:shd w:val="clear" w:color="auto" w:fill="auto"/>
            <w:vAlign w:val="center"/>
          </w:tcPr>
          <w:p w14:paraId="15C6F87B" w14:textId="14288A92" w:rsidR="00C17906" w:rsidRPr="00395E26" w:rsidRDefault="00C17906" w:rsidP="00395E26">
            <w:pPr>
              <w:pStyle w:val="ListParagraph"/>
              <w:spacing w:before="80" w:line="288" w:lineRule="auto"/>
              <w:ind w:left="0" w:right="-6"/>
              <w:rPr>
                <w:sz w:val="28"/>
                <w:szCs w:val="28"/>
                <w:lang w:bidi="en-US"/>
              </w:rPr>
            </w:pPr>
          </w:p>
        </w:tc>
        <w:tc>
          <w:tcPr>
            <w:tcW w:w="2430" w:type="dxa"/>
            <w:shd w:val="clear" w:color="auto" w:fill="auto"/>
            <w:vAlign w:val="center"/>
          </w:tcPr>
          <w:p w14:paraId="0D3732BF"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Thí sinh chiến thắng đạt từ 30 điểm trở lên.</w:t>
            </w:r>
          </w:p>
        </w:tc>
        <w:tc>
          <w:tcPr>
            <w:tcW w:w="2880" w:type="dxa"/>
            <w:shd w:val="clear" w:color="auto" w:fill="auto"/>
          </w:tcPr>
          <w:p w14:paraId="19A2755F" w14:textId="77777777" w:rsidR="00C17906" w:rsidRPr="00395E26" w:rsidRDefault="00C17906" w:rsidP="00395E26">
            <w:pPr>
              <w:pStyle w:val="ListParagraph"/>
              <w:spacing w:before="80" w:line="288" w:lineRule="auto"/>
              <w:ind w:left="0" w:right="-6"/>
              <w:rPr>
                <w:sz w:val="28"/>
                <w:szCs w:val="28"/>
                <w:lang w:bidi="en-US"/>
              </w:rPr>
            </w:pPr>
            <w:r w:rsidRPr="00395E26">
              <w:rPr>
                <w:sz w:val="28"/>
                <w:szCs w:val="28"/>
                <w:lang w:bidi="en-US"/>
              </w:rPr>
              <w:t>Giấy chứng nhận.</w:t>
            </w:r>
          </w:p>
        </w:tc>
      </w:tr>
    </w:tbl>
    <w:p w14:paraId="637991DB" w14:textId="0A27104F" w:rsidR="00D30E81" w:rsidRDefault="00D30E81" w:rsidP="00C97D66">
      <w:pPr>
        <w:pStyle w:val="ListParagraph"/>
        <w:spacing w:before="120" w:line="288" w:lineRule="auto"/>
        <w:ind w:left="0" w:right="-6" w:firstLine="709"/>
        <w:contextualSpacing w:val="0"/>
        <w:jc w:val="both"/>
        <w:rPr>
          <w:sz w:val="28"/>
          <w:szCs w:val="28"/>
          <w:lang w:bidi="en-US"/>
        </w:rPr>
      </w:pPr>
      <w:r w:rsidRPr="00DA5313">
        <w:rPr>
          <w:sz w:val="28"/>
          <w:szCs w:val="28"/>
          <w:lang w:bidi="en-US"/>
        </w:rPr>
        <w:t xml:space="preserve">Các thí sinh đạt Huy chương Vàng Vòng Chung kết quốc tế BBB được tham dự (miễn lệ phí thi) Vòng </w:t>
      </w:r>
      <w:r w:rsidR="008919E6" w:rsidRPr="00DA5313">
        <w:rPr>
          <w:sz w:val="28"/>
          <w:szCs w:val="28"/>
          <w:lang w:bidi="en-US"/>
        </w:rPr>
        <w:t>Chung kết Kỳ thi Olympic Toán họ</w:t>
      </w:r>
      <w:r w:rsidRPr="00DA5313">
        <w:rPr>
          <w:sz w:val="28"/>
          <w:szCs w:val="28"/>
          <w:lang w:bidi="en-US"/>
        </w:rPr>
        <w:t>c thế giới WIMO.</w:t>
      </w:r>
    </w:p>
    <w:p w14:paraId="7BF451F8" w14:textId="77777777" w:rsidR="00C97D66" w:rsidRPr="00323B71" w:rsidRDefault="00C97D66" w:rsidP="00C97D66">
      <w:pPr>
        <w:pStyle w:val="ListParagraph"/>
        <w:spacing w:before="120" w:line="288" w:lineRule="auto"/>
        <w:ind w:left="0" w:right="-6" w:firstLine="709"/>
        <w:jc w:val="both"/>
        <w:rPr>
          <w:sz w:val="28"/>
          <w:szCs w:val="28"/>
          <w:lang w:bidi="en-US"/>
        </w:rPr>
      </w:pPr>
      <w:r w:rsidRPr="00323B71">
        <w:rPr>
          <w:sz w:val="28"/>
          <w:szCs w:val="28"/>
          <w:lang w:bidi="en-US"/>
        </w:rPr>
        <w:t xml:space="preserve">Lưu ý: </w:t>
      </w:r>
    </w:p>
    <w:p w14:paraId="66F98FA7" w14:textId="7C1C5B62" w:rsidR="00C97D66" w:rsidRPr="00323B71" w:rsidRDefault="00C97D66" w:rsidP="00C97D66">
      <w:pPr>
        <w:pStyle w:val="ListParagraph"/>
        <w:spacing w:before="120" w:line="288" w:lineRule="auto"/>
        <w:ind w:left="0" w:right="-6" w:firstLine="709"/>
        <w:jc w:val="both"/>
        <w:rPr>
          <w:sz w:val="28"/>
          <w:szCs w:val="28"/>
          <w:lang w:bidi="en-US"/>
        </w:rPr>
      </w:pPr>
      <w:r w:rsidRPr="00323B71">
        <w:rPr>
          <w:sz w:val="28"/>
          <w:szCs w:val="28"/>
          <w:lang w:bidi="en-US"/>
        </w:rPr>
        <w:t xml:space="preserve">- Ban Tổ chức không xếp giải Vòng loại quốc gia. </w:t>
      </w:r>
      <w:r w:rsidR="00540395" w:rsidRPr="00323B71">
        <w:rPr>
          <w:sz w:val="28"/>
          <w:szCs w:val="28"/>
          <w:lang w:bidi="en-US"/>
        </w:rPr>
        <w:t>Khoảng</w:t>
      </w:r>
      <w:r w:rsidRPr="00323B71">
        <w:rPr>
          <w:sz w:val="28"/>
          <w:szCs w:val="28"/>
          <w:lang w:bidi="en-US"/>
        </w:rPr>
        <w:t xml:space="preserve"> </w:t>
      </w:r>
      <w:r w:rsidR="00540395" w:rsidRPr="00323B71">
        <w:rPr>
          <w:sz w:val="28"/>
          <w:szCs w:val="28"/>
          <w:lang w:bidi="en-US"/>
        </w:rPr>
        <w:t>8</w:t>
      </w:r>
      <w:r w:rsidRPr="00323B71">
        <w:rPr>
          <w:sz w:val="28"/>
          <w:szCs w:val="28"/>
          <w:lang w:bidi="en-US"/>
        </w:rPr>
        <w:t>0% thí sinh có điểm cao nhất của Vòng loại quốc gia sẽ được phép tham gia Vòng Chung kết quốc gia</w:t>
      </w:r>
      <w:r w:rsidR="00DA5313">
        <w:rPr>
          <w:sz w:val="28"/>
          <w:szCs w:val="28"/>
          <w:lang w:bidi="en-US"/>
        </w:rPr>
        <w:t>;</w:t>
      </w:r>
    </w:p>
    <w:p w14:paraId="0F08DD8D" w14:textId="56A3D6C9" w:rsidR="00C97D66" w:rsidRDefault="00C97D66" w:rsidP="00C97D66">
      <w:pPr>
        <w:pStyle w:val="ListParagraph"/>
        <w:spacing w:before="120" w:line="288" w:lineRule="auto"/>
        <w:ind w:left="0" w:right="-6" w:firstLine="709"/>
        <w:jc w:val="both"/>
        <w:rPr>
          <w:sz w:val="28"/>
          <w:szCs w:val="28"/>
          <w:lang w:bidi="en-US"/>
        </w:rPr>
      </w:pPr>
      <w:r w:rsidRPr="00323B71">
        <w:rPr>
          <w:sz w:val="28"/>
          <w:szCs w:val="28"/>
          <w:lang w:bidi="en-US"/>
        </w:rPr>
        <w:t>- Ban Tổ chức sắp xếp kết quả giảm dần dựa trên điểm thi và ngày sinh. Do đó, các thí sinh bằng điểm có thể nhận hai giải khác nhau. Nếu một giải thưởng đã đủ chỉ tiêu, thí sinh tiếp theo sẽ nhận giải thưởng mức liền kề phía dưới</w:t>
      </w:r>
      <w:r w:rsidR="00DA5313">
        <w:rPr>
          <w:sz w:val="28"/>
          <w:szCs w:val="28"/>
          <w:lang w:bidi="en-US"/>
        </w:rPr>
        <w:t>;</w:t>
      </w:r>
    </w:p>
    <w:p w14:paraId="6B42F845" w14:textId="573C627C" w:rsidR="003872A1" w:rsidRPr="00323B71" w:rsidRDefault="003872A1" w:rsidP="00C97D66">
      <w:pPr>
        <w:pStyle w:val="ListParagraph"/>
        <w:spacing w:before="120" w:line="288" w:lineRule="auto"/>
        <w:ind w:left="0" w:right="-6" w:firstLine="709"/>
        <w:jc w:val="both"/>
        <w:rPr>
          <w:sz w:val="28"/>
          <w:szCs w:val="28"/>
          <w:lang w:bidi="en-US"/>
        </w:rPr>
      </w:pPr>
      <w:r w:rsidRPr="005D5C62">
        <w:rPr>
          <w:sz w:val="28"/>
          <w:szCs w:val="28"/>
          <w:lang w:bidi="en-US"/>
        </w:rPr>
        <w:t>- Các mốc điểm đạt giải có thể thay đổi dựa trên kết quả thi thực tế của tất cả thí sinh.</w:t>
      </w:r>
    </w:p>
    <w:p w14:paraId="61098CC3" w14:textId="7E939B36" w:rsidR="00E17207" w:rsidRDefault="000B285F" w:rsidP="008919E6">
      <w:pPr>
        <w:pStyle w:val="ListParagraph"/>
        <w:spacing w:line="288" w:lineRule="auto"/>
        <w:ind w:left="0" w:right="-6" w:firstLine="709"/>
        <w:contextualSpacing w:val="0"/>
        <w:jc w:val="both"/>
        <w:rPr>
          <w:b/>
          <w:bCs/>
          <w:sz w:val="28"/>
          <w:szCs w:val="28"/>
          <w:lang w:bidi="en-US"/>
        </w:rPr>
      </w:pPr>
      <w:r w:rsidRPr="000B285F">
        <w:rPr>
          <w:b/>
          <w:bCs/>
          <w:sz w:val="28"/>
          <w:szCs w:val="28"/>
          <w:lang w:bidi="en-US"/>
        </w:rPr>
        <w:lastRenderedPageBreak/>
        <w:t>2. Giải thưởng của Ban Tổ chức Việt Nam</w:t>
      </w:r>
    </w:p>
    <w:p w14:paraId="7FB67367" w14:textId="59285EAD" w:rsidR="003872A1" w:rsidRPr="000B285F" w:rsidRDefault="003872A1" w:rsidP="00C97D66">
      <w:pPr>
        <w:pStyle w:val="ListParagraph"/>
        <w:spacing w:before="120" w:line="288" w:lineRule="auto"/>
        <w:ind w:left="0" w:right="-6" w:firstLine="709"/>
        <w:jc w:val="both"/>
        <w:rPr>
          <w:b/>
          <w:bCs/>
          <w:sz w:val="28"/>
          <w:szCs w:val="28"/>
          <w:lang w:bidi="en-US"/>
        </w:rPr>
      </w:pPr>
      <w:r>
        <w:rPr>
          <w:b/>
          <w:bCs/>
          <w:sz w:val="28"/>
          <w:szCs w:val="28"/>
          <w:lang w:bidi="en-US"/>
        </w:rPr>
        <w:t>a) Đối với thí sinh:</w:t>
      </w:r>
    </w:p>
    <w:p w14:paraId="2F4D6F50" w14:textId="61A8CC19" w:rsidR="000B285F" w:rsidRPr="00DE65D5" w:rsidRDefault="000B285F" w:rsidP="00C97D66">
      <w:pPr>
        <w:pStyle w:val="ListParagraph"/>
        <w:spacing w:before="120" w:line="288" w:lineRule="auto"/>
        <w:ind w:left="0" w:right="-6" w:firstLine="709"/>
        <w:jc w:val="both"/>
        <w:rPr>
          <w:sz w:val="28"/>
          <w:szCs w:val="28"/>
          <w:lang w:bidi="en-US"/>
        </w:rPr>
      </w:pPr>
      <w:r w:rsidRPr="00DE65D5">
        <w:rPr>
          <w:sz w:val="28"/>
          <w:szCs w:val="28"/>
          <w:lang w:bidi="en-US"/>
        </w:rPr>
        <w:t xml:space="preserve">- Thí sinh cao điểm nhất Vòng Chung kết quốc gia được </w:t>
      </w:r>
      <w:r w:rsidR="00DD0D07" w:rsidRPr="00DE65D5">
        <w:rPr>
          <w:sz w:val="28"/>
          <w:szCs w:val="28"/>
          <w:lang w:bidi="en-US"/>
        </w:rPr>
        <w:t>giải thưởng tiền mặt 5.000.000 đồng (</w:t>
      </w:r>
      <w:r w:rsidR="00DD0D07" w:rsidRPr="00DE65D5">
        <w:rPr>
          <w:i/>
          <w:sz w:val="28"/>
          <w:szCs w:val="28"/>
          <w:lang w:bidi="en-US"/>
        </w:rPr>
        <w:t>năm triệu đồng)</w:t>
      </w:r>
      <w:r w:rsidR="00DD0D07" w:rsidRPr="00DE65D5">
        <w:rPr>
          <w:sz w:val="28"/>
          <w:szCs w:val="28"/>
          <w:lang w:bidi="en-US"/>
        </w:rPr>
        <w:t>.</w:t>
      </w:r>
    </w:p>
    <w:p w14:paraId="0381EE41" w14:textId="447008BD" w:rsidR="00DD0D07" w:rsidRPr="00DE65D5" w:rsidRDefault="00DD0D07" w:rsidP="00C97D66">
      <w:pPr>
        <w:pStyle w:val="ListParagraph"/>
        <w:spacing w:before="120" w:line="288" w:lineRule="auto"/>
        <w:ind w:left="0" w:right="-6" w:firstLine="709"/>
        <w:jc w:val="both"/>
        <w:rPr>
          <w:sz w:val="28"/>
          <w:szCs w:val="28"/>
          <w:lang w:bidi="en-US"/>
        </w:rPr>
      </w:pPr>
      <w:r w:rsidRPr="00DE65D5">
        <w:rPr>
          <w:sz w:val="28"/>
          <w:szCs w:val="28"/>
          <w:lang w:bidi="en-US"/>
        </w:rPr>
        <w:t>- Với mỗi khối thi có từ 100 thí sinh tham dự Vòng loại quốc gia, thí sinh cao điểm nhất mỗi khối thi Vòng Chung kết quốc gia được giải t</w:t>
      </w:r>
      <w:r w:rsidR="001014C7">
        <w:rPr>
          <w:sz w:val="28"/>
          <w:szCs w:val="28"/>
          <w:lang w:bidi="en-US"/>
        </w:rPr>
        <w:t>h</w:t>
      </w:r>
      <w:r w:rsidRPr="00DE65D5">
        <w:rPr>
          <w:sz w:val="28"/>
          <w:szCs w:val="28"/>
          <w:lang w:bidi="en-US"/>
        </w:rPr>
        <w:t xml:space="preserve">ưởng tiền </w:t>
      </w:r>
      <w:r w:rsidR="001014C7">
        <w:rPr>
          <w:sz w:val="28"/>
          <w:szCs w:val="28"/>
          <w:lang w:bidi="en-US"/>
        </w:rPr>
        <w:t>m</w:t>
      </w:r>
      <w:r w:rsidRPr="00DE65D5">
        <w:rPr>
          <w:sz w:val="28"/>
          <w:szCs w:val="28"/>
          <w:lang w:bidi="en-US"/>
        </w:rPr>
        <w:t>ặt 2.000.000 đồng (</w:t>
      </w:r>
      <w:r w:rsidR="00924C18" w:rsidRPr="00DE65D5">
        <w:rPr>
          <w:i/>
          <w:sz w:val="28"/>
          <w:szCs w:val="28"/>
          <w:lang w:bidi="en-US"/>
        </w:rPr>
        <w:t>hai triệu đồng</w:t>
      </w:r>
      <w:r w:rsidR="00924C18" w:rsidRPr="00DE65D5">
        <w:rPr>
          <w:sz w:val="28"/>
          <w:szCs w:val="28"/>
          <w:lang w:bidi="en-US"/>
        </w:rPr>
        <w:t>).</w:t>
      </w:r>
    </w:p>
    <w:p w14:paraId="407E5688" w14:textId="78B10B03" w:rsidR="00924C18" w:rsidRPr="00924C18" w:rsidRDefault="00924C18" w:rsidP="00C97D66">
      <w:pPr>
        <w:pStyle w:val="ListParagraph"/>
        <w:spacing w:before="120" w:line="288" w:lineRule="auto"/>
        <w:ind w:left="0" w:right="-6" w:firstLine="709"/>
        <w:jc w:val="both"/>
        <w:rPr>
          <w:sz w:val="28"/>
          <w:szCs w:val="28"/>
          <w:lang w:bidi="en-US"/>
        </w:rPr>
      </w:pPr>
      <w:r w:rsidRPr="00DE65D5">
        <w:rPr>
          <w:sz w:val="28"/>
          <w:szCs w:val="28"/>
          <w:lang w:bidi="en-US"/>
        </w:rPr>
        <w:t>Với các giải thưởng tiền mặt phía trên, nếu có nhiều hơn một thí sinh đạt giải, số tiền thưởng sẽ được chia đều cho các thí sinh đạt giải.</w:t>
      </w:r>
    </w:p>
    <w:p w14:paraId="4529B7B3" w14:textId="2327FDF3" w:rsidR="000B285F" w:rsidRDefault="003872A1" w:rsidP="00C97D66">
      <w:pPr>
        <w:pStyle w:val="ListParagraph"/>
        <w:spacing w:before="120" w:line="288" w:lineRule="auto"/>
        <w:ind w:left="0" w:right="-6" w:firstLine="709"/>
        <w:jc w:val="both"/>
        <w:rPr>
          <w:iCs/>
          <w:sz w:val="28"/>
          <w:szCs w:val="28"/>
          <w:lang w:bidi="en-US"/>
        </w:rPr>
      </w:pPr>
      <w:r w:rsidRPr="00556B31">
        <w:rPr>
          <w:sz w:val="28"/>
          <w:szCs w:val="28"/>
          <w:lang w:bidi="en-US"/>
        </w:rPr>
        <w:t xml:space="preserve">- </w:t>
      </w:r>
      <w:r w:rsidRPr="00556B31">
        <w:rPr>
          <w:sz w:val="28"/>
          <w:szCs w:val="28"/>
        </w:rPr>
        <w:t>Thí sinh đạt huy chương Vàng vòng Chung kết quốc gia và đạt giải</w:t>
      </w:r>
      <w:r w:rsidR="007C056D">
        <w:rPr>
          <w:sz w:val="28"/>
          <w:szCs w:val="28"/>
        </w:rPr>
        <w:t xml:space="preserve"> Vàng, Bạc, Đồng</w:t>
      </w:r>
      <w:r w:rsidRPr="00556B31">
        <w:rPr>
          <w:sz w:val="28"/>
          <w:szCs w:val="28"/>
        </w:rPr>
        <w:t xml:space="preserve"> Vòng Chung kết quốc tế </w:t>
      </w:r>
      <w:r>
        <w:rPr>
          <w:sz w:val="28"/>
          <w:szCs w:val="28"/>
        </w:rPr>
        <w:t>BBB</w:t>
      </w:r>
      <w:r w:rsidRPr="00556B31">
        <w:rPr>
          <w:sz w:val="28"/>
          <w:szCs w:val="28"/>
        </w:rPr>
        <w:t xml:space="preserve"> 202</w:t>
      </w:r>
      <w:r>
        <w:rPr>
          <w:sz w:val="28"/>
          <w:szCs w:val="28"/>
        </w:rPr>
        <w:t>1</w:t>
      </w:r>
      <w:r w:rsidRPr="00556B31">
        <w:rPr>
          <w:sz w:val="28"/>
          <w:szCs w:val="28"/>
        </w:rPr>
        <w:t>-2022 được đặc cách miễn Vòng loại quốc gia các kỳ thi HKIMO, FMO 2021-2022</w:t>
      </w:r>
      <w:r w:rsidR="00924C18">
        <w:rPr>
          <w:sz w:val="28"/>
          <w:szCs w:val="28"/>
        </w:rPr>
        <w:t xml:space="preserve">, </w:t>
      </w:r>
      <w:r w:rsidR="00924C18" w:rsidRPr="00DE65D5">
        <w:rPr>
          <w:sz w:val="28"/>
          <w:szCs w:val="28"/>
        </w:rPr>
        <w:t>TIMO 2022-2023</w:t>
      </w:r>
      <w:r w:rsidRPr="00556B31">
        <w:rPr>
          <w:sz w:val="28"/>
          <w:szCs w:val="28"/>
        </w:rPr>
        <w:t xml:space="preserve"> và các tặng thưởng lệ phí khi tham gia các kỳ thi trong năm học 2021-2022 trong Thông báo của các kỳ thi.</w:t>
      </w:r>
      <w:r>
        <w:rPr>
          <w:sz w:val="28"/>
          <w:szCs w:val="28"/>
        </w:rPr>
        <w:t xml:space="preserve"> </w:t>
      </w:r>
      <w:r w:rsidRPr="003872A1">
        <w:rPr>
          <w:iCs/>
          <w:sz w:val="28"/>
          <w:szCs w:val="28"/>
          <w:lang w:bidi="en-US"/>
        </w:rPr>
        <w:t xml:space="preserve">Danh sách các kỳ thi có tại </w:t>
      </w:r>
      <w:hyperlink r:id="rId9" w:history="1">
        <w:r w:rsidRPr="003872A1">
          <w:rPr>
            <w:rStyle w:val="Hyperlink"/>
            <w:iCs/>
            <w:sz w:val="28"/>
            <w:szCs w:val="28"/>
            <w:lang w:bidi="en-US"/>
          </w:rPr>
          <w:t>http://olympic.fermat.edu.vn/</w:t>
        </w:r>
      </w:hyperlink>
      <w:r w:rsidRPr="003872A1">
        <w:rPr>
          <w:iCs/>
          <w:sz w:val="28"/>
          <w:szCs w:val="28"/>
          <w:lang w:bidi="en-US"/>
        </w:rPr>
        <w:t>.</w:t>
      </w:r>
    </w:p>
    <w:p w14:paraId="6095047C" w14:textId="4F385BCA" w:rsidR="00395E26" w:rsidRDefault="00395E26" w:rsidP="00C97D66">
      <w:pPr>
        <w:pStyle w:val="ListParagraph"/>
        <w:spacing w:before="120" w:line="288" w:lineRule="auto"/>
        <w:ind w:left="0" w:right="-6" w:firstLine="709"/>
        <w:jc w:val="both"/>
        <w:rPr>
          <w:b/>
          <w:iCs/>
          <w:sz w:val="28"/>
          <w:szCs w:val="28"/>
          <w:lang w:bidi="en-US"/>
        </w:rPr>
      </w:pPr>
      <w:r w:rsidRPr="00395E26">
        <w:rPr>
          <w:b/>
          <w:iCs/>
          <w:sz w:val="28"/>
          <w:szCs w:val="28"/>
          <w:lang w:bidi="en-US"/>
        </w:rPr>
        <w:t xml:space="preserve">b) </w:t>
      </w:r>
      <w:r>
        <w:rPr>
          <w:b/>
          <w:iCs/>
          <w:sz w:val="28"/>
          <w:szCs w:val="28"/>
          <w:lang w:bidi="en-US"/>
        </w:rPr>
        <w:t>Đối với Trường có học sinh tham dự:</w:t>
      </w:r>
    </w:p>
    <w:p w14:paraId="2FDC60F2" w14:textId="31E6A282" w:rsidR="00395E26" w:rsidRDefault="00395E26" w:rsidP="00C97D66">
      <w:pPr>
        <w:pStyle w:val="ListParagraph"/>
        <w:spacing w:before="120" w:line="288" w:lineRule="auto"/>
        <w:ind w:left="0" w:right="-6" w:firstLine="709"/>
        <w:jc w:val="both"/>
        <w:rPr>
          <w:iCs/>
          <w:sz w:val="28"/>
          <w:szCs w:val="28"/>
          <w:lang w:bidi="en-US"/>
        </w:rPr>
      </w:pPr>
      <w:r>
        <w:rPr>
          <w:iCs/>
          <w:sz w:val="28"/>
          <w:szCs w:val="28"/>
          <w:lang w:bidi="en-US"/>
        </w:rPr>
        <w:t>- Trường có từ 150 học sinh tham gia Kỳ thi sẽ được tặng Giấy khen, Kỷ niệm chương và quảng bá logo của trường trên tất cả các ấn phẩm truyền thông về Kỳ thi.</w:t>
      </w:r>
    </w:p>
    <w:p w14:paraId="2E69F4F2" w14:textId="145AAE01" w:rsidR="00395E26" w:rsidRPr="00395E26" w:rsidRDefault="00395E26" w:rsidP="00C97D66">
      <w:pPr>
        <w:pStyle w:val="ListParagraph"/>
        <w:spacing w:before="120" w:line="288" w:lineRule="auto"/>
        <w:ind w:left="0" w:right="-6" w:firstLine="709"/>
        <w:jc w:val="both"/>
        <w:rPr>
          <w:sz w:val="28"/>
          <w:szCs w:val="28"/>
          <w:lang w:bidi="en-US"/>
        </w:rPr>
      </w:pPr>
      <w:r>
        <w:rPr>
          <w:iCs/>
          <w:sz w:val="28"/>
          <w:szCs w:val="28"/>
          <w:lang w:bidi="en-US"/>
        </w:rPr>
        <w:t>- Trường có từ 50 học sinh tham gia Kỳ thi sẽ được tặng Giấy khen tham dự tích cực trong Kỳ thi quốc tế.</w:t>
      </w:r>
    </w:p>
    <w:p w14:paraId="0A29F603" w14:textId="13734315" w:rsidR="00E17207" w:rsidRPr="00226BBC" w:rsidRDefault="00E17207" w:rsidP="0075322F">
      <w:pPr>
        <w:pStyle w:val="ListParagraph"/>
        <w:spacing w:before="240" w:line="288" w:lineRule="auto"/>
        <w:ind w:left="0" w:right="-6" w:firstLine="720"/>
        <w:contextualSpacing w:val="0"/>
        <w:jc w:val="both"/>
        <w:rPr>
          <w:b/>
          <w:sz w:val="28"/>
          <w:szCs w:val="28"/>
          <w:lang w:bidi="en-US"/>
        </w:rPr>
      </w:pPr>
      <w:r w:rsidRPr="00226BBC">
        <w:rPr>
          <w:b/>
          <w:sz w:val="28"/>
          <w:szCs w:val="28"/>
          <w:lang w:bidi="en-US"/>
        </w:rPr>
        <w:t xml:space="preserve">V. CÁCH ĐĂNG KÝ, LỆ PHÍ VÀ CÁCH THI </w:t>
      </w:r>
      <w:r w:rsidR="00CA0C23" w:rsidRPr="00226BBC">
        <w:rPr>
          <w:b/>
          <w:sz w:val="28"/>
          <w:szCs w:val="28"/>
          <w:lang w:bidi="en-US"/>
        </w:rPr>
        <w:t>BIG BAY BEI</w:t>
      </w:r>
      <w:r w:rsidRPr="00226BBC">
        <w:rPr>
          <w:b/>
          <w:sz w:val="28"/>
          <w:szCs w:val="28"/>
          <w:lang w:bidi="en-US"/>
        </w:rPr>
        <w:t xml:space="preserve"> </w:t>
      </w:r>
      <w:r w:rsidR="00443ABB" w:rsidRPr="00226BBC">
        <w:rPr>
          <w:b/>
          <w:sz w:val="28"/>
          <w:szCs w:val="28"/>
          <w:lang w:bidi="en-US"/>
        </w:rPr>
        <w:t>202</w:t>
      </w:r>
      <w:r w:rsidR="003872A1" w:rsidRPr="00226BBC">
        <w:rPr>
          <w:b/>
          <w:sz w:val="28"/>
          <w:szCs w:val="28"/>
          <w:lang w:bidi="en-US"/>
        </w:rPr>
        <w:t>2</w:t>
      </w:r>
    </w:p>
    <w:p w14:paraId="2F399B53" w14:textId="5DE668C8" w:rsidR="000E141E" w:rsidRPr="00323B71" w:rsidRDefault="00E17207" w:rsidP="00E17207">
      <w:pPr>
        <w:pStyle w:val="ListParagraph"/>
        <w:spacing w:before="240" w:line="288" w:lineRule="auto"/>
        <w:ind w:left="0" w:right="-6" w:firstLine="720"/>
        <w:jc w:val="both"/>
        <w:rPr>
          <w:b/>
          <w:sz w:val="28"/>
          <w:szCs w:val="28"/>
          <w:lang w:bidi="en-US"/>
        </w:rPr>
      </w:pPr>
      <w:r w:rsidRPr="00323B71">
        <w:rPr>
          <w:b/>
          <w:sz w:val="28"/>
          <w:szCs w:val="28"/>
          <w:lang w:bidi="en-US"/>
        </w:rPr>
        <w:t xml:space="preserve">1. </w:t>
      </w:r>
      <w:r w:rsidR="000E141E" w:rsidRPr="00323B71">
        <w:rPr>
          <w:b/>
          <w:sz w:val="28"/>
          <w:szCs w:val="28"/>
          <w:lang w:bidi="en-US"/>
        </w:rPr>
        <w:t xml:space="preserve"> </w:t>
      </w:r>
      <w:r w:rsidR="00686D0B" w:rsidRPr="00323B71">
        <w:rPr>
          <w:b/>
          <w:sz w:val="28"/>
          <w:szCs w:val="28"/>
          <w:lang w:bidi="en-US"/>
        </w:rPr>
        <w:t>Vòng loại quốc gia:</w:t>
      </w:r>
    </w:p>
    <w:p w14:paraId="5AFE03D8" w14:textId="54585979" w:rsidR="00686D0B" w:rsidRPr="00323B71" w:rsidRDefault="00FE5E1B" w:rsidP="00E17207">
      <w:pPr>
        <w:pStyle w:val="ListParagraph"/>
        <w:spacing w:before="240" w:line="288" w:lineRule="auto"/>
        <w:ind w:left="0" w:right="-6" w:firstLine="720"/>
        <w:jc w:val="both"/>
        <w:rPr>
          <w:b/>
          <w:sz w:val="28"/>
          <w:szCs w:val="28"/>
          <w:lang w:bidi="en-US"/>
        </w:rPr>
      </w:pPr>
      <w:r w:rsidRPr="003C7D0A">
        <w:rPr>
          <w:b/>
          <w:sz w:val="28"/>
          <w:szCs w:val="28"/>
          <w:lang w:bidi="en-US"/>
        </w:rPr>
        <w:t>a)</w:t>
      </w:r>
      <w:r w:rsidR="00686D0B" w:rsidRPr="003C7D0A">
        <w:rPr>
          <w:b/>
          <w:sz w:val="28"/>
          <w:szCs w:val="28"/>
          <w:lang w:bidi="en-US"/>
        </w:rPr>
        <w:t xml:space="preserve"> Cách đăng ký:</w:t>
      </w:r>
      <w:r w:rsidR="001B246A" w:rsidRPr="00323B71">
        <w:rPr>
          <w:sz w:val="28"/>
          <w:szCs w:val="28"/>
          <w:lang w:bidi="en-US"/>
        </w:rPr>
        <w:t xml:space="preserve"> Chọn một trong hai cách sau:</w:t>
      </w:r>
    </w:p>
    <w:p w14:paraId="26BA965F" w14:textId="2A2C7BBE" w:rsidR="000E141E" w:rsidRPr="00323B71" w:rsidRDefault="000E141E" w:rsidP="000E141E">
      <w:pPr>
        <w:pStyle w:val="ListParagraph"/>
        <w:spacing w:before="240" w:line="288" w:lineRule="auto"/>
        <w:ind w:left="0" w:right="-6" w:firstLine="720"/>
        <w:jc w:val="both"/>
        <w:rPr>
          <w:b/>
          <w:sz w:val="28"/>
          <w:szCs w:val="28"/>
          <w:lang w:bidi="en-US"/>
        </w:rPr>
      </w:pPr>
      <w:r w:rsidRPr="00323B71">
        <w:rPr>
          <w:sz w:val="28"/>
          <w:szCs w:val="28"/>
          <w:lang w:bidi="en-US"/>
        </w:rPr>
        <w:t>+ Đăng ký cá nhân: Truy cập cổng đăng ký trực tuyến và điền đầy đủ thông tin tại link:</w:t>
      </w:r>
      <w:r w:rsidR="005D1704">
        <w:rPr>
          <w:sz w:val="28"/>
          <w:szCs w:val="28"/>
          <w:lang w:bidi="en-US"/>
        </w:rPr>
        <w:t xml:space="preserve"> </w:t>
      </w:r>
      <w:hyperlink r:id="rId10" w:history="1">
        <w:r w:rsidR="005D1704" w:rsidRPr="005D1704">
          <w:rPr>
            <w:rStyle w:val="Hyperlink"/>
            <w:sz w:val="28"/>
            <w:szCs w:val="28"/>
            <w:lang w:bidi="en-US"/>
          </w:rPr>
          <w:t>https://bit.ly/DangkyBBB2022</w:t>
        </w:r>
      </w:hyperlink>
    </w:p>
    <w:p w14:paraId="5F278118" w14:textId="3F927C44" w:rsidR="000E141E" w:rsidRDefault="000E141E" w:rsidP="000E141E">
      <w:pPr>
        <w:pStyle w:val="ListParagraph"/>
        <w:spacing w:before="240" w:line="288" w:lineRule="auto"/>
        <w:ind w:left="0" w:right="-6" w:firstLine="720"/>
        <w:jc w:val="both"/>
        <w:rPr>
          <w:rStyle w:val="Hyperlink"/>
          <w:sz w:val="28"/>
          <w:szCs w:val="28"/>
          <w:lang w:bidi="en-US"/>
        </w:rPr>
      </w:pPr>
      <w:r w:rsidRPr="00323B71">
        <w:rPr>
          <w:sz w:val="28"/>
          <w:szCs w:val="28"/>
          <w:lang w:bidi="en-US"/>
        </w:rPr>
        <w:t xml:space="preserve">+ Đăng ký theo đơn vị: Các trường/phòng GDĐT lập danh sách (theo mẫu của Ban Tổ chức) và gửi về email </w:t>
      </w:r>
      <w:hyperlink r:id="rId11" w:history="1">
        <w:r w:rsidR="00CD5CC0" w:rsidRPr="00434066">
          <w:rPr>
            <w:rStyle w:val="Hyperlink"/>
            <w:sz w:val="28"/>
            <w:szCs w:val="28"/>
            <w:lang w:bidi="en-US"/>
          </w:rPr>
          <w:t>BBB.fermat@gmail.com</w:t>
        </w:r>
      </w:hyperlink>
    </w:p>
    <w:p w14:paraId="71B6096D" w14:textId="25A700CA" w:rsidR="000C3E83" w:rsidRPr="000C3E83" w:rsidRDefault="000C3E83" w:rsidP="000E141E">
      <w:pPr>
        <w:pStyle w:val="ListParagraph"/>
        <w:spacing w:before="240" w:line="288" w:lineRule="auto"/>
        <w:ind w:left="0" w:right="-6" w:firstLine="720"/>
        <w:jc w:val="both"/>
        <w:rPr>
          <w:iCs/>
          <w:sz w:val="28"/>
          <w:szCs w:val="28"/>
          <w:lang w:bidi="en-US"/>
        </w:rPr>
      </w:pPr>
      <w:r w:rsidRPr="00BC5CFB">
        <w:rPr>
          <w:iCs/>
          <w:sz w:val="28"/>
          <w:szCs w:val="28"/>
          <w:lang w:bidi="en-US"/>
        </w:rPr>
        <w:t xml:space="preserve">Tải mẫu đăng ký theo đơn vị tại: </w:t>
      </w:r>
      <w:hyperlink r:id="rId12" w:history="1">
        <w:r w:rsidR="00BC5CFB" w:rsidRPr="00BC5CFB">
          <w:rPr>
            <w:rStyle w:val="Hyperlink"/>
            <w:iCs/>
            <w:sz w:val="28"/>
            <w:szCs w:val="28"/>
            <w:lang w:bidi="en-US"/>
          </w:rPr>
          <w:t>https://bit.ly/BBB-MauDangKyDonVi</w:t>
        </w:r>
      </w:hyperlink>
    </w:p>
    <w:p w14:paraId="5AFCF2F6" w14:textId="444FB3C2" w:rsidR="001B246A" w:rsidRDefault="000C3E83" w:rsidP="000E141E">
      <w:pPr>
        <w:pStyle w:val="ListParagraph"/>
        <w:spacing w:before="240" w:line="288" w:lineRule="auto"/>
        <w:ind w:left="0" w:right="-6" w:firstLine="720"/>
        <w:jc w:val="both"/>
        <w:rPr>
          <w:i/>
          <w:iCs/>
          <w:sz w:val="28"/>
          <w:szCs w:val="28"/>
          <w:lang w:bidi="en-US"/>
        </w:rPr>
      </w:pPr>
      <w:r>
        <w:rPr>
          <w:i/>
          <w:iCs/>
          <w:sz w:val="28"/>
          <w:szCs w:val="28"/>
          <w:lang w:bidi="en-US"/>
        </w:rPr>
        <w:t>*</w:t>
      </w:r>
      <w:r w:rsidR="001B246A" w:rsidRPr="00FE5E1B">
        <w:rPr>
          <w:i/>
          <w:iCs/>
          <w:sz w:val="28"/>
          <w:szCs w:val="28"/>
          <w:lang w:bidi="en-US"/>
        </w:rPr>
        <w:t>Ban Tổ chức khuyến khích các thí sinh đăng ký theo đơn vị trường.</w:t>
      </w:r>
    </w:p>
    <w:p w14:paraId="36D755F7" w14:textId="77777777" w:rsidR="000C3E83" w:rsidRPr="000C3E83" w:rsidRDefault="000C3E83" w:rsidP="000C3E83">
      <w:pPr>
        <w:pStyle w:val="ListParagraph"/>
        <w:spacing w:before="240" w:after="240" w:line="288" w:lineRule="auto"/>
        <w:ind w:left="0" w:right="-6" w:firstLine="720"/>
        <w:jc w:val="both"/>
        <w:rPr>
          <w:sz w:val="28"/>
          <w:szCs w:val="28"/>
          <w:lang w:bidi="en-US"/>
        </w:rPr>
      </w:pPr>
      <w:r w:rsidRPr="000C3E83">
        <w:rPr>
          <w:sz w:val="28"/>
          <w:szCs w:val="28"/>
          <w:lang w:bidi="en-US"/>
        </w:rPr>
        <w:t>Lưu ý:</w:t>
      </w:r>
    </w:p>
    <w:p w14:paraId="7E09AA56" w14:textId="77777777" w:rsidR="000C3E83" w:rsidRPr="000C3E83" w:rsidRDefault="000C3E83" w:rsidP="000C3E83">
      <w:pPr>
        <w:pStyle w:val="ListParagraph"/>
        <w:spacing w:before="240" w:after="240" w:line="288" w:lineRule="auto"/>
        <w:ind w:left="0" w:right="-6" w:firstLine="720"/>
        <w:jc w:val="both"/>
        <w:rPr>
          <w:sz w:val="28"/>
          <w:szCs w:val="28"/>
          <w:lang w:bidi="en-US"/>
        </w:rPr>
      </w:pPr>
      <w:r w:rsidRPr="000C3E83">
        <w:rPr>
          <w:sz w:val="28"/>
          <w:szCs w:val="28"/>
          <w:lang w:bidi="en-US"/>
        </w:rPr>
        <w:t xml:space="preserve">- Những thí sinh đạt huy chương Vàng của vòng Chung kết quốc gia hoặc đạt giải Vàng, Bạc, Đồng tại vòng Chung kết quốc tế các kỳ thi Toán học do FERMAT tổ chức từ tháng 9 năm 2020 đến tháng 11 năm 2021 được đặc cách vào Vòng Chung kết quốc gia (miễn thi Vòng loại quốc gia). Danh sách các kỳ thi có tại </w:t>
      </w:r>
      <w:hyperlink r:id="rId13" w:history="1">
        <w:r w:rsidRPr="000C3E83">
          <w:rPr>
            <w:rStyle w:val="Hyperlink"/>
            <w:sz w:val="28"/>
            <w:szCs w:val="28"/>
            <w:lang w:bidi="en-US"/>
          </w:rPr>
          <w:t>http://olympic.fermat.edu.vn/</w:t>
        </w:r>
      </w:hyperlink>
      <w:r w:rsidRPr="000C3E83">
        <w:rPr>
          <w:sz w:val="28"/>
          <w:szCs w:val="28"/>
          <w:lang w:bidi="en-US"/>
        </w:rPr>
        <w:t>.</w:t>
      </w:r>
    </w:p>
    <w:p w14:paraId="40AFE455" w14:textId="37D74907" w:rsidR="000C3E83" w:rsidRPr="000C3E83" w:rsidRDefault="000C3E83" w:rsidP="000C3E83">
      <w:pPr>
        <w:pStyle w:val="ListParagraph"/>
        <w:spacing w:before="240" w:after="240" w:line="288" w:lineRule="auto"/>
        <w:ind w:left="0" w:right="-6" w:firstLine="720"/>
        <w:jc w:val="both"/>
        <w:rPr>
          <w:sz w:val="28"/>
          <w:szCs w:val="28"/>
          <w:lang w:bidi="en-US"/>
        </w:rPr>
      </w:pPr>
      <w:r w:rsidRPr="000C3E83">
        <w:rPr>
          <w:sz w:val="28"/>
          <w:szCs w:val="28"/>
        </w:rPr>
        <w:t>- Các thí sinh được đặc cách phải đăng ký thông tin tham dự Kỳ thi theo link đăng ký phía trên hoặc theo mẫu đăng ký đơn vị (nếu đăng ký theo trường), ghi rõ ở mục Ghi chú các thành tích đã đạt được trong các kỳ thi. Hạn đăng ký: 25/11/2021.</w:t>
      </w:r>
    </w:p>
    <w:p w14:paraId="32042CEA" w14:textId="26CB32E7" w:rsidR="00CF3E8A" w:rsidRDefault="00FE5E1B" w:rsidP="00686D0B">
      <w:pPr>
        <w:pStyle w:val="ListParagraph"/>
        <w:spacing w:before="240" w:line="288" w:lineRule="auto"/>
        <w:ind w:left="0" w:right="-6" w:firstLine="720"/>
        <w:jc w:val="both"/>
        <w:rPr>
          <w:bCs/>
          <w:sz w:val="28"/>
          <w:szCs w:val="28"/>
          <w:lang w:bidi="en-US"/>
        </w:rPr>
      </w:pPr>
      <w:r w:rsidRPr="003C7D0A">
        <w:rPr>
          <w:b/>
          <w:bCs/>
          <w:sz w:val="28"/>
          <w:szCs w:val="28"/>
          <w:lang w:bidi="en-US"/>
        </w:rPr>
        <w:lastRenderedPageBreak/>
        <w:t>b)</w:t>
      </w:r>
      <w:r w:rsidR="00686D0B" w:rsidRPr="003C7D0A">
        <w:rPr>
          <w:b/>
          <w:bCs/>
          <w:sz w:val="28"/>
          <w:szCs w:val="28"/>
          <w:lang w:bidi="en-US"/>
        </w:rPr>
        <w:t xml:space="preserve"> Lệ phí thi:</w:t>
      </w:r>
      <w:r w:rsidR="00686D0B" w:rsidRPr="00323B71">
        <w:rPr>
          <w:sz w:val="28"/>
          <w:szCs w:val="28"/>
          <w:lang w:bidi="en-US"/>
        </w:rPr>
        <w:t xml:space="preserve"> </w:t>
      </w:r>
      <w:r w:rsidR="001B246A" w:rsidRPr="00C74231">
        <w:rPr>
          <w:bCs/>
          <w:sz w:val="28"/>
          <w:szCs w:val="28"/>
          <w:lang w:bidi="en-US"/>
        </w:rPr>
        <w:t>20</w:t>
      </w:r>
      <w:r w:rsidR="00686D0B" w:rsidRPr="00C74231">
        <w:rPr>
          <w:bCs/>
          <w:sz w:val="28"/>
          <w:szCs w:val="28"/>
          <w:lang w:bidi="en-US"/>
        </w:rPr>
        <w:t>0 000</w:t>
      </w:r>
      <w:r w:rsidR="00EC752D">
        <w:rPr>
          <w:bCs/>
          <w:sz w:val="28"/>
          <w:szCs w:val="28"/>
          <w:lang w:bidi="en-US"/>
        </w:rPr>
        <w:t xml:space="preserve"> </w:t>
      </w:r>
      <w:r w:rsidR="00402815" w:rsidRPr="00C74231">
        <w:rPr>
          <w:bCs/>
          <w:sz w:val="28"/>
          <w:szCs w:val="28"/>
          <w:lang w:bidi="en-US"/>
        </w:rPr>
        <w:t>vnđ</w:t>
      </w:r>
      <w:r w:rsidR="00686D0B" w:rsidRPr="00C74231">
        <w:rPr>
          <w:bCs/>
          <w:sz w:val="28"/>
          <w:szCs w:val="28"/>
          <w:lang w:bidi="en-US"/>
        </w:rPr>
        <w:t>/thí sinh.</w:t>
      </w:r>
      <w:r w:rsidR="0075322F">
        <w:rPr>
          <w:bCs/>
          <w:sz w:val="28"/>
          <w:szCs w:val="28"/>
          <w:lang w:bidi="en-US"/>
        </w:rPr>
        <w:t xml:space="preserve"> </w:t>
      </w:r>
    </w:p>
    <w:p w14:paraId="66C42FF9" w14:textId="5C6C9A30" w:rsidR="000C3E83" w:rsidRDefault="000C3E83" w:rsidP="00686D0B">
      <w:pPr>
        <w:pStyle w:val="ListParagraph"/>
        <w:spacing w:before="240" w:line="288" w:lineRule="auto"/>
        <w:ind w:left="0" w:right="-6" w:firstLine="720"/>
        <w:jc w:val="both"/>
        <w:rPr>
          <w:bCs/>
          <w:sz w:val="28"/>
          <w:szCs w:val="28"/>
          <w:lang w:bidi="en-US"/>
        </w:rPr>
      </w:pPr>
      <w:r>
        <w:rPr>
          <w:bCs/>
          <w:sz w:val="28"/>
          <w:szCs w:val="28"/>
          <w:lang w:bidi="en-US"/>
        </w:rPr>
        <w:t>- Các thí sinh đã đăng ký dự thi STEMCO được tặng 20% lệ phí dự thi Vòng loại quốc gia BBB (lệ phí còn lại: 160 000</w:t>
      </w:r>
      <w:r w:rsidR="00EC752D">
        <w:rPr>
          <w:bCs/>
          <w:sz w:val="28"/>
          <w:szCs w:val="28"/>
          <w:lang w:bidi="en-US"/>
        </w:rPr>
        <w:t xml:space="preserve"> </w:t>
      </w:r>
      <w:r>
        <w:rPr>
          <w:bCs/>
          <w:sz w:val="28"/>
          <w:szCs w:val="28"/>
          <w:lang w:bidi="en-US"/>
        </w:rPr>
        <w:t>vnđ/1 thí sinh);</w:t>
      </w:r>
    </w:p>
    <w:p w14:paraId="32305A1A" w14:textId="4D640E36" w:rsidR="000C3E83" w:rsidRDefault="000C3E83" w:rsidP="00686D0B">
      <w:pPr>
        <w:pStyle w:val="ListParagraph"/>
        <w:spacing w:before="240" w:line="288" w:lineRule="auto"/>
        <w:ind w:left="0" w:right="-6" w:firstLine="720"/>
        <w:jc w:val="both"/>
        <w:rPr>
          <w:bCs/>
          <w:sz w:val="28"/>
          <w:szCs w:val="28"/>
          <w:lang w:bidi="en-US"/>
        </w:rPr>
      </w:pPr>
      <w:r>
        <w:rPr>
          <w:bCs/>
          <w:sz w:val="28"/>
          <w:szCs w:val="28"/>
          <w:lang w:bidi="en-US"/>
        </w:rPr>
        <w:t>- Các thí sinh đ</w:t>
      </w:r>
      <w:r w:rsidR="001014C7">
        <w:rPr>
          <w:bCs/>
          <w:sz w:val="28"/>
          <w:szCs w:val="28"/>
          <w:lang w:bidi="en-US"/>
        </w:rPr>
        <w:t>ã</w:t>
      </w:r>
      <w:r>
        <w:rPr>
          <w:bCs/>
          <w:sz w:val="28"/>
          <w:szCs w:val="28"/>
          <w:lang w:bidi="en-US"/>
        </w:rPr>
        <w:t xml:space="preserve"> đăng ký dự thi OIMC được tặng 15% lệ phí dự thi Vòng loại quốc gia BBB (lệ phí còn lại: 170 000</w:t>
      </w:r>
      <w:r w:rsidR="00EC752D">
        <w:rPr>
          <w:bCs/>
          <w:sz w:val="28"/>
          <w:szCs w:val="28"/>
          <w:lang w:bidi="en-US"/>
        </w:rPr>
        <w:t xml:space="preserve"> </w:t>
      </w:r>
      <w:r>
        <w:rPr>
          <w:bCs/>
          <w:sz w:val="28"/>
          <w:szCs w:val="28"/>
          <w:lang w:bidi="en-US"/>
        </w:rPr>
        <w:t>vnđ/1 thí sinh);</w:t>
      </w:r>
    </w:p>
    <w:p w14:paraId="3E44B35E" w14:textId="1282013E" w:rsidR="000C3E83" w:rsidRPr="003C7D0A" w:rsidRDefault="000C3E83" w:rsidP="00686D0B">
      <w:pPr>
        <w:pStyle w:val="ListParagraph"/>
        <w:spacing w:before="240" w:line="288" w:lineRule="auto"/>
        <w:ind w:left="0" w:right="-6" w:firstLine="720"/>
        <w:jc w:val="both"/>
        <w:rPr>
          <w:sz w:val="28"/>
          <w:szCs w:val="28"/>
          <w:highlight w:val="yellow"/>
          <w:lang w:bidi="en-US"/>
        </w:rPr>
      </w:pPr>
      <w:r>
        <w:rPr>
          <w:bCs/>
          <w:sz w:val="28"/>
          <w:szCs w:val="28"/>
          <w:lang w:bidi="en-US"/>
        </w:rPr>
        <w:t>- Các thí sinh đã đăng ký dự thi SIMSO được tặng 10% lệ phí dự thi Vòng loại quốc gia BBB (lệ phí còn lại: 180 000</w:t>
      </w:r>
      <w:r w:rsidR="00EC752D">
        <w:rPr>
          <w:bCs/>
          <w:sz w:val="28"/>
          <w:szCs w:val="28"/>
          <w:lang w:bidi="en-US"/>
        </w:rPr>
        <w:t xml:space="preserve"> </w:t>
      </w:r>
      <w:r>
        <w:rPr>
          <w:bCs/>
          <w:sz w:val="28"/>
          <w:szCs w:val="28"/>
          <w:lang w:bidi="en-US"/>
        </w:rPr>
        <w:t xml:space="preserve">vnđ/1 thí sinh). </w:t>
      </w:r>
    </w:p>
    <w:p w14:paraId="2186A6BC" w14:textId="4DEC7018" w:rsidR="000E141E" w:rsidRPr="00323B71" w:rsidRDefault="000E141E" w:rsidP="000204E0">
      <w:pPr>
        <w:pStyle w:val="ListParagraph"/>
        <w:spacing w:before="240" w:after="240" w:line="288" w:lineRule="auto"/>
        <w:ind w:left="0" w:right="-6" w:firstLine="720"/>
        <w:jc w:val="both"/>
        <w:rPr>
          <w:b/>
          <w:sz w:val="28"/>
          <w:szCs w:val="28"/>
          <w:lang w:bidi="en-US"/>
        </w:rPr>
      </w:pPr>
      <w:r w:rsidRPr="00323B71">
        <w:rPr>
          <w:b/>
          <w:sz w:val="28"/>
          <w:szCs w:val="28"/>
          <w:lang w:bidi="en-US"/>
        </w:rPr>
        <w:t xml:space="preserve">2. </w:t>
      </w:r>
      <w:r w:rsidR="00686D0B" w:rsidRPr="00323B71">
        <w:rPr>
          <w:b/>
          <w:sz w:val="28"/>
          <w:szCs w:val="28"/>
          <w:lang w:bidi="en-US"/>
        </w:rPr>
        <w:t>Vòng Chung kết quốc gia</w:t>
      </w:r>
    </w:p>
    <w:p w14:paraId="64B13932" w14:textId="6A92A563" w:rsidR="003C7D0A" w:rsidRPr="003C7D0A" w:rsidRDefault="003C7D0A" w:rsidP="00686D0B">
      <w:pPr>
        <w:pStyle w:val="ListParagraph"/>
        <w:spacing w:before="240" w:line="288" w:lineRule="auto"/>
        <w:ind w:left="0" w:right="-6" w:firstLine="720"/>
        <w:jc w:val="both"/>
        <w:rPr>
          <w:bCs/>
          <w:sz w:val="28"/>
          <w:szCs w:val="28"/>
          <w:lang w:bidi="en-US"/>
        </w:rPr>
      </w:pPr>
      <w:r>
        <w:rPr>
          <w:b/>
          <w:sz w:val="28"/>
          <w:szCs w:val="28"/>
          <w:lang w:bidi="en-US"/>
        </w:rPr>
        <w:t>a) Cách đăng ký:</w:t>
      </w:r>
      <w:r>
        <w:rPr>
          <w:bCs/>
          <w:sz w:val="28"/>
          <w:szCs w:val="28"/>
          <w:lang w:bidi="en-US"/>
        </w:rPr>
        <w:t xml:space="preserve"> </w:t>
      </w:r>
      <w:r w:rsidRPr="00556B31">
        <w:rPr>
          <w:bCs/>
          <w:sz w:val="28"/>
          <w:szCs w:val="28"/>
          <w:lang w:bidi="en-US"/>
        </w:rPr>
        <w:t>Được hướng dẫn qua email đăng ký (đối với đăng ký cá nhân) hoặc email nhà trường, đơn vị (đối với đăng ký theo trường, đơn vị) sau khi thí sinh vượt qua Vòng loại quốc gia.</w:t>
      </w:r>
    </w:p>
    <w:p w14:paraId="63E362B1" w14:textId="0FCA732D" w:rsidR="00500076" w:rsidRPr="006F50FF" w:rsidRDefault="003C7D0A" w:rsidP="00686D0B">
      <w:pPr>
        <w:pStyle w:val="ListParagraph"/>
        <w:spacing w:before="240" w:line="288" w:lineRule="auto"/>
        <w:ind w:left="0" w:right="-6" w:firstLine="720"/>
        <w:jc w:val="both"/>
        <w:rPr>
          <w:bCs/>
          <w:sz w:val="28"/>
          <w:szCs w:val="28"/>
          <w:lang w:bidi="en-US"/>
        </w:rPr>
      </w:pPr>
      <w:r>
        <w:rPr>
          <w:b/>
          <w:sz w:val="28"/>
          <w:szCs w:val="28"/>
          <w:lang w:bidi="en-US"/>
        </w:rPr>
        <w:t>b</w:t>
      </w:r>
      <w:r w:rsidR="00FE5E1B" w:rsidRPr="003C7D0A">
        <w:rPr>
          <w:b/>
          <w:sz w:val="28"/>
          <w:szCs w:val="28"/>
          <w:lang w:bidi="en-US"/>
        </w:rPr>
        <w:t>)</w:t>
      </w:r>
      <w:r w:rsidR="000E141E" w:rsidRPr="003C7D0A">
        <w:rPr>
          <w:b/>
          <w:sz w:val="28"/>
          <w:szCs w:val="28"/>
          <w:lang w:bidi="en-US"/>
        </w:rPr>
        <w:t xml:space="preserve"> </w:t>
      </w:r>
      <w:r w:rsidR="00686D0B" w:rsidRPr="003C7D0A">
        <w:rPr>
          <w:b/>
          <w:sz w:val="28"/>
          <w:szCs w:val="28"/>
          <w:lang w:bidi="en-US"/>
        </w:rPr>
        <w:t>Lệ phí thi</w:t>
      </w:r>
      <w:r w:rsidR="00500076" w:rsidRPr="003C7D0A">
        <w:rPr>
          <w:b/>
          <w:sz w:val="28"/>
          <w:szCs w:val="28"/>
          <w:lang w:bidi="en-US"/>
        </w:rPr>
        <w:t>:</w:t>
      </w:r>
      <w:r w:rsidR="00500076" w:rsidRPr="006F50FF">
        <w:rPr>
          <w:sz w:val="28"/>
          <w:szCs w:val="28"/>
          <w:lang w:bidi="en-US"/>
        </w:rPr>
        <w:t xml:space="preserve"> </w:t>
      </w:r>
      <w:r w:rsidR="00500076" w:rsidRPr="006F50FF">
        <w:rPr>
          <w:bCs/>
          <w:sz w:val="28"/>
          <w:szCs w:val="28"/>
          <w:lang w:bidi="en-US"/>
        </w:rPr>
        <w:t>450</w:t>
      </w:r>
      <w:r w:rsidR="00FE5E1B" w:rsidRPr="006F50FF">
        <w:rPr>
          <w:bCs/>
          <w:sz w:val="28"/>
          <w:szCs w:val="28"/>
          <w:lang w:bidi="en-US"/>
        </w:rPr>
        <w:t xml:space="preserve"> </w:t>
      </w:r>
      <w:r w:rsidR="00500076" w:rsidRPr="006F50FF">
        <w:rPr>
          <w:bCs/>
          <w:sz w:val="28"/>
          <w:szCs w:val="28"/>
          <w:lang w:bidi="en-US"/>
        </w:rPr>
        <w:t>000 vnđ/thí sinh.</w:t>
      </w:r>
    </w:p>
    <w:p w14:paraId="71525FEE" w14:textId="77777777" w:rsidR="00500076" w:rsidRPr="00323B71" w:rsidRDefault="00500076" w:rsidP="00500076">
      <w:pPr>
        <w:pStyle w:val="ListParagraph"/>
        <w:spacing w:before="80" w:line="288" w:lineRule="auto"/>
        <w:ind w:left="0" w:right="-6" w:firstLine="720"/>
        <w:jc w:val="both"/>
        <w:rPr>
          <w:b/>
          <w:sz w:val="28"/>
          <w:szCs w:val="28"/>
          <w:lang w:bidi="en-US"/>
        </w:rPr>
      </w:pPr>
      <w:r w:rsidRPr="00323B71">
        <w:rPr>
          <w:b/>
          <w:sz w:val="28"/>
          <w:szCs w:val="28"/>
          <w:lang w:bidi="en-US"/>
        </w:rPr>
        <w:t>3. Vòng Chung kết quốc tế</w:t>
      </w:r>
    </w:p>
    <w:p w14:paraId="003719E3" w14:textId="6A5663E0" w:rsidR="00500076" w:rsidRPr="00FF5C89" w:rsidRDefault="00500076" w:rsidP="00500076">
      <w:pPr>
        <w:spacing w:before="80" w:line="288" w:lineRule="auto"/>
        <w:ind w:right="-6" w:firstLine="720"/>
        <w:jc w:val="both"/>
        <w:rPr>
          <w:color w:val="FF0000"/>
          <w:sz w:val="28"/>
          <w:szCs w:val="28"/>
          <w:lang w:bidi="en-US"/>
        </w:rPr>
      </w:pPr>
      <w:r w:rsidRPr="00323B71">
        <w:rPr>
          <w:sz w:val="28"/>
          <w:szCs w:val="28"/>
          <w:lang w:bidi="en-US"/>
        </w:rPr>
        <w:t xml:space="preserve">- </w:t>
      </w:r>
      <w:r w:rsidR="00CE3F22">
        <w:rPr>
          <w:sz w:val="28"/>
          <w:szCs w:val="28"/>
          <w:lang w:bidi="en-US"/>
        </w:rPr>
        <w:t>Đối tượng được đăng ký tham dự</w:t>
      </w:r>
      <w:r w:rsidRPr="00323B71">
        <w:rPr>
          <w:sz w:val="28"/>
          <w:szCs w:val="28"/>
          <w:lang w:bidi="en-US"/>
        </w:rPr>
        <w:t xml:space="preserve">: Những thí sinh </w:t>
      </w:r>
      <w:r w:rsidR="00CE3F22">
        <w:rPr>
          <w:sz w:val="28"/>
          <w:szCs w:val="28"/>
          <w:lang w:bidi="en-US"/>
        </w:rPr>
        <w:t>đạt Huy chương Vàng, Bạc, Đồng</w:t>
      </w:r>
      <w:r w:rsidRPr="00323B71">
        <w:rPr>
          <w:sz w:val="28"/>
          <w:szCs w:val="28"/>
          <w:lang w:bidi="en-US"/>
        </w:rPr>
        <w:t xml:space="preserve"> của Vòng Chung kết quốc gia sẽ được Ban </w:t>
      </w:r>
      <w:r w:rsidR="007C056D">
        <w:rPr>
          <w:sz w:val="28"/>
          <w:szCs w:val="28"/>
          <w:lang w:bidi="en-US"/>
        </w:rPr>
        <w:t>T</w:t>
      </w:r>
      <w:r w:rsidRPr="00323B71">
        <w:rPr>
          <w:sz w:val="28"/>
          <w:szCs w:val="28"/>
          <w:lang w:bidi="en-US"/>
        </w:rPr>
        <w:t xml:space="preserve">ổ chức quốc tế gửi thư mời </w:t>
      </w:r>
      <w:r w:rsidR="00073AFA" w:rsidRPr="0023506C">
        <w:rPr>
          <w:sz w:val="28"/>
          <w:szCs w:val="28"/>
          <w:lang w:bidi="en-US"/>
        </w:rPr>
        <w:t>tham gia tại Zhuhai</w:t>
      </w:r>
      <w:r w:rsidR="00D36B27">
        <w:rPr>
          <w:sz w:val="28"/>
          <w:szCs w:val="28"/>
          <w:lang w:bidi="en-US"/>
        </w:rPr>
        <w:t xml:space="preserve"> (Châu Hải)</w:t>
      </w:r>
      <w:r w:rsidRPr="0023506C">
        <w:rPr>
          <w:sz w:val="28"/>
          <w:szCs w:val="28"/>
          <w:lang w:bidi="en-US"/>
        </w:rPr>
        <w:t xml:space="preserve">, </w:t>
      </w:r>
      <w:r w:rsidR="00073AFA" w:rsidRPr="0023506C">
        <w:rPr>
          <w:sz w:val="28"/>
          <w:szCs w:val="28"/>
          <w:lang w:bidi="en-US"/>
        </w:rPr>
        <w:t>Trung Quốc vào tháng 0</w:t>
      </w:r>
      <w:r w:rsidR="003C7D0A">
        <w:rPr>
          <w:sz w:val="28"/>
          <w:szCs w:val="28"/>
          <w:lang w:bidi="en-US"/>
        </w:rPr>
        <w:t>3</w:t>
      </w:r>
      <w:r w:rsidRPr="0023506C">
        <w:rPr>
          <w:sz w:val="28"/>
          <w:szCs w:val="28"/>
          <w:lang w:bidi="en-US"/>
        </w:rPr>
        <w:t>/202</w:t>
      </w:r>
      <w:r w:rsidR="003C7D0A">
        <w:rPr>
          <w:sz w:val="28"/>
          <w:szCs w:val="28"/>
          <w:lang w:bidi="en-US"/>
        </w:rPr>
        <w:t>2</w:t>
      </w:r>
      <w:r w:rsidR="00CE3F22" w:rsidRPr="0023506C">
        <w:rPr>
          <w:sz w:val="28"/>
          <w:szCs w:val="28"/>
          <w:lang w:bidi="en-US"/>
        </w:rPr>
        <w:t>.</w:t>
      </w:r>
    </w:p>
    <w:p w14:paraId="5CE8C6A5" w14:textId="77777777" w:rsidR="00500076" w:rsidRPr="00323B71" w:rsidRDefault="00500076" w:rsidP="00500076">
      <w:pPr>
        <w:spacing w:before="80" w:line="288" w:lineRule="auto"/>
        <w:ind w:right="-6" w:firstLine="720"/>
        <w:jc w:val="both"/>
        <w:rPr>
          <w:sz w:val="28"/>
          <w:szCs w:val="28"/>
          <w:lang w:bidi="en-US"/>
        </w:rPr>
      </w:pPr>
      <w:r w:rsidRPr="00323B71">
        <w:rPr>
          <w:sz w:val="28"/>
          <w:szCs w:val="28"/>
          <w:lang w:bidi="en-US"/>
        </w:rPr>
        <w:t>- Lệ phí tham gia: Ban tổ chức Việt Nam sẽ thông báo tới thí sinh ngay khi có thông tin về chi phí từ Ban tổ chức quốc tế.</w:t>
      </w:r>
    </w:p>
    <w:p w14:paraId="0006287E" w14:textId="23D57B91" w:rsidR="00CF3E8A" w:rsidRPr="00323B71" w:rsidRDefault="00CF3E8A" w:rsidP="00500076">
      <w:pPr>
        <w:spacing w:before="80" w:line="288" w:lineRule="auto"/>
        <w:ind w:right="-6" w:firstLine="720"/>
        <w:jc w:val="both"/>
        <w:rPr>
          <w:b/>
          <w:sz w:val="28"/>
          <w:szCs w:val="28"/>
          <w:lang w:bidi="en-US"/>
        </w:rPr>
      </w:pPr>
      <w:r w:rsidRPr="00323B71">
        <w:rPr>
          <w:b/>
          <w:sz w:val="28"/>
          <w:szCs w:val="28"/>
          <w:lang w:bidi="en-US"/>
        </w:rPr>
        <w:t>4. Thông tin liên hệ đóng phí:</w:t>
      </w:r>
    </w:p>
    <w:p w14:paraId="43C911CE" w14:textId="77777777" w:rsidR="003C7D0A" w:rsidRPr="00556B31" w:rsidRDefault="003C7D0A" w:rsidP="003C7D0A">
      <w:pPr>
        <w:spacing w:before="60" w:line="24" w:lineRule="atLeast"/>
        <w:ind w:right="-6" w:firstLine="720"/>
        <w:jc w:val="both"/>
        <w:rPr>
          <w:sz w:val="28"/>
          <w:szCs w:val="28"/>
        </w:rPr>
      </w:pPr>
      <w:r w:rsidRPr="00556B31">
        <w:rPr>
          <w:i/>
          <w:sz w:val="28"/>
          <w:szCs w:val="28"/>
        </w:rPr>
        <w:t xml:space="preserve">Cách 1: </w:t>
      </w:r>
      <w:r w:rsidRPr="00556B31">
        <w:rPr>
          <w:sz w:val="28"/>
          <w:szCs w:val="28"/>
        </w:rPr>
        <w:t>Nộp trực tiếp tại điểm thu phí, địa chỉ: Số 6A1, tiểu khu Ngọc Khánh, Ba Đình, Hà Nội;</w:t>
      </w:r>
    </w:p>
    <w:p w14:paraId="13BCEA8C" w14:textId="77777777" w:rsidR="003C7D0A" w:rsidRPr="00556B31" w:rsidRDefault="003C7D0A" w:rsidP="003C7D0A">
      <w:pPr>
        <w:pStyle w:val="NormalWeb"/>
        <w:spacing w:before="60" w:beforeAutospacing="0" w:after="0" w:afterAutospacing="0"/>
        <w:ind w:right="-6" w:firstLine="720"/>
        <w:jc w:val="both"/>
      </w:pPr>
      <w:r w:rsidRPr="00556B31">
        <w:rPr>
          <w:i/>
          <w:iCs/>
          <w:sz w:val="28"/>
          <w:szCs w:val="28"/>
        </w:rPr>
        <w:t xml:space="preserve">Cách 2: </w:t>
      </w:r>
      <w:r w:rsidRPr="00556B31">
        <w:rPr>
          <w:sz w:val="28"/>
          <w:szCs w:val="28"/>
        </w:rPr>
        <w:t>Chuyển khoản theo số tài khoản 28910000329666 - Ngân hàng TMCP Đầu tư và phát triển Việt Nam BIDV chi nhánh Ngọc Khánh, Ba Đình (Hà Nội), chủ tài khoản: Chu Thị Ánh Tuyết. </w:t>
      </w:r>
    </w:p>
    <w:p w14:paraId="517EC71D" w14:textId="77777777" w:rsidR="003C7D0A" w:rsidRPr="00556B31" w:rsidRDefault="003C7D0A" w:rsidP="003C7D0A">
      <w:pPr>
        <w:pStyle w:val="NormalWeb"/>
        <w:spacing w:before="60" w:beforeAutospacing="0" w:after="0" w:afterAutospacing="0"/>
        <w:ind w:right="-6" w:firstLine="720"/>
        <w:jc w:val="both"/>
      </w:pPr>
      <w:r w:rsidRPr="00556B31">
        <w:rPr>
          <w:sz w:val="28"/>
          <w:szCs w:val="28"/>
        </w:rPr>
        <w:t>Nội dung chuyển khoản</w:t>
      </w:r>
    </w:p>
    <w:p w14:paraId="07A97D9A" w14:textId="412AF592" w:rsidR="003C7D0A" w:rsidRPr="00556B31" w:rsidRDefault="003C7D0A" w:rsidP="003C7D0A">
      <w:pPr>
        <w:pStyle w:val="NormalWeb"/>
        <w:spacing w:before="60" w:beforeAutospacing="0" w:after="0" w:afterAutospacing="0"/>
        <w:ind w:right="-6" w:firstLine="720"/>
        <w:jc w:val="both"/>
      </w:pPr>
      <w:r w:rsidRPr="00556B31">
        <w:rPr>
          <w:sz w:val="28"/>
          <w:szCs w:val="28"/>
        </w:rPr>
        <w:t xml:space="preserve">- Đăng ký cá nhân (hoặc đăng ký theo đơn vị nhưng chuyển khoản cá nhân): </w:t>
      </w:r>
      <w:r>
        <w:rPr>
          <w:sz w:val="28"/>
          <w:szCs w:val="28"/>
        </w:rPr>
        <w:t>BBB</w:t>
      </w:r>
      <w:r w:rsidRPr="00556B31">
        <w:rPr>
          <w:sz w:val="28"/>
          <w:szCs w:val="28"/>
        </w:rPr>
        <w:t>  [Số điện thoại liên hệ] [Họ tên thí sinh] [Trường] [Tỉnh] </w:t>
      </w:r>
    </w:p>
    <w:p w14:paraId="0C443D2A" w14:textId="4E756258" w:rsidR="003C7D0A" w:rsidRPr="00556B31" w:rsidRDefault="003C7D0A" w:rsidP="003C7D0A">
      <w:pPr>
        <w:pStyle w:val="NormalWeb"/>
        <w:spacing w:before="60" w:beforeAutospacing="0" w:after="0" w:afterAutospacing="0"/>
        <w:ind w:right="-6"/>
        <w:jc w:val="both"/>
      </w:pPr>
      <w:r w:rsidRPr="00556B31">
        <w:rPr>
          <w:sz w:val="28"/>
          <w:szCs w:val="28"/>
        </w:rPr>
        <w:t xml:space="preserve">(ví dụ: </w:t>
      </w:r>
      <w:r>
        <w:rPr>
          <w:sz w:val="28"/>
          <w:szCs w:val="28"/>
        </w:rPr>
        <w:t>BBB</w:t>
      </w:r>
      <w:r w:rsidRPr="00556B31">
        <w:rPr>
          <w:sz w:val="28"/>
          <w:szCs w:val="28"/>
        </w:rPr>
        <w:t xml:space="preserve"> 0901020304 Tran Thi Mai</w:t>
      </w:r>
      <w:r>
        <w:rPr>
          <w:sz w:val="28"/>
          <w:szCs w:val="28"/>
        </w:rPr>
        <w:t xml:space="preserve"> THCS Chu Van An</w:t>
      </w:r>
      <w:r w:rsidRPr="00556B31">
        <w:rPr>
          <w:sz w:val="28"/>
          <w:szCs w:val="28"/>
        </w:rPr>
        <w:t xml:space="preserve"> Ha Noi).</w:t>
      </w:r>
    </w:p>
    <w:p w14:paraId="30EB1AEC" w14:textId="77777777" w:rsidR="003C7D0A" w:rsidRPr="00556B31" w:rsidRDefault="003C7D0A" w:rsidP="003C7D0A">
      <w:pPr>
        <w:pStyle w:val="NormalWeb"/>
        <w:spacing w:before="60" w:beforeAutospacing="0" w:after="0" w:afterAutospacing="0"/>
        <w:ind w:right="-6" w:firstLine="720"/>
        <w:jc w:val="both"/>
      </w:pPr>
      <w:r w:rsidRPr="00556B31">
        <w:rPr>
          <w:sz w:val="28"/>
          <w:szCs w:val="28"/>
        </w:rPr>
        <w:t>- Chuyển khoản theo đơn vị (đơn vị thu phí và nộp cho Ban Tổ chức):</w:t>
      </w:r>
    </w:p>
    <w:p w14:paraId="46749F15" w14:textId="20F61C12" w:rsidR="003C7D0A" w:rsidRPr="00556B31" w:rsidRDefault="003C7D0A" w:rsidP="003C7D0A">
      <w:pPr>
        <w:pStyle w:val="NormalWeb"/>
        <w:spacing w:before="60" w:beforeAutospacing="0" w:after="0" w:afterAutospacing="0"/>
        <w:ind w:right="-6"/>
        <w:jc w:val="both"/>
      </w:pPr>
      <w:r>
        <w:rPr>
          <w:sz w:val="28"/>
          <w:szCs w:val="28"/>
        </w:rPr>
        <w:t>BBB</w:t>
      </w:r>
      <w:r w:rsidRPr="00556B31">
        <w:rPr>
          <w:sz w:val="28"/>
          <w:szCs w:val="28"/>
        </w:rPr>
        <w:t>  [Số điện thoại liên hệ] [Tên đơn vị] [Số lượng thí sinh] [Tỉnh] </w:t>
      </w:r>
    </w:p>
    <w:p w14:paraId="0307D02F" w14:textId="0E7C94BD" w:rsidR="003C7D0A" w:rsidRDefault="003C7D0A" w:rsidP="003C7D0A">
      <w:pPr>
        <w:pStyle w:val="NormalWeb"/>
        <w:spacing w:before="60" w:beforeAutospacing="0" w:after="0" w:afterAutospacing="0"/>
        <w:ind w:right="-6"/>
        <w:jc w:val="both"/>
        <w:rPr>
          <w:sz w:val="28"/>
          <w:szCs w:val="28"/>
        </w:rPr>
      </w:pPr>
      <w:r w:rsidRPr="00556B31">
        <w:rPr>
          <w:sz w:val="28"/>
          <w:szCs w:val="28"/>
        </w:rPr>
        <w:t xml:space="preserve">(ví dụ: </w:t>
      </w:r>
      <w:r>
        <w:rPr>
          <w:sz w:val="28"/>
          <w:szCs w:val="28"/>
        </w:rPr>
        <w:t xml:space="preserve">BBB </w:t>
      </w:r>
      <w:r w:rsidRPr="00556B31">
        <w:rPr>
          <w:sz w:val="28"/>
          <w:szCs w:val="28"/>
        </w:rPr>
        <w:t xml:space="preserve">0901234567 TH An Dong 20 Ha Noi hoặc </w:t>
      </w:r>
      <w:r>
        <w:rPr>
          <w:sz w:val="28"/>
          <w:szCs w:val="28"/>
        </w:rPr>
        <w:t>BBB</w:t>
      </w:r>
      <w:r w:rsidRPr="00556B31">
        <w:rPr>
          <w:sz w:val="28"/>
          <w:szCs w:val="28"/>
        </w:rPr>
        <w:t xml:space="preserve"> 0908888888 THCS Bac Ly 25 Ha Noi).</w:t>
      </w:r>
    </w:p>
    <w:p w14:paraId="5DCA4F99" w14:textId="47E13546" w:rsidR="003C7D0A" w:rsidRDefault="003C7D0A" w:rsidP="003C7D0A">
      <w:pPr>
        <w:spacing w:before="80" w:line="288" w:lineRule="auto"/>
        <w:ind w:right="-6" w:firstLine="720"/>
        <w:jc w:val="both"/>
        <w:rPr>
          <w:i/>
          <w:sz w:val="28"/>
          <w:szCs w:val="28"/>
          <w:lang w:bidi="en-US"/>
        </w:rPr>
      </w:pPr>
      <w:r w:rsidRPr="0030689F">
        <w:rPr>
          <w:i/>
          <w:sz w:val="28"/>
          <w:szCs w:val="28"/>
          <w:lang w:bidi="en-US"/>
        </w:rPr>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25C5A48F" w14:textId="2A46CB88" w:rsidR="00226BBC" w:rsidRDefault="00226BBC" w:rsidP="003C7D0A">
      <w:pPr>
        <w:spacing w:before="80" w:line="288" w:lineRule="auto"/>
        <w:ind w:right="-6" w:firstLine="720"/>
        <w:jc w:val="both"/>
        <w:rPr>
          <w:i/>
          <w:sz w:val="28"/>
          <w:szCs w:val="28"/>
          <w:lang w:bidi="en-US"/>
        </w:rPr>
      </w:pPr>
    </w:p>
    <w:p w14:paraId="78FAE21D" w14:textId="77777777" w:rsidR="00226BBC" w:rsidRPr="0030689F" w:rsidRDefault="00226BBC" w:rsidP="003C7D0A">
      <w:pPr>
        <w:spacing w:before="80" w:line="288" w:lineRule="auto"/>
        <w:ind w:right="-6" w:firstLine="720"/>
        <w:jc w:val="both"/>
        <w:rPr>
          <w:i/>
          <w:sz w:val="28"/>
          <w:szCs w:val="28"/>
          <w:lang w:bidi="en-US"/>
        </w:rPr>
      </w:pPr>
    </w:p>
    <w:p w14:paraId="3CA10D24" w14:textId="1A6B9A39" w:rsidR="00DE5022" w:rsidRPr="00226BBC" w:rsidRDefault="00A041F5" w:rsidP="001657DF">
      <w:pPr>
        <w:pBdr>
          <w:top w:val="nil"/>
          <w:left w:val="nil"/>
          <w:bottom w:val="nil"/>
          <w:right w:val="nil"/>
          <w:between w:val="nil"/>
        </w:pBdr>
        <w:spacing w:beforeLines="60" w:before="144" w:line="276" w:lineRule="auto"/>
        <w:ind w:right="-6" w:firstLine="720"/>
        <w:jc w:val="both"/>
        <w:rPr>
          <w:color w:val="000000"/>
          <w:sz w:val="28"/>
          <w:szCs w:val="28"/>
        </w:rPr>
      </w:pPr>
      <w:r w:rsidRPr="00226BBC">
        <w:rPr>
          <w:b/>
          <w:color w:val="000000"/>
          <w:sz w:val="28"/>
          <w:szCs w:val="28"/>
        </w:rPr>
        <w:lastRenderedPageBreak/>
        <w:t>VI. THÔNG TIN</w:t>
      </w:r>
      <w:r w:rsidR="003C7D0A" w:rsidRPr="00226BBC">
        <w:rPr>
          <w:b/>
          <w:color w:val="000000"/>
          <w:sz w:val="28"/>
          <w:szCs w:val="28"/>
        </w:rPr>
        <w:t xml:space="preserve"> LIÊN HỆ</w:t>
      </w:r>
      <w:r w:rsidRPr="00226BBC">
        <w:rPr>
          <w:b/>
          <w:color w:val="000000"/>
          <w:sz w:val="28"/>
          <w:szCs w:val="28"/>
        </w:rPr>
        <w:t xml:space="preserve"> BAN TỔ CHỨC VIỆT NAM</w:t>
      </w:r>
    </w:p>
    <w:p w14:paraId="68DB6BB3" w14:textId="140BF188" w:rsidR="00DE5022" w:rsidRPr="00323B71" w:rsidRDefault="00A041F5" w:rsidP="001657DF">
      <w:pPr>
        <w:pBdr>
          <w:top w:val="nil"/>
          <w:left w:val="nil"/>
          <w:bottom w:val="nil"/>
          <w:right w:val="nil"/>
          <w:between w:val="nil"/>
        </w:pBdr>
        <w:spacing w:beforeLines="60" w:before="144" w:line="276" w:lineRule="auto"/>
        <w:ind w:right="-6" w:firstLine="720"/>
        <w:jc w:val="both"/>
        <w:rPr>
          <w:sz w:val="28"/>
          <w:szCs w:val="28"/>
        </w:rPr>
      </w:pPr>
      <w:r w:rsidRPr="00323B71">
        <w:rPr>
          <w:color w:val="000000"/>
          <w:sz w:val="28"/>
          <w:szCs w:val="28"/>
        </w:rPr>
        <w:t xml:space="preserve">- </w:t>
      </w:r>
      <w:r w:rsidR="003C7D0A">
        <w:rPr>
          <w:color w:val="000000"/>
          <w:sz w:val="28"/>
          <w:szCs w:val="28"/>
        </w:rPr>
        <w:t>Ban Tổ chức BBB Việt Nam</w:t>
      </w:r>
      <w:r w:rsidRPr="00323B71">
        <w:rPr>
          <w:sz w:val="28"/>
          <w:szCs w:val="28"/>
        </w:rPr>
        <w:t xml:space="preserve"> - Địa chỉ: Số 6A1, Tiểu khu Ngọc Khánh, Ba Đình, Hà Nội. </w:t>
      </w:r>
    </w:p>
    <w:p w14:paraId="44BF8E30" w14:textId="35448C61" w:rsidR="00DE5022" w:rsidRPr="004F2DB2" w:rsidRDefault="00A041F5" w:rsidP="001657DF">
      <w:pPr>
        <w:pBdr>
          <w:top w:val="nil"/>
          <w:left w:val="nil"/>
          <w:bottom w:val="nil"/>
          <w:right w:val="nil"/>
          <w:between w:val="nil"/>
        </w:pBdr>
        <w:spacing w:beforeLines="60" w:before="144" w:line="276" w:lineRule="auto"/>
        <w:ind w:right="-6" w:firstLine="720"/>
        <w:rPr>
          <w:sz w:val="28"/>
          <w:szCs w:val="28"/>
          <w:lang w:val="fr-FR"/>
        </w:rPr>
      </w:pPr>
      <w:r w:rsidRPr="004F2DB2">
        <w:rPr>
          <w:color w:val="000000"/>
          <w:sz w:val="28"/>
          <w:szCs w:val="28"/>
          <w:lang w:val="fr-FR"/>
        </w:rPr>
        <w:t>-</w:t>
      </w:r>
      <w:r w:rsidRPr="004F2DB2">
        <w:rPr>
          <w:i/>
          <w:color w:val="000000"/>
          <w:sz w:val="28"/>
          <w:szCs w:val="28"/>
          <w:lang w:val="fr-FR"/>
        </w:rPr>
        <w:t xml:space="preserve"> </w:t>
      </w:r>
      <w:r w:rsidR="00A62C5A">
        <w:rPr>
          <w:color w:val="000000"/>
          <w:sz w:val="28"/>
          <w:szCs w:val="28"/>
          <w:lang w:val="fr-FR"/>
        </w:rPr>
        <w:t>E</w:t>
      </w:r>
      <w:r w:rsidRPr="00A62C5A">
        <w:rPr>
          <w:sz w:val="28"/>
          <w:szCs w:val="28"/>
          <w:lang w:val="fr-FR"/>
        </w:rPr>
        <w:t>mail</w:t>
      </w:r>
      <w:r w:rsidRPr="004F2DB2">
        <w:rPr>
          <w:sz w:val="28"/>
          <w:szCs w:val="28"/>
          <w:lang w:val="fr-FR"/>
        </w:rPr>
        <w:t>:</w:t>
      </w:r>
      <w:r w:rsidR="00426D20" w:rsidRPr="004F2DB2">
        <w:rPr>
          <w:sz w:val="28"/>
          <w:szCs w:val="28"/>
          <w:lang w:val="fr-FR"/>
        </w:rPr>
        <w:t xml:space="preserve"> </w:t>
      </w:r>
      <w:hyperlink r:id="rId14" w:history="1">
        <w:r w:rsidR="00A62C5A" w:rsidRPr="0062607E">
          <w:rPr>
            <w:rStyle w:val="Hyperlink"/>
            <w:sz w:val="28"/>
            <w:szCs w:val="28"/>
            <w:lang w:val="fr-FR"/>
          </w:rPr>
          <w:t>bbb.fermat@gmail.com</w:t>
        </w:r>
      </w:hyperlink>
    </w:p>
    <w:p w14:paraId="7D439722" w14:textId="77777777" w:rsidR="003C7D0A" w:rsidRPr="00556B31" w:rsidRDefault="00CC7CF7" w:rsidP="003C7D0A">
      <w:pPr>
        <w:pStyle w:val="NormalWeb"/>
        <w:spacing w:before="120" w:beforeAutospacing="0" w:after="0" w:afterAutospacing="0"/>
        <w:ind w:right="-6" w:firstLine="720"/>
        <w:jc w:val="both"/>
      </w:pPr>
      <w:r w:rsidRPr="004F2DB2">
        <w:rPr>
          <w:sz w:val="28"/>
          <w:szCs w:val="28"/>
          <w:lang w:val="fr-FR"/>
        </w:rPr>
        <w:t xml:space="preserve">- </w:t>
      </w:r>
      <w:r w:rsidR="00A62C5A">
        <w:rPr>
          <w:sz w:val="28"/>
          <w:szCs w:val="28"/>
          <w:lang w:val="fr-FR"/>
        </w:rPr>
        <w:t>S</w:t>
      </w:r>
      <w:r w:rsidRPr="004F2DB2">
        <w:rPr>
          <w:sz w:val="28"/>
          <w:szCs w:val="28"/>
          <w:lang w:val="fr-FR"/>
        </w:rPr>
        <w:t>ố điện thoại</w:t>
      </w:r>
      <w:r w:rsidR="00DD56DF" w:rsidRPr="004F2DB2">
        <w:rPr>
          <w:sz w:val="28"/>
          <w:szCs w:val="28"/>
          <w:lang w:val="fr-FR"/>
        </w:rPr>
        <w:t xml:space="preserve"> hỗ trợ</w:t>
      </w:r>
      <w:r w:rsidR="00281723" w:rsidRPr="004F2DB2">
        <w:rPr>
          <w:sz w:val="28"/>
          <w:szCs w:val="28"/>
          <w:lang w:val="fr-FR"/>
        </w:rPr>
        <w:t xml:space="preserve"> từ 8h30 đến 17h30 hàng ngày</w:t>
      </w:r>
      <w:r w:rsidR="00A041F5" w:rsidRPr="004F2DB2">
        <w:rPr>
          <w:sz w:val="28"/>
          <w:szCs w:val="28"/>
          <w:lang w:val="fr-FR"/>
        </w:rPr>
        <w:t xml:space="preserve">: </w:t>
      </w:r>
      <w:r w:rsidR="003C7D0A" w:rsidRPr="00556B31">
        <w:rPr>
          <w:sz w:val="28"/>
          <w:szCs w:val="28"/>
        </w:rPr>
        <w:t>0246</w:t>
      </w:r>
      <w:r w:rsidR="003C7D0A">
        <w:rPr>
          <w:sz w:val="28"/>
          <w:szCs w:val="28"/>
        </w:rPr>
        <w:t xml:space="preserve"> </w:t>
      </w:r>
      <w:r w:rsidR="003C7D0A" w:rsidRPr="00556B31">
        <w:rPr>
          <w:sz w:val="28"/>
          <w:szCs w:val="28"/>
        </w:rPr>
        <w:t>657</w:t>
      </w:r>
      <w:r w:rsidR="003C7D0A">
        <w:rPr>
          <w:sz w:val="28"/>
          <w:szCs w:val="28"/>
        </w:rPr>
        <w:t xml:space="preserve"> </w:t>
      </w:r>
      <w:r w:rsidR="003C7D0A" w:rsidRPr="00556B31">
        <w:rPr>
          <w:sz w:val="28"/>
          <w:szCs w:val="28"/>
        </w:rPr>
        <w:t>2055 hoặc 0917</w:t>
      </w:r>
      <w:r w:rsidR="003C7D0A">
        <w:rPr>
          <w:sz w:val="28"/>
          <w:szCs w:val="28"/>
        </w:rPr>
        <w:t xml:space="preserve"> </w:t>
      </w:r>
      <w:r w:rsidR="003C7D0A" w:rsidRPr="00556B31">
        <w:rPr>
          <w:sz w:val="28"/>
          <w:szCs w:val="28"/>
        </w:rPr>
        <w:t>830</w:t>
      </w:r>
      <w:r w:rsidR="003C7D0A">
        <w:rPr>
          <w:sz w:val="28"/>
          <w:szCs w:val="28"/>
        </w:rPr>
        <w:t xml:space="preserve"> </w:t>
      </w:r>
      <w:r w:rsidR="003C7D0A" w:rsidRPr="00556B31">
        <w:rPr>
          <w:sz w:val="28"/>
          <w:szCs w:val="28"/>
        </w:rPr>
        <w:t>455.</w:t>
      </w:r>
    </w:p>
    <w:p w14:paraId="5482B0CA" w14:textId="3A148A67" w:rsidR="00DE5022" w:rsidRDefault="0057440E" w:rsidP="0075322F">
      <w:pPr>
        <w:pBdr>
          <w:top w:val="nil"/>
          <w:left w:val="nil"/>
          <w:bottom w:val="nil"/>
          <w:right w:val="nil"/>
          <w:between w:val="nil"/>
        </w:pBdr>
        <w:spacing w:beforeLines="60" w:before="144" w:line="276" w:lineRule="auto"/>
        <w:ind w:right="-6" w:firstLine="720"/>
        <w:jc w:val="both"/>
        <w:rPr>
          <w:rStyle w:val="Hyperlink"/>
          <w:sz w:val="28"/>
          <w:szCs w:val="28"/>
        </w:rPr>
      </w:pPr>
      <w:r w:rsidRPr="00323B71">
        <w:rPr>
          <w:sz w:val="28"/>
          <w:szCs w:val="28"/>
        </w:rPr>
        <w:t xml:space="preserve">- Page Facebook: </w:t>
      </w:r>
      <w:hyperlink r:id="rId15" w:history="1">
        <w:r w:rsidR="003C7D0A" w:rsidRPr="003C7D0A">
          <w:rPr>
            <w:rStyle w:val="Hyperlink"/>
            <w:sz w:val="28"/>
            <w:szCs w:val="28"/>
          </w:rPr>
          <w:t>https://www.facebook.com/BigBayBeiVN/</w:t>
        </w:r>
      </w:hyperlink>
    </w:p>
    <w:p w14:paraId="3D3082F4" w14:textId="3FA5C502" w:rsidR="000C3E83" w:rsidRPr="000C3E83" w:rsidRDefault="000C3E83" w:rsidP="0075322F">
      <w:pPr>
        <w:pBdr>
          <w:top w:val="nil"/>
          <w:left w:val="nil"/>
          <w:bottom w:val="nil"/>
          <w:right w:val="nil"/>
          <w:between w:val="nil"/>
        </w:pBdr>
        <w:spacing w:beforeLines="60" w:before="144" w:line="276" w:lineRule="auto"/>
        <w:ind w:right="-6" w:firstLine="720"/>
        <w:jc w:val="both"/>
        <w:rPr>
          <w:sz w:val="28"/>
          <w:szCs w:val="28"/>
        </w:rPr>
      </w:pPr>
      <w:r>
        <w:rPr>
          <w:rStyle w:val="Hyperlink"/>
          <w:color w:val="auto"/>
          <w:sz w:val="28"/>
          <w:szCs w:val="28"/>
          <w:u w:val="none"/>
        </w:rPr>
        <w:t xml:space="preserve">- Website: </w:t>
      </w:r>
      <w:hyperlink r:id="rId16" w:history="1">
        <w:r w:rsidRPr="000C3E83">
          <w:rPr>
            <w:rStyle w:val="Hyperlink"/>
            <w:sz w:val="28"/>
            <w:szCs w:val="28"/>
          </w:rPr>
          <w:t>https://olympic.fermat.edu.vn</w:t>
        </w:r>
      </w:hyperlink>
    </w:p>
    <w:sectPr w:rsidR="000C3E83" w:rsidRPr="000C3E83" w:rsidSect="00B23A30">
      <w:footerReference w:type="default" r:id="rId17"/>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61F7" w14:textId="77777777" w:rsidR="007F4328" w:rsidRDefault="007F4328">
      <w:r>
        <w:separator/>
      </w:r>
    </w:p>
  </w:endnote>
  <w:endnote w:type="continuationSeparator" w:id="0">
    <w:p w14:paraId="31B207F3" w14:textId="77777777" w:rsidR="007F4328" w:rsidRDefault="007F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4320C5C2"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2C4C7B">
      <w:rPr>
        <w:noProof/>
        <w:color w:val="000000"/>
        <w:sz w:val="26"/>
        <w:szCs w:val="26"/>
      </w:rPr>
      <w:t>6</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740B" w14:textId="77777777" w:rsidR="007F4328" w:rsidRDefault="007F4328">
      <w:r>
        <w:separator/>
      </w:r>
    </w:p>
  </w:footnote>
  <w:footnote w:type="continuationSeparator" w:id="0">
    <w:p w14:paraId="588FD6FE" w14:textId="77777777" w:rsidR="007F4328" w:rsidRDefault="007F4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204E0"/>
    <w:rsid w:val="00041552"/>
    <w:rsid w:val="000435CB"/>
    <w:rsid w:val="00046E18"/>
    <w:rsid w:val="00072AA0"/>
    <w:rsid w:val="00073AFA"/>
    <w:rsid w:val="000919D1"/>
    <w:rsid w:val="000A075A"/>
    <w:rsid w:val="000B2097"/>
    <w:rsid w:val="000B285F"/>
    <w:rsid w:val="000B2B1E"/>
    <w:rsid w:val="000B2CA8"/>
    <w:rsid w:val="000C3E83"/>
    <w:rsid w:val="000C5B4E"/>
    <w:rsid w:val="000D6C3A"/>
    <w:rsid w:val="000E141E"/>
    <w:rsid w:val="001014C7"/>
    <w:rsid w:val="00122684"/>
    <w:rsid w:val="0012442B"/>
    <w:rsid w:val="00124CE0"/>
    <w:rsid w:val="00132D5A"/>
    <w:rsid w:val="00147086"/>
    <w:rsid w:val="0016101F"/>
    <w:rsid w:val="001657DF"/>
    <w:rsid w:val="001923C0"/>
    <w:rsid w:val="001B167B"/>
    <w:rsid w:val="001B246A"/>
    <w:rsid w:val="001D66A0"/>
    <w:rsid w:val="001F3058"/>
    <w:rsid w:val="001F4558"/>
    <w:rsid w:val="00201B6F"/>
    <w:rsid w:val="00204A55"/>
    <w:rsid w:val="0022038C"/>
    <w:rsid w:val="00226BBC"/>
    <w:rsid w:val="0023506C"/>
    <w:rsid w:val="00255D39"/>
    <w:rsid w:val="00281723"/>
    <w:rsid w:val="00290D4D"/>
    <w:rsid w:val="0029694E"/>
    <w:rsid w:val="002A0C57"/>
    <w:rsid w:val="002B3288"/>
    <w:rsid w:val="002C4C7B"/>
    <w:rsid w:val="002C6C59"/>
    <w:rsid w:val="002D5287"/>
    <w:rsid w:val="0030250A"/>
    <w:rsid w:val="00312A35"/>
    <w:rsid w:val="00323B71"/>
    <w:rsid w:val="00327D86"/>
    <w:rsid w:val="0034119C"/>
    <w:rsid w:val="003438E0"/>
    <w:rsid w:val="00366941"/>
    <w:rsid w:val="00367102"/>
    <w:rsid w:val="003872A1"/>
    <w:rsid w:val="00395E26"/>
    <w:rsid w:val="003A09CA"/>
    <w:rsid w:val="003A1AE3"/>
    <w:rsid w:val="003A6157"/>
    <w:rsid w:val="003C7D0A"/>
    <w:rsid w:val="003D1BAF"/>
    <w:rsid w:val="003E7E81"/>
    <w:rsid w:val="003F23AA"/>
    <w:rsid w:val="003F295B"/>
    <w:rsid w:val="003F4E8E"/>
    <w:rsid w:val="00402815"/>
    <w:rsid w:val="00417939"/>
    <w:rsid w:val="004230AA"/>
    <w:rsid w:val="00426D20"/>
    <w:rsid w:val="00427DB0"/>
    <w:rsid w:val="00443ABB"/>
    <w:rsid w:val="00447FE1"/>
    <w:rsid w:val="00494D10"/>
    <w:rsid w:val="004A378D"/>
    <w:rsid w:val="004C5AF1"/>
    <w:rsid w:val="004D3A9A"/>
    <w:rsid w:val="004F2DB2"/>
    <w:rsid w:val="004F4350"/>
    <w:rsid w:val="004F4BF9"/>
    <w:rsid w:val="00500076"/>
    <w:rsid w:val="0051521B"/>
    <w:rsid w:val="00540395"/>
    <w:rsid w:val="005418AF"/>
    <w:rsid w:val="00564BD8"/>
    <w:rsid w:val="00571E29"/>
    <w:rsid w:val="0057440E"/>
    <w:rsid w:val="005851D8"/>
    <w:rsid w:val="00585A7F"/>
    <w:rsid w:val="005A2B0F"/>
    <w:rsid w:val="005A3450"/>
    <w:rsid w:val="005A7929"/>
    <w:rsid w:val="005B31D7"/>
    <w:rsid w:val="005B70EC"/>
    <w:rsid w:val="005B7875"/>
    <w:rsid w:val="005D1704"/>
    <w:rsid w:val="005D6004"/>
    <w:rsid w:val="00632B53"/>
    <w:rsid w:val="00633DFE"/>
    <w:rsid w:val="006657FC"/>
    <w:rsid w:val="00680F9E"/>
    <w:rsid w:val="00681038"/>
    <w:rsid w:val="00683C75"/>
    <w:rsid w:val="00686D0B"/>
    <w:rsid w:val="00686D6C"/>
    <w:rsid w:val="00694B8F"/>
    <w:rsid w:val="006A0369"/>
    <w:rsid w:val="006E7A4A"/>
    <w:rsid w:val="006E7BA6"/>
    <w:rsid w:val="006F50FF"/>
    <w:rsid w:val="006F5A0D"/>
    <w:rsid w:val="0070026C"/>
    <w:rsid w:val="007100F7"/>
    <w:rsid w:val="007241C5"/>
    <w:rsid w:val="0073088B"/>
    <w:rsid w:val="00736324"/>
    <w:rsid w:val="00747F3A"/>
    <w:rsid w:val="0075322F"/>
    <w:rsid w:val="00763BA9"/>
    <w:rsid w:val="007703DD"/>
    <w:rsid w:val="007B2AC9"/>
    <w:rsid w:val="007B6BA4"/>
    <w:rsid w:val="007B6BF0"/>
    <w:rsid w:val="007B7991"/>
    <w:rsid w:val="007C056D"/>
    <w:rsid w:val="007E12BE"/>
    <w:rsid w:val="007F4328"/>
    <w:rsid w:val="007F7CC3"/>
    <w:rsid w:val="0081691F"/>
    <w:rsid w:val="008278D5"/>
    <w:rsid w:val="00890DB3"/>
    <w:rsid w:val="008919E6"/>
    <w:rsid w:val="008C140C"/>
    <w:rsid w:val="008D1590"/>
    <w:rsid w:val="008D75A4"/>
    <w:rsid w:val="008E36E7"/>
    <w:rsid w:val="00900425"/>
    <w:rsid w:val="00924C18"/>
    <w:rsid w:val="00943886"/>
    <w:rsid w:val="00950A27"/>
    <w:rsid w:val="009662C2"/>
    <w:rsid w:val="00987C2D"/>
    <w:rsid w:val="009A32AD"/>
    <w:rsid w:val="009C3CCA"/>
    <w:rsid w:val="009D4CD1"/>
    <w:rsid w:val="009F3235"/>
    <w:rsid w:val="00A041F5"/>
    <w:rsid w:val="00A0574F"/>
    <w:rsid w:val="00A16EF9"/>
    <w:rsid w:val="00A201DD"/>
    <w:rsid w:val="00A210B4"/>
    <w:rsid w:val="00A62C5A"/>
    <w:rsid w:val="00AA29C3"/>
    <w:rsid w:val="00AA65F1"/>
    <w:rsid w:val="00AD70E8"/>
    <w:rsid w:val="00B04464"/>
    <w:rsid w:val="00B23A30"/>
    <w:rsid w:val="00B2465C"/>
    <w:rsid w:val="00B36E55"/>
    <w:rsid w:val="00B601DF"/>
    <w:rsid w:val="00B83BAC"/>
    <w:rsid w:val="00B90304"/>
    <w:rsid w:val="00B956F2"/>
    <w:rsid w:val="00BA4D74"/>
    <w:rsid w:val="00BB58E1"/>
    <w:rsid w:val="00BC5CFB"/>
    <w:rsid w:val="00BC6419"/>
    <w:rsid w:val="00BF1DCF"/>
    <w:rsid w:val="00C04330"/>
    <w:rsid w:val="00C06FE7"/>
    <w:rsid w:val="00C17906"/>
    <w:rsid w:val="00C22519"/>
    <w:rsid w:val="00C5261A"/>
    <w:rsid w:val="00C74231"/>
    <w:rsid w:val="00C97D66"/>
    <w:rsid w:val="00CA0C23"/>
    <w:rsid w:val="00CC23B0"/>
    <w:rsid w:val="00CC4ED3"/>
    <w:rsid w:val="00CC7CF7"/>
    <w:rsid w:val="00CD00D6"/>
    <w:rsid w:val="00CD5CC0"/>
    <w:rsid w:val="00CE3F22"/>
    <w:rsid w:val="00CF3E8A"/>
    <w:rsid w:val="00CF6D42"/>
    <w:rsid w:val="00D0045F"/>
    <w:rsid w:val="00D10FB1"/>
    <w:rsid w:val="00D16F05"/>
    <w:rsid w:val="00D30CC5"/>
    <w:rsid w:val="00D30E81"/>
    <w:rsid w:val="00D36B27"/>
    <w:rsid w:val="00D42485"/>
    <w:rsid w:val="00D51381"/>
    <w:rsid w:val="00D54597"/>
    <w:rsid w:val="00D77183"/>
    <w:rsid w:val="00D95A34"/>
    <w:rsid w:val="00D95F08"/>
    <w:rsid w:val="00D96B32"/>
    <w:rsid w:val="00DA5313"/>
    <w:rsid w:val="00DC01A6"/>
    <w:rsid w:val="00DC53A0"/>
    <w:rsid w:val="00DD0D07"/>
    <w:rsid w:val="00DD56DF"/>
    <w:rsid w:val="00DE5022"/>
    <w:rsid w:val="00DE65D5"/>
    <w:rsid w:val="00E00D74"/>
    <w:rsid w:val="00E154A4"/>
    <w:rsid w:val="00E15A52"/>
    <w:rsid w:val="00E17207"/>
    <w:rsid w:val="00E278AD"/>
    <w:rsid w:val="00E30DD6"/>
    <w:rsid w:val="00E40F03"/>
    <w:rsid w:val="00E862E3"/>
    <w:rsid w:val="00E90BBF"/>
    <w:rsid w:val="00E92D1F"/>
    <w:rsid w:val="00E96392"/>
    <w:rsid w:val="00EB441A"/>
    <w:rsid w:val="00EB5662"/>
    <w:rsid w:val="00EB7DAA"/>
    <w:rsid w:val="00EC752D"/>
    <w:rsid w:val="00EE4971"/>
    <w:rsid w:val="00F0001F"/>
    <w:rsid w:val="00F0365E"/>
    <w:rsid w:val="00F11183"/>
    <w:rsid w:val="00F45627"/>
    <w:rsid w:val="00F50816"/>
    <w:rsid w:val="00F817BA"/>
    <w:rsid w:val="00F94821"/>
    <w:rsid w:val="00FA2B91"/>
    <w:rsid w:val="00FA4697"/>
    <w:rsid w:val="00FB1E02"/>
    <w:rsid w:val="00FC2D80"/>
    <w:rsid w:val="00FC3438"/>
    <w:rsid w:val="00FC7869"/>
    <w:rsid w:val="00FE5E1B"/>
    <w:rsid w:val="00FF3CF8"/>
    <w:rsid w:val="00FF5C89"/>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A733B7C1-BAB5-487F-8E2E-956C1073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70026C"/>
    <w:rPr>
      <w:color w:val="605E5C"/>
      <w:shd w:val="clear" w:color="auto" w:fill="E1DFDD"/>
    </w:rPr>
  </w:style>
  <w:style w:type="paragraph" w:styleId="Header">
    <w:name w:val="header"/>
    <w:basedOn w:val="Normal"/>
    <w:link w:val="HeaderChar"/>
    <w:uiPriority w:val="99"/>
    <w:unhideWhenUsed/>
    <w:rsid w:val="008C140C"/>
    <w:pPr>
      <w:tabs>
        <w:tab w:val="center" w:pos="4680"/>
        <w:tab w:val="right" w:pos="9360"/>
      </w:tabs>
    </w:pPr>
  </w:style>
  <w:style w:type="character" w:customStyle="1" w:styleId="HeaderChar">
    <w:name w:val="Header Char"/>
    <w:basedOn w:val="DefaultParagraphFont"/>
    <w:link w:val="Header"/>
    <w:uiPriority w:val="99"/>
    <w:rsid w:val="008C140C"/>
  </w:style>
  <w:style w:type="paragraph" w:styleId="Footer">
    <w:name w:val="footer"/>
    <w:basedOn w:val="Normal"/>
    <w:link w:val="FooterChar"/>
    <w:uiPriority w:val="99"/>
    <w:unhideWhenUsed/>
    <w:rsid w:val="008C140C"/>
    <w:pPr>
      <w:tabs>
        <w:tab w:val="center" w:pos="4680"/>
        <w:tab w:val="right" w:pos="9360"/>
      </w:tabs>
    </w:pPr>
  </w:style>
  <w:style w:type="character" w:customStyle="1" w:styleId="FooterChar">
    <w:name w:val="Footer Char"/>
    <w:basedOn w:val="DefaultParagraphFont"/>
    <w:link w:val="Footer"/>
    <w:uiPriority w:val="99"/>
    <w:rsid w:val="008C140C"/>
  </w:style>
  <w:style w:type="paragraph" w:styleId="NormalWeb">
    <w:name w:val="Normal (Web)"/>
    <w:basedOn w:val="Normal"/>
    <w:uiPriority w:val="99"/>
    <w:semiHidden/>
    <w:unhideWhenUsed/>
    <w:rsid w:val="003C7D0A"/>
    <w:pPr>
      <w:spacing w:before="100" w:beforeAutospacing="1" w:after="100" w:afterAutospacing="1"/>
    </w:pPr>
    <w:rPr>
      <w:sz w:val="24"/>
      <w:szCs w:val="24"/>
    </w:rPr>
  </w:style>
  <w:style w:type="character" w:customStyle="1" w:styleId="UnresolvedMention4">
    <w:name w:val="Unresolved Mention4"/>
    <w:basedOn w:val="DefaultParagraphFont"/>
    <w:uiPriority w:val="99"/>
    <w:semiHidden/>
    <w:unhideWhenUsed/>
    <w:rsid w:val="003C7D0A"/>
    <w:rPr>
      <w:color w:val="605E5C"/>
      <w:shd w:val="clear" w:color="auto" w:fill="E1DFDD"/>
    </w:rPr>
  </w:style>
  <w:style w:type="character" w:styleId="UnresolvedMention">
    <w:name w:val="Unresolved Mention"/>
    <w:basedOn w:val="DefaultParagraphFont"/>
    <w:uiPriority w:val="99"/>
    <w:semiHidden/>
    <w:unhideWhenUsed/>
    <w:rsid w:val="000C3E83"/>
    <w:rPr>
      <w:color w:val="605E5C"/>
      <w:shd w:val="clear" w:color="auto" w:fill="E1DFDD"/>
    </w:rPr>
  </w:style>
  <w:style w:type="character" w:styleId="CommentReference">
    <w:name w:val="annotation reference"/>
    <w:basedOn w:val="DefaultParagraphFont"/>
    <w:uiPriority w:val="99"/>
    <w:semiHidden/>
    <w:unhideWhenUsed/>
    <w:rsid w:val="00BC5CFB"/>
    <w:rPr>
      <w:sz w:val="16"/>
      <w:szCs w:val="16"/>
    </w:rPr>
  </w:style>
  <w:style w:type="paragraph" w:styleId="CommentText">
    <w:name w:val="annotation text"/>
    <w:basedOn w:val="Normal"/>
    <w:link w:val="CommentTextChar"/>
    <w:uiPriority w:val="99"/>
    <w:semiHidden/>
    <w:unhideWhenUsed/>
    <w:rsid w:val="00BC5CFB"/>
    <w:rPr>
      <w:sz w:val="20"/>
      <w:szCs w:val="20"/>
    </w:rPr>
  </w:style>
  <w:style w:type="character" w:customStyle="1" w:styleId="CommentTextChar">
    <w:name w:val="Comment Text Char"/>
    <w:basedOn w:val="DefaultParagraphFont"/>
    <w:link w:val="CommentText"/>
    <w:uiPriority w:val="99"/>
    <w:semiHidden/>
    <w:rsid w:val="00BC5CFB"/>
    <w:rPr>
      <w:sz w:val="20"/>
      <w:szCs w:val="20"/>
    </w:rPr>
  </w:style>
  <w:style w:type="paragraph" w:styleId="CommentSubject">
    <w:name w:val="annotation subject"/>
    <w:basedOn w:val="CommentText"/>
    <w:next w:val="CommentText"/>
    <w:link w:val="CommentSubjectChar"/>
    <w:uiPriority w:val="99"/>
    <w:semiHidden/>
    <w:unhideWhenUsed/>
    <w:rsid w:val="00BC5CFB"/>
    <w:rPr>
      <w:b/>
      <w:bCs/>
    </w:rPr>
  </w:style>
  <w:style w:type="character" w:customStyle="1" w:styleId="CommentSubjectChar">
    <w:name w:val="Comment Subject Char"/>
    <w:basedOn w:val="CommentTextChar"/>
    <w:link w:val="CommentSubject"/>
    <w:uiPriority w:val="99"/>
    <w:semiHidden/>
    <w:rsid w:val="00BC5C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405069">
      <w:bodyDiv w:val="1"/>
      <w:marLeft w:val="0"/>
      <w:marRight w:val="0"/>
      <w:marTop w:val="0"/>
      <w:marBottom w:val="0"/>
      <w:divBdr>
        <w:top w:val="none" w:sz="0" w:space="0" w:color="auto"/>
        <w:left w:val="none" w:sz="0" w:space="0" w:color="auto"/>
        <w:bottom w:val="none" w:sz="0" w:space="0" w:color="auto"/>
        <w:right w:val="none" w:sz="0" w:space="0" w:color="auto"/>
      </w:divBdr>
    </w:div>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BBB-DeMauVongLoai" TargetMode="External"/><Relationship Id="rId13" Type="http://schemas.openxmlformats.org/officeDocument/2006/relationships/hyperlink" Target="http://olympic.fermat.edu.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BBB-MauDangKyDonV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lympic.fermat.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B.fermat@gmail.com" TargetMode="External"/><Relationship Id="rId5" Type="http://schemas.openxmlformats.org/officeDocument/2006/relationships/webSettings" Target="webSettings.xml"/><Relationship Id="rId15" Type="http://schemas.openxmlformats.org/officeDocument/2006/relationships/hyperlink" Target="https://www.facebook.com/BigBayBeiVN/" TargetMode="External"/><Relationship Id="rId10" Type="http://schemas.openxmlformats.org/officeDocument/2006/relationships/hyperlink" Target="https://bit.ly/DangkyBBB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lympic.fermat.edu.vn/" TargetMode="External"/><Relationship Id="rId14" Type="http://schemas.openxmlformats.org/officeDocument/2006/relationships/hyperlink" Target="mailto:bbb.ferm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C9E2-AFD4-418D-AC22-C21D837E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Long</cp:lastModifiedBy>
  <cp:revision>10</cp:revision>
  <cp:lastPrinted>2020-09-11T03:17:00Z</cp:lastPrinted>
  <dcterms:created xsi:type="dcterms:W3CDTF">2021-09-21T02:32:00Z</dcterms:created>
  <dcterms:modified xsi:type="dcterms:W3CDTF">2021-09-21T11:21:00Z</dcterms:modified>
</cp:coreProperties>
</file>