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BC876" w14:textId="77777777" w:rsidR="00FE7AEA" w:rsidRDefault="00FE7AEA" w:rsidP="00FE7AEA">
      <w:pPr>
        <w:spacing w:line="240" w:lineRule="auto"/>
        <w:jc w:val="center"/>
        <w:rPr>
          <w:rFonts w:ascii="Times New Roman" w:hAnsi="Times New Roman" w:cs="Times New Roman"/>
          <w:sz w:val="28"/>
          <w:szCs w:val="28"/>
        </w:rPr>
      </w:pPr>
      <w:r>
        <w:rPr>
          <w:rFonts w:ascii="Times New Roman" w:hAnsi="Times New Roman" w:cs="Times New Roman"/>
          <w:sz w:val="28"/>
          <w:szCs w:val="28"/>
        </w:rPr>
        <w:t>PHIẾU THU HOẠCH</w:t>
      </w:r>
    </w:p>
    <w:p w14:paraId="1596162F" w14:textId="77777777" w:rsidR="00FE7AEA" w:rsidRPr="00E5663A" w:rsidRDefault="00FE7AEA" w:rsidP="00FE7AEA">
      <w:pPr>
        <w:spacing w:line="240" w:lineRule="auto"/>
        <w:jc w:val="center"/>
        <w:rPr>
          <w:rFonts w:ascii="Times New Roman" w:hAnsi="Times New Roman" w:cs="Times New Roman"/>
          <w:b/>
          <w:sz w:val="28"/>
          <w:szCs w:val="28"/>
        </w:rPr>
      </w:pPr>
      <w:r w:rsidRPr="00E5663A">
        <w:rPr>
          <w:rFonts w:ascii="Times New Roman" w:hAnsi="Times New Roman" w:cs="Times New Roman"/>
          <w:b/>
          <w:i/>
          <w:sz w:val="28"/>
          <w:szCs w:val="28"/>
        </w:rPr>
        <w:t>Chuyên đề:</w:t>
      </w:r>
      <w:r>
        <w:rPr>
          <w:rFonts w:ascii="Times New Roman" w:hAnsi="Times New Roman" w:cs="Times New Roman"/>
          <w:sz w:val="28"/>
          <w:szCs w:val="28"/>
        </w:rPr>
        <w:t xml:space="preserve"> </w:t>
      </w:r>
      <w:r w:rsidRPr="00E5663A">
        <w:rPr>
          <w:rFonts w:ascii="Times New Roman" w:hAnsi="Times New Roman" w:cs="Times New Roman"/>
          <w:b/>
          <w:sz w:val="28"/>
          <w:szCs w:val="28"/>
        </w:rPr>
        <w:t>“Vận dụng các kĩ thuật dạy học tích cực trong giảng dạy”</w:t>
      </w:r>
    </w:p>
    <w:p w14:paraId="39DDCF35"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Họ và tên GV: NGUYỄN THỊ PHƯƠNG HẠNH</w:t>
      </w:r>
    </w:p>
    <w:p w14:paraId="0D62FEB2"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Kĩ thuật dạy học:</w:t>
      </w:r>
      <w:r w:rsidRPr="00621110">
        <w:rPr>
          <w:rFonts w:ascii="Times New Roman" w:hAnsi="Times New Roman" w:cs="Times New Roman"/>
          <w:sz w:val="28"/>
          <w:szCs w:val="28"/>
        </w:rPr>
        <w:t xml:space="preserve"> </w:t>
      </w:r>
      <w:r>
        <w:rPr>
          <w:rFonts w:ascii="Times New Roman" w:hAnsi="Times New Roman" w:cs="Times New Roman"/>
          <w:sz w:val="28"/>
          <w:szCs w:val="28"/>
        </w:rPr>
        <w:t>Các mảnh ghép</w:t>
      </w:r>
    </w:p>
    <w:p w14:paraId="29D1AF5C"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Môn – Phân môn: Âm nhạc</w:t>
      </w:r>
    </w:p>
    <w:p w14:paraId="6C4114D7"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Tên bài dạy: Ôn tập bài hát: Cùng múa hát dưới trăng. Giới thiệu khuông nhạc và Khoá Son.</w:t>
      </w:r>
    </w:p>
    <w:p w14:paraId="17C973B2"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Lớp:</w:t>
      </w:r>
      <w:r w:rsidRPr="00621110">
        <w:rPr>
          <w:rFonts w:ascii="Times New Roman" w:hAnsi="Times New Roman" w:cs="Times New Roman"/>
          <w:sz w:val="28"/>
          <w:szCs w:val="28"/>
        </w:rPr>
        <w:t xml:space="preserve"> </w:t>
      </w:r>
      <w:r>
        <w:rPr>
          <w:rFonts w:ascii="Times New Roman" w:hAnsi="Times New Roman" w:cs="Times New Roman"/>
          <w:sz w:val="28"/>
          <w:szCs w:val="28"/>
        </w:rPr>
        <w:t>3</w:t>
      </w:r>
    </w:p>
    <w:p w14:paraId="2668233F" w14:textId="77777777" w:rsidR="00FE7AEA" w:rsidRDefault="00FE7AEA" w:rsidP="00FE7AE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LÀM</w:t>
      </w:r>
    </w:p>
    <w:p w14:paraId="041CE87B" w14:textId="77777777" w:rsidR="00FE7AEA" w:rsidRDefault="00FE7AEA" w:rsidP="00FE7AEA">
      <w:pPr>
        <w:spacing w:line="240" w:lineRule="auto"/>
        <w:rPr>
          <w:rFonts w:ascii="Times New Roman" w:hAnsi="Times New Roman" w:cs="Times New Roman"/>
          <w:b/>
          <w:sz w:val="28"/>
          <w:szCs w:val="28"/>
        </w:rPr>
      </w:pPr>
      <w:r>
        <w:rPr>
          <w:rFonts w:ascii="Times New Roman" w:hAnsi="Times New Roman" w:cs="Times New Roman"/>
          <w:b/>
          <w:sz w:val="28"/>
          <w:szCs w:val="28"/>
        </w:rPr>
        <w:t>Vòng 1: Nhóm Chuyên Gia</w:t>
      </w:r>
    </w:p>
    <w:p w14:paraId="640F59D3"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GV chia lớp thành 4 nhóm tương ứng với từng tổ:</w:t>
      </w:r>
    </w:p>
    <w:p w14:paraId="3BF5D4C3"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 Nhóm 1: Hát thuần thục bài hát Cùng múa hát dưới trăng + Kết hợp gõ đệm theo nhịp 3 </w:t>
      </w:r>
      <w:proofErr w:type="gramStart"/>
      <w:r>
        <w:rPr>
          <w:rFonts w:ascii="Times New Roman" w:hAnsi="Times New Roman" w:cs="Times New Roman"/>
          <w:sz w:val="28"/>
          <w:szCs w:val="28"/>
        </w:rPr>
        <w:t>( vỗ</w:t>
      </w:r>
      <w:proofErr w:type="gramEnd"/>
      <w:r>
        <w:rPr>
          <w:rFonts w:ascii="Times New Roman" w:hAnsi="Times New Roman" w:cs="Times New Roman"/>
          <w:sz w:val="28"/>
          <w:szCs w:val="28"/>
        </w:rPr>
        <w:t xml:space="preserve"> tay nở hoa)</w:t>
      </w:r>
    </w:p>
    <w:p w14:paraId="60EFFFE6"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Mỗi cá nhân sẽ ôn lại bài hát và cách gõ đệm theo nhịp 3 trong 1p. Ghi nhớ các nhịp mạnh cần chú ý để gõ vào, chú ý khi hát ngân đúng, đủ nhịp. Tay gõ theo nhịp 3 nở hoa nhịp nhàng để không bị lệch nhịp.</w:t>
      </w:r>
    </w:p>
    <w:p w14:paraId="72390A32"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Nhóm 2: Hát + Kết hợp vận động phụ hoạ</w:t>
      </w:r>
    </w:p>
    <w:p w14:paraId="114912BC"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Mỗi cá nhân sẽ hát và ôn lại động tác phụ hoạ hợp với lời ca, giai điệu của bài. Chú ý các động tác rõ ràng tay, chân thể hiện đúng động tác. Làm sao cho các động tác thật sáng tạo, có thể di chuyển đội hình để cho bài hay hơn. Có thể kết hợp 1 số câu ghép từng đôi Hs để tạo ra sự khác biệt, đỡ nhàm chán khi biểu diễn.</w:t>
      </w:r>
    </w:p>
    <w:p w14:paraId="3B605F6F"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 Nhóm 3: Tập kẻ Khuông nhạc và Khoá Son. </w:t>
      </w:r>
      <w:proofErr w:type="gramStart"/>
      <w:r>
        <w:rPr>
          <w:rFonts w:ascii="Times New Roman" w:hAnsi="Times New Roman" w:cs="Times New Roman"/>
          <w:sz w:val="28"/>
          <w:szCs w:val="28"/>
        </w:rPr>
        <w:t>( Nắm</w:t>
      </w:r>
      <w:proofErr w:type="gramEnd"/>
      <w:r>
        <w:rPr>
          <w:rFonts w:ascii="Times New Roman" w:hAnsi="Times New Roman" w:cs="Times New Roman"/>
          <w:sz w:val="28"/>
          <w:szCs w:val="28"/>
        </w:rPr>
        <w:t xml:space="preserve"> rõ Khuông nhạc gồm những gì? Khoá son được viết bắt đầu từ dòng kẻ nào?</w:t>
      </w:r>
    </w:p>
    <w:p w14:paraId="7B39F472"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Mỗi cá nhân ôn lại Khuông nhạc gồm 5 dòng kẻ và 4 khe được tính từ dưới lên trên. Các dòng kẻ của Khuông nhạc được kẻ song song cách đều nhau. Khoá Son được đặt ở đầu Khuông nhạc. Chú ý viết Khoá Son bắt đầu từ dòng kẻ thứ 2 – nốt Son.</w:t>
      </w:r>
    </w:p>
    <w:p w14:paraId="7963B26C"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Nhóm 4: Nắm rõ các nốt nhạc trên Khuông. Tập nhận biết các nốt nhạc trên Khuông nhạc.</w:t>
      </w:r>
    </w:p>
    <w:p w14:paraId="00C0C091"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Mỗi cá nhân sẽ tự ôn lại 7 nốt nhạc trên Khuông nhạc bàn tay sao cho thuần thục và nắm rõ nốt nhạc nào nằm ở vị trí nào trên Khuông nhạc.</w:t>
      </w:r>
    </w:p>
    <w:p w14:paraId="7DA81A5E" w14:textId="77777777" w:rsidR="00FE7AEA" w:rsidRDefault="00FE7AEA" w:rsidP="00FE7AEA">
      <w:pPr>
        <w:spacing w:line="240" w:lineRule="auto"/>
        <w:rPr>
          <w:rFonts w:ascii="Times New Roman" w:hAnsi="Times New Roman" w:cs="Times New Roman"/>
          <w:b/>
          <w:sz w:val="28"/>
          <w:szCs w:val="28"/>
        </w:rPr>
      </w:pPr>
      <w:r w:rsidRPr="00F877B2">
        <w:rPr>
          <w:rFonts w:ascii="Times New Roman" w:hAnsi="Times New Roman" w:cs="Times New Roman"/>
          <w:b/>
          <w:sz w:val="28"/>
          <w:szCs w:val="28"/>
        </w:rPr>
        <w:lastRenderedPageBreak/>
        <w:t>Vòng 2:</w:t>
      </w:r>
      <w:r>
        <w:rPr>
          <w:rFonts w:ascii="Times New Roman" w:hAnsi="Times New Roman" w:cs="Times New Roman"/>
          <w:b/>
          <w:sz w:val="28"/>
          <w:szCs w:val="28"/>
        </w:rPr>
        <w:t xml:space="preserve"> Nhóm các mảnh ghép</w:t>
      </w:r>
    </w:p>
    <w:p w14:paraId="350881FC" w14:textId="77777777" w:rsidR="00FE7AEA" w:rsidRDefault="00FE7AEA" w:rsidP="00FE7AEA">
      <w:pPr>
        <w:spacing w:line="240" w:lineRule="auto"/>
        <w:ind w:left="360"/>
        <w:rPr>
          <w:rFonts w:ascii="Times New Roman" w:hAnsi="Times New Roman" w:cs="Times New Roman"/>
          <w:sz w:val="28"/>
          <w:szCs w:val="28"/>
        </w:rPr>
      </w:pPr>
    </w:p>
    <w:p w14:paraId="226F6CE7" w14:textId="77777777" w:rsidR="00FE7AEA" w:rsidRPr="00F877B2"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877B2">
        <w:rPr>
          <w:rFonts w:ascii="Times New Roman" w:hAnsi="Times New Roman" w:cs="Times New Roman"/>
          <w:sz w:val="28"/>
          <w:szCs w:val="28"/>
        </w:rPr>
        <w:t xml:space="preserve">Hình thành các nhóm mới (2-3 người từ nhóm 1, 2-3 người từ nhóm </w:t>
      </w:r>
      <w:proofErr w:type="gramStart"/>
      <w:r w:rsidRPr="00F877B2">
        <w:rPr>
          <w:rFonts w:ascii="Times New Roman" w:hAnsi="Times New Roman" w:cs="Times New Roman"/>
          <w:sz w:val="28"/>
          <w:szCs w:val="28"/>
        </w:rPr>
        <w:t>2,…</w:t>
      </w:r>
      <w:proofErr w:type="gramEnd"/>
      <w:r w:rsidRPr="00F877B2">
        <w:rPr>
          <w:rFonts w:ascii="Times New Roman" w:hAnsi="Times New Roman" w:cs="Times New Roman"/>
          <w:sz w:val="28"/>
          <w:szCs w:val="28"/>
        </w:rPr>
        <w:t>..</w:t>
      </w:r>
    </w:p>
    <w:p w14:paraId="27B190EB"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Các câu trả lời, kiến thức và thông tin của vòng 1 được các thành viên trong nhóm mới chia sẻ đầy đủ với nhau&gt;</w:t>
      </w:r>
    </w:p>
    <w:p w14:paraId="62114748"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Khi mọi thành viên trong nhóm mới đều hiểu được tất cả nội dung ở vòng 1 thì nhiệm vụ mới sẽ được giao cho các nhóm để trình bày.</w:t>
      </w:r>
    </w:p>
    <w:p w14:paraId="4BE89309"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Các nhóm mới thực hiện nhiệm vụ, trình bày và chia sẻ kết quả.</w:t>
      </w:r>
    </w:p>
    <w:p w14:paraId="345DA01B" w14:textId="77777777" w:rsidR="00FE7AEA" w:rsidRDefault="00FE7AEA" w:rsidP="00FE7AEA">
      <w:pPr>
        <w:pStyle w:val="ListParagraph"/>
        <w:numPr>
          <w:ilvl w:val="0"/>
          <w:numId w:val="1"/>
        </w:numPr>
        <w:spacing w:line="240" w:lineRule="auto"/>
        <w:rPr>
          <w:rFonts w:ascii="Times New Roman" w:hAnsi="Times New Roman" w:cs="Times New Roman"/>
          <w:sz w:val="28"/>
          <w:szCs w:val="28"/>
        </w:rPr>
      </w:pPr>
      <w:r w:rsidRPr="00F877B2">
        <w:rPr>
          <w:rFonts w:ascii="Times New Roman" w:hAnsi="Times New Roman" w:cs="Times New Roman"/>
          <w:sz w:val="28"/>
          <w:szCs w:val="28"/>
        </w:rPr>
        <w:t xml:space="preserve">1 nhóm mới sẽ chia làm 2 phần trình </w:t>
      </w:r>
      <w:proofErr w:type="gramStart"/>
      <w:r w:rsidRPr="00F877B2">
        <w:rPr>
          <w:rFonts w:ascii="Times New Roman" w:hAnsi="Times New Roman" w:cs="Times New Roman"/>
          <w:sz w:val="28"/>
          <w:szCs w:val="28"/>
        </w:rPr>
        <w:t xml:space="preserve">bày </w:t>
      </w:r>
      <w:r>
        <w:rPr>
          <w:rFonts w:ascii="Times New Roman" w:hAnsi="Times New Roman" w:cs="Times New Roman"/>
          <w:sz w:val="28"/>
          <w:szCs w:val="28"/>
        </w:rPr>
        <w:t>:</w:t>
      </w:r>
      <w:proofErr w:type="gramEnd"/>
    </w:p>
    <w:p w14:paraId="06D3EB80"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Phần 1: Hát+ gõ đệm theo nhịp 3 </w:t>
      </w:r>
      <w:proofErr w:type="gramStart"/>
      <w:r>
        <w:rPr>
          <w:rFonts w:ascii="Times New Roman" w:hAnsi="Times New Roman" w:cs="Times New Roman"/>
          <w:sz w:val="28"/>
          <w:szCs w:val="28"/>
        </w:rPr>
        <w:t>( gõ</w:t>
      </w:r>
      <w:proofErr w:type="gramEnd"/>
      <w:r>
        <w:rPr>
          <w:rFonts w:ascii="Times New Roman" w:hAnsi="Times New Roman" w:cs="Times New Roman"/>
          <w:sz w:val="28"/>
          <w:szCs w:val="28"/>
        </w:rPr>
        <w:t xml:space="preserve"> đệm nở hoa)</w:t>
      </w:r>
    </w:p>
    <w:p w14:paraId="0AFE501D"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             Hát+ tập biểu diễn</w:t>
      </w:r>
    </w:p>
    <w:p w14:paraId="59542E5E" w14:textId="77777777" w:rsidR="00FE7AEA"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Phần 2: Kẻ Khuông Nhạc- Viết Khoá Son</w:t>
      </w:r>
    </w:p>
    <w:p w14:paraId="0D83B115" w14:textId="77777777" w:rsidR="00FE7AEA" w:rsidRPr="00F877B2" w:rsidRDefault="00FE7AEA" w:rsidP="00FE7AEA">
      <w:pPr>
        <w:spacing w:line="240" w:lineRule="auto"/>
        <w:rPr>
          <w:rFonts w:ascii="Times New Roman" w:hAnsi="Times New Roman" w:cs="Times New Roman"/>
          <w:sz w:val="28"/>
          <w:szCs w:val="28"/>
        </w:rPr>
      </w:pPr>
      <w:r>
        <w:rPr>
          <w:rFonts w:ascii="Times New Roman" w:hAnsi="Times New Roman" w:cs="Times New Roman"/>
          <w:sz w:val="28"/>
          <w:szCs w:val="28"/>
        </w:rPr>
        <w:t xml:space="preserve">             Nhận biết tên các nốt nhạc trên Khuông.</w:t>
      </w:r>
    </w:p>
    <w:p w14:paraId="102D1972" w14:textId="77777777" w:rsidR="00FE7AEA" w:rsidRPr="00621110" w:rsidRDefault="00FE7AEA" w:rsidP="00FE7AEA">
      <w:pPr>
        <w:spacing w:line="240" w:lineRule="auto"/>
        <w:jc w:val="center"/>
        <w:rPr>
          <w:rFonts w:ascii="Times New Roman" w:hAnsi="Times New Roman" w:cs="Times New Roman"/>
          <w:b/>
          <w:sz w:val="28"/>
          <w:szCs w:val="28"/>
        </w:rPr>
      </w:pPr>
    </w:p>
    <w:p w14:paraId="2D35E157" w14:textId="77777777" w:rsidR="00E5663A" w:rsidRPr="00FE7AEA" w:rsidRDefault="00E5663A" w:rsidP="00FE7AEA">
      <w:bookmarkStart w:id="0" w:name="_GoBack"/>
      <w:bookmarkEnd w:id="0"/>
    </w:p>
    <w:sectPr w:rsidR="00E5663A" w:rsidRPr="00FE7AEA" w:rsidSect="00E5663A">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0D90"/>
    <w:multiLevelType w:val="hybridMultilevel"/>
    <w:tmpl w:val="CBB0C0EA"/>
    <w:lvl w:ilvl="0" w:tplc="70A273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1B761F"/>
    <w:rsid w:val="003534EB"/>
    <w:rsid w:val="003D7D6F"/>
    <w:rsid w:val="00621110"/>
    <w:rsid w:val="00E5663A"/>
    <w:rsid w:val="00E9280B"/>
    <w:rsid w:val="00FE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7F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332</Words>
  <Characters>1897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2</cp:revision>
  <dcterms:created xsi:type="dcterms:W3CDTF">2021-08-26T13:21:00Z</dcterms:created>
  <dcterms:modified xsi:type="dcterms:W3CDTF">2021-08-29T07:25:00Z</dcterms:modified>
</cp:coreProperties>
</file>