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53" w:type="dxa"/>
        <w:tblInd w:w="100" w:type="dxa"/>
        <w:tblLook w:val="01E0" w:firstRow="1" w:lastRow="1" w:firstColumn="1" w:lastColumn="1" w:noHBand="0" w:noVBand="0"/>
      </w:tblPr>
      <w:tblGrid>
        <w:gridCol w:w="60"/>
        <w:gridCol w:w="917"/>
        <w:gridCol w:w="674"/>
        <w:gridCol w:w="3763"/>
        <w:gridCol w:w="2827"/>
        <w:gridCol w:w="2525"/>
        <w:gridCol w:w="1386"/>
        <w:gridCol w:w="1815"/>
        <w:gridCol w:w="86"/>
      </w:tblGrid>
      <w:tr w:rsidR="00460C78" w:rsidRPr="00253579" w:rsidTr="00460C78">
        <w:trPr>
          <w:gridAfter w:val="1"/>
          <w:wAfter w:w="86" w:type="dxa"/>
          <w:trHeight w:val="889"/>
        </w:trPr>
        <w:tc>
          <w:tcPr>
            <w:tcW w:w="5414" w:type="dxa"/>
            <w:gridSpan w:val="4"/>
          </w:tcPr>
          <w:p w:rsidR="00460C78" w:rsidRDefault="00460C78" w:rsidP="00EF1E5B">
            <w:pPr>
              <w:jc w:val="center"/>
              <w:rPr>
                <w:sz w:val="26"/>
                <w:lang w:val="pt-BR"/>
              </w:rPr>
            </w:pPr>
            <w:bookmarkStart w:id="0" w:name="_GoBack"/>
            <w:bookmarkEnd w:id="0"/>
            <w:r>
              <w:rPr>
                <w:lang w:val="pt-BR"/>
              </w:rPr>
              <w:tab/>
            </w:r>
          </w:p>
          <w:p w:rsidR="00460C78" w:rsidRPr="00253579" w:rsidRDefault="00460C78" w:rsidP="00EF1E5B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460C78" w:rsidRPr="00253579" w:rsidRDefault="00460C78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3335" t="13335" r="12065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D6738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8553" w:type="dxa"/>
            <w:gridSpan w:val="4"/>
          </w:tcPr>
          <w:p w:rsidR="00460C78" w:rsidRDefault="00460C78" w:rsidP="00EF1E5B">
            <w:pPr>
              <w:jc w:val="center"/>
              <w:rPr>
                <w:b/>
                <w:sz w:val="22"/>
                <w:lang w:val="pt-BR"/>
              </w:rPr>
            </w:pPr>
          </w:p>
          <w:p w:rsidR="00460C78" w:rsidRPr="00253579" w:rsidRDefault="00460C78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460C78" w:rsidRPr="00253579" w:rsidRDefault="00460C78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20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460C78" w:rsidRDefault="00460C78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18/01/2021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23/01/2021</w:t>
            </w:r>
          </w:p>
          <w:p w:rsidR="00460C78" w:rsidRPr="00097BEB" w:rsidRDefault="00460C78" w:rsidP="00EF1E5B">
            <w:pPr>
              <w:tabs>
                <w:tab w:val="left" w:pos="2805"/>
              </w:tabs>
              <w:rPr>
                <w:sz w:val="28"/>
                <w:lang w:val="pt-BR"/>
              </w:rPr>
            </w:pPr>
            <w:r>
              <w:rPr>
                <w:sz w:val="28"/>
                <w:lang w:val="pt-BR"/>
              </w:rPr>
              <w:tab/>
            </w: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741"/>
          <w:jc w:val="center"/>
        </w:trPr>
        <w:tc>
          <w:tcPr>
            <w:tcW w:w="917" w:type="dxa"/>
            <w:tcBorders>
              <w:top w:val="single" w:sz="4" w:space="0" w:color="auto"/>
            </w:tcBorders>
            <w:vAlign w:val="center"/>
          </w:tcPr>
          <w:p w:rsidR="00460C78" w:rsidRPr="00253579" w:rsidRDefault="00460C78" w:rsidP="00EF1E5B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674" w:type="dxa"/>
            <w:tcBorders>
              <w:top w:val="single" w:sz="4" w:space="0" w:color="auto"/>
            </w:tcBorders>
            <w:vAlign w:val="center"/>
          </w:tcPr>
          <w:p w:rsidR="00460C78" w:rsidRPr="00253579" w:rsidRDefault="00460C78" w:rsidP="00EF1E5B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6590" w:type="dxa"/>
            <w:gridSpan w:val="2"/>
            <w:tcBorders>
              <w:top w:val="single" w:sz="4" w:space="0" w:color="auto"/>
            </w:tcBorders>
            <w:vAlign w:val="center"/>
          </w:tcPr>
          <w:p w:rsidR="00460C78" w:rsidRPr="00253579" w:rsidRDefault="00460C78" w:rsidP="00EF1E5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525" w:type="dxa"/>
            <w:tcBorders>
              <w:top w:val="single" w:sz="4" w:space="0" w:color="auto"/>
            </w:tcBorders>
            <w:vAlign w:val="center"/>
          </w:tcPr>
          <w:p w:rsidR="00460C78" w:rsidRPr="00253579" w:rsidRDefault="00460C78" w:rsidP="00EF1E5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460C78" w:rsidRPr="00253579" w:rsidRDefault="00460C78" w:rsidP="00EF1E5B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vAlign w:val="center"/>
          </w:tcPr>
          <w:p w:rsidR="00460C78" w:rsidRPr="00253579" w:rsidRDefault="00460C78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460C78" w:rsidRPr="00253579" w:rsidRDefault="00460C78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vAlign w:val="center"/>
          </w:tcPr>
          <w:p w:rsidR="00460C78" w:rsidRPr="00253579" w:rsidRDefault="00460C78" w:rsidP="00EF1E5B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80"/>
          <w:jc w:val="center"/>
        </w:trPr>
        <w:tc>
          <w:tcPr>
            <w:tcW w:w="917" w:type="dxa"/>
            <w:vMerge w:val="restart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18/01</w:t>
            </w: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cờ; Học TKB HKII</w:t>
            </w:r>
          </w:p>
          <w:p w:rsidR="00460C78" w:rsidRPr="00253579" w:rsidRDefault="00460C78" w:rsidP="00EF1E5B">
            <w:pPr>
              <w:tabs>
                <w:tab w:val="left" w:pos="520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Họp GVCN</w:t>
            </w:r>
          </w:p>
        </w:tc>
        <w:tc>
          <w:tcPr>
            <w:tcW w:w="2525" w:type="dxa"/>
          </w:tcPr>
          <w:p w:rsidR="00460C78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Toàn trường;</w:t>
            </w:r>
          </w:p>
          <w:p w:rsidR="00460C78" w:rsidRPr="00253579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</w:t>
            </w:r>
          </w:p>
        </w:tc>
        <w:tc>
          <w:tcPr>
            <w:tcW w:w="1386" w:type="dxa"/>
            <w:vAlign w:val="center"/>
          </w:tcPr>
          <w:p w:rsidR="00460C78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295"/>
          <w:jc w:val="center"/>
        </w:trPr>
        <w:tc>
          <w:tcPr>
            <w:tcW w:w="917" w:type="dxa"/>
            <w:vMerge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Pr="00253579" w:rsidRDefault="00460C78" w:rsidP="00EF1E5B">
            <w:pPr>
              <w:spacing w:line="276" w:lineRule="auto"/>
              <w:rPr>
                <w:lang w:val="pt-BR"/>
              </w:rPr>
            </w:pPr>
          </w:p>
        </w:tc>
        <w:tc>
          <w:tcPr>
            <w:tcW w:w="2525" w:type="dxa"/>
          </w:tcPr>
          <w:p w:rsidR="00460C78" w:rsidRPr="00253579" w:rsidRDefault="00460C78" w:rsidP="00EF1E5B">
            <w:pPr>
              <w:jc w:val="center"/>
              <w:rPr>
                <w:lang w:val="pt-BR"/>
              </w:rPr>
            </w:pPr>
          </w:p>
        </w:tc>
        <w:tc>
          <w:tcPr>
            <w:tcW w:w="1386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45"/>
          <w:jc w:val="center"/>
        </w:trPr>
        <w:tc>
          <w:tcPr>
            <w:tcW w:w="917" w:type="dxa"/>
            <w:vMerge w:val="restart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19/01</w:t>
            </w: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Pr="00253579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nội dung họp CMHS</w:t>
            </w:r>
          </w:p>
        </w:tc>
        <w:tc>
          <w:tcPr>
            <w:tcW w:w="2525" w:type="dxa"/>
          </w:tcPr>
          <w:p w:rsidR="00460C78" w:rsidRPr="00253579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 nộp</w:t>
            </w:r>
          </w:p>
        </w:tc>
        <w:tc>
          <w:tcPr>
            <w:tcW w:w="1386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vi-VN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75"/>
          <w:jc w:val="center"/>
        </w:trPr>
        <w:tc>
          <w:tcPr>
            <w:tcW w:w="917" w:type="dxa"/>
            <w:vMerge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dạy thêm, học thêm</w:t>
            </w:r>
          </w:p>
          <w:p w:rsidR="00460C78" w:rsidRPr="00253579" w:rsidRDefault="00460C78" w:rsidP="00EF1E5B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Khảo sát Văn</w:t>
            </w:r>
          </w:p>
        </w:tc>
        <w:tc>
          <w:tcPr>
            <w:tcW w:w="2525" w:type="dxa"/>
          </w:tcPr>
          <w:p w:rsidR="00460C78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TTCM</w:t>
            </w:r>
          </w:p>
          <w:p w:rsidR="00460C78" w:rsidRPr="00253579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coi</w:t>
            </w:r>
          </w:p>
        </w:tc>
        <w:tc>
          <w:tcPr>
            <w:tcW w:w="1386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02"/>
          <w:jc w:val="center"/>
        </w:trPr>
        <w:tc>
          <w:tcPr>
            <w:tcW w:w="917" w:type="dxa"/>
            <w:vMerge w:val="restart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20/01</w:t>
            </w: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NVSP đ/c Vũ Tuyến</w:t>
            </w:r>
          </w:p>
          <w:p w:rsidR="00460C78" w:rsidRPr="00253579" w:rsidRDefault="00460C78" w:rsidP="00EF1E5B">
            <w:pPr>
              <w:tabs>
                <w:tab w:val="left" w:pos="17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8h: Dự HN sơ kết HKI tại phòng 1 quận ủy</w:t>
            </w:r>
          </w:p>
        </w:tc>
        <w:tc>
          <w:tcPr>
            <w:tcW w:w="2525" w:type="dxa"/>
          </w:tcPr>
          <w:p w:rsidR="00460C78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Tổ XH</w:t>
            </w:r>
          </w:p>
          <w:p w:rsidR="00460C78" w:rsidRPr="00253579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Đ.c Tuyến</w:t>
            </w:r>
          </w:p>
        </w:tc>
        <w:tc>
          <w:tcPr>
            <w:tcW w:w="1386" w:type="dxa"/>
            <w:vAlign w:val="center"/>
          </w:tcPr>
          <w:p w:rsidR="00460C78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Tuyến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07"/>
          <w:jc w:val="center"/>
        </w:trPr>
        <w:tc>
          <w:tcPr>
            <w:tcW w:w="917" w:type="dxa"/>
            <w:vMerge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dạy thêm, học thêm</w:t>
            </w:r>
          </w:p>
          <w:p w:rsidR="00460C78" w:rsidRDefault="00460C78" w:rsidP="00EF1E5B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13h30: Khảo sát Văn</w:t>
            </w:r>
          </w:p>
          <w:p w:rsidR="00460C78" w:rsidRPr="00253579" w:rsidRDefault="00460C78" w:rsidP="00EF1E5B">
            <w:pPr>
              <w:tabs>
                <w:tab w:val="left" w:pos="1155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16h: Khảo sát Anh</w:t>
            </w:r>
          </w:p>
        </w:tc>
        <w:tc>
          <w:tcPr>
            <w:tcW w:w="2525" w:type="dxa"/>
          </w:tcPr>
          <w:p w:rsidR="00460C78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TTCM</w:t>
            </w:r>
          </w:p>
          <w:p w:rsidR="00460C78" w:rsidRPr="00253579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coi</w:t>
            </w:r>
          </w:p>
        </w:tc>
        <w:tc>
          <w:tcPr>
            <w:tcW w:w="1386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68"/>
          <w:jc w:val="center"/>
        </w:trPr>
        <w:tc>
          <w:tcPr>
            <w:tcW w:w="917" w:type="dxa"/>
            <w:vMerge w:val="restart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21/01</w:t>
            </w: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Pr="00323795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NVSP đ/c Vũ Tuyến</w:t>
            </w:r>
          </w:p>
        </w:tc>
        <w:tc>
          <w:tcPr>
            <w:tcW w:w="2525" w:type="dxa"/>
            <w:shd w:val="clear" w:color="auto" w:fill="auto"/>
          </w:tcPr>
          <w:p w:rsidR="00460C78" w:rsidRPr="00323795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Tổ XH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01"/>
          <w:jc w:val="center"/>
        </w:trPr>
        <w:tc>
          <w:tcPr>
            <w:tcW w:w="917" w:type="dxa"/>
            <w:vMerge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Họp HĐSP</w:t>
            </w:r>
          </w:p>
          <w:p w:rsidR="00460C78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15h: Sơ kết HKI trong GV</w:t>
            </w:r>
          </w:p>
          <w:p w:rsidR="00460C78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16h: Sinh hoạt CM; Nộp DS GV, NV dự thi CNTT cấp quận</w:t>
            </w:r>
          </w:p>
          <w:p w:rsidR="00460C78" w:rsidRPr="00BD2D2A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chéo thực hiện chương trình HKI</w:t>
            </w:r>
          </w:p>
        </w:tc>
        <w:tc>
          <w:tcPr>
            <w:tcW w:w="2525" w:type="dxa"/>
            <w:shd w:val="clear" w:color="auto" w:fill="auto"/>
          </w:tcPr>
          <w:p w:rsidR="00460C78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HĐSP</w:t>
            </w:r>
          </w:p>
          <w:p w:rsidR="00460C78" w:rsidRDefault="00460C78" w:rsidP="00EF1E5B">
            <w:pPr>
              <w:jc w:val="center"/>
              <w:rPr>
                <w:lang w:val="pt-BR"/>
              </w:rPr>
            </w:pPr>
          </w:p>
          <w:p w:rsidR="00460C78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TCM</w:t>
            </w:r>
          </w:p>
          <w:p w:rsidR="00460C78" w:rsidRPr="00392557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901" w:type="dxa"/>
            <w:gridSpan w:val="2"/>
            <w:shd w:val="clear" w:color="auto" w:fill="auto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308"/>
          <w:jc w:val="center"/>
        </w:trPr>
        <w:tc>
          <w:tcPr>
            <w:tcW w:w="917" w:type="dxa"/>
            <w:vMerge w:val="restart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22/01</w:t>
            </w: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Pr="00BD2D2A" w:rsidRDefault="00460C78" w:rsidP="00EF1E5B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báo giảng trực tuyến</w:t>
            </w:r>
          </w:p>
        </w:tc>
        <w:tc>
          <w:tcPr>
            <w:tcW w:w="2525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386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39"/>
          <w:jc w:val="center"/>
        </w:trPr>
        <w:tc>
          <w:tcPr>
            <w:tcW w:w="917" w:type="dxa"/>
            <w:vMerge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Pr="00BD2D2A" w:rsidRDefault="00460C78" w:rsidP="00EF1E5B">
            <w:pPr>
              <w:tabs>
                <w:tab w:val="left" w:pos="1170"/>
              </w:tabs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dạy thêm, học thêm</w:t>
            </w:r>
          </w:p>
        </w:tc>
        <w:tc>
          <w:tcPr>
            <w:tcW w:w="2525" w:type="dxa"/>
            <w:vAlign w:val="center"/>
          </w:tcPr>
          <w:p w:rsidR="00460C78" w:rsidRPr="003049E0" w:rsidRDefault="00460C78" w:rsidP="00EF1E5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386" w:type="dxa"/>
            <w:vAlign w:val="center"/>
          </w:tcPr>
          <w:p w:rsidR="00460C78" w:rsidRPr="003049E0" w:rsidRDefault="00460C78" w:rsidP="00EF1E5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39"/>
          <w:jc w:val="center"/>
        </w:trPr>
        <w:tc>
          <w:tcPr>
            <w:tcW w:w="917" w:type="dxa"/>
            <w:vMerge w:val="restart"/>
            <w:vAlign w:val="center"/>
          </w:tcPr>
          <w:p w:rsidR="00460C78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Bảy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23/01</w:t>
            </w: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  <w:p w:rsidR="00460C78" w:rsidRPr="00493BA1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21</w:t>
            </w:r>
          </w:p>
        </w:tc>
        <w:tc>
          <w:tcPr>
            <w:tcW w:w="2525" w:type="dxa"/>
          </w:tcPr>
          <w:p w:rsidR="00460C78" w:rsidRPr="002452A1" w:rsidRDefault="00460C78" w:rsidP="00EF1E5B">
            <w:pPr>
              <w:jc w:val="center"/>
            </w:pPr>
            <w:r>
              <w:t>Đ/c Tuyến</w:t>
            </w:r>
          </w:p>
        </w:tc>
        <w:tc>
          <w:tcPr>
            <w:tcW w:w="1386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39"/>
          <w:jc w:val="center"/>
        </w:trPr>
        <w:tc>
          <w:tcPr>
            <w:tcW w:w="917" w:type="dxa"/>
            <w:vMerge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674" w:type="dxa"/>
            <w:vAlign w:val="center"/>
          </w:tcPr>
          <w:p w:rsidR="00460C78" w:rsidRPr="00253579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  <w:p w:rsidR="00460C78" w:rsidRPr="00253579" w:rsidRDefault="00460C78" w:rsidP="00EF1E5B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lastRenderedPageBreak/>
              <w:t>17h: Họp CMHS sơ kết HKI</w:t>
            </w:r>
          </w:p>
        </w:tc>
        <w:tc>
          <w:tcPr>
            <w:tcW w:w="2525" w:type="dxa"/>
          </w:tcPr>
          <w:p w:rsidR="00460C78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lastRenderedPageBreak/>
              <w:t>Đ/c Hương</w:t>
            </w:r>
          </w:p>
          <w:p w:rsidR="00460C78" w:rsidRPr="00253579" w:rsidRDefault="00460C78" w:rsidP="00EF1E5B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TPT, BGH, VP</w:t>
            </w:r>
          </w:p>
        </w:tc>
        <w:tc>
          <w:tcPr>
            <w:tcW w:w="1386" w:type="dxa"/>
            <w:vAlign w:val="center"/>
          </w:tcPr>
          <w:p w:rsidR="00460C78" w:rsidRPr="00097BEB" w:rsidRDefault="00460C78" w:rsidP="00EF1E5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  <w:tr w:rsidR="00460C78" w:rsidRPr="00253579" w:rsidTr="00460C78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0" w:type="dxa"/>
          <w:trHeight w:val="439"/>
          <w:jc w:val="center"/>
        </w:trPr>
        <w:tc>
          <w:tcPr>
            <w:tcW w:w="917" w:type="dxa"/>
            <w:vAlign w:val="center"/>
          </w:tcPr>
          <w:p w:rsidR="00460C78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lastRenderedPageBreak/>
              <w:t>CN</w:t>
            </w:r>
          </w:p>
          <w:p w:rsidR="00460C78" w:rsidRPr="00253579" w:rsidRDefault="00460C78" w:rsidP="00EF1E5B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24/01</w:t>
            </w:r>
          </w:p>
        </w:tc>
        <w:tc>
          <w:tcPr>
            <w:tcW w:w="674" w:type="dxa"/>
            <w:vAlign w:val="center"/>
          </w:tcPr>
          <w:p w:rsidR="00460C78" w:rsidRDefault="00460C78" w:rsidP="00EF1E5B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</w:p>
        </w:tc>
        <w:tc>
          <w:tcPr>
            <w:tcW w:w="6590" w:type="dxa"/>
            <w:gridSpan w:val="2"/>
            <w:shd w:val="clear" w:color="auto" w:fill="auto"/>
          </w:tcPr>
          <w:p w:rsidR="00460C78" w:rsidRDefault="00460C78" w:rsidP="00EF1E5B">
            <w:pPr>
              <w:spacing w:line="276" w:lineRule="auto"/>
              <w:rPr>
                <w:lang w:val="pt-BR"/>
              </w:rPr>
            </w:pPr>
          </w:p>
        </w:tc>
        <w:tc>
          <w:tcPr>
            <w:tcW w:w="2525" w:type="dxa"/>
          </w:tcPr>
          <w:p w:rsidR="00460C78" w:rsidRPr="00253579" w:rsidRDefault="00460C78" w:rsidP="00EF1E5B">
            <w:pPr>
              <w:jc w:val="center"/>
              <w:rPr>
                <w:lang w:val="pt-BR"/>
              </w:rPr>
            </w:pPr>
          </w:p>
        </w:tc>
        <w:tc>
          <w:tcPr>
            <w:tcW w:w="1386" w:type="dxa"/>
            <w:vAlign w:val="center"/>
          </w:tcPr>
          <w:p w:rsidR="00460C78" w:rsidRDefault="00460C78" w:rsidP="00EF1E5B">
            <w:pPr>
              <w:spacing w:line="276" w:lineRule="auto"/>
              <w:jc w:val="center"/>
              <w:rPr>
                <w:lang w:val="pt-BR"/>
              </w:rPr>
            </w:pPr>
          </w:p>
        </w:tc>
        <w:tc>
          <w:tcPr>
            <w:tcW w:w="1901" w:type="dxa"/>
            <w:gridSpan w:val="2"/>
          </w:tcPr>
          <w:p w:rsidR="00460C78" w:rsidRPr="00253579" w:rsidRDefault="00460C78" w:rsidP="00EF1E5B">
            <w:pPr>
              <w:spacing w:line="276" w:lineRule="auto"/>
              <w:rPr>
                <w:lang w:val="sv-SE"/>
              </w:rPr>
            </w:pPr>
          </w:p>
        </w:tc>
      </w:tr>
    </w:tbl>
    <w:p w:rsidR="00460C78" w:rsidRDefault="00460C78" w:rsidP="00460C78">
      <w:pPr>
        <w:ind w:left="10800"/>
        <w:jc w:val="both"/>
        <w:rPr>
          <w:b/>
          <w:lang w:val="sv-SE"/>
        </w:rPr>
      </w:pPr>
    </w:p>
    <w:p w:rsidR="00460C78" w:rsidRDefault="00460C78" w:rsidP="00460C78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8C6B11" w:rsidRDefault="008C6B11"/>
    <w:sectPr w:rsidR="008C6B11" w:rsidSect="00460C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78"/>
    <w:rsid w:val="00460C78"/>
    <w:rsid w:val="008C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4DB8C-9872-4DD7-BFD8-7E4D39A3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C78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</dc:creator>
  <cp:keywords/>
  <dc:description/>
  <cp:lastModifiedBy>Hang</cp:lastModifiedBy>
  <cp:revision>1</cp:revision>
  <dcterms:created xsi:type="dcterms:W3CDTF">2021-02-06T11:00:00Z</dcterms:created>
  <dcterms:modified xsi:type="dcterms:W3CDTF">2021-02-06T11:01:00Z</dcterms:modified>
</cp:coreProperties>
</file>