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43"/>
        <w:tblW w:w="16310" w:type="dxa"/>
        <w:tblLook w:val="01E0" w:firstRow="1" w:lastRow="1" w:firstColumn="1" w:lastColumn="1" w:noHBand="0" w:noVBand="0"/>
      </w:tblPr>
      <w:tblGrid>
        <w:gridCol w:w="66"/>
        <w:gridCol w:w="1023"/>
        <w:gridCol w:w="752"/>
        <w:gridCol w:w="4197"/>
        <w:gridCol w:w="3153"/>
        <w:gridCol w:w="2330"/>
        <w:gridCol w:w="2280"/>
        <w:gridCol w:w="2509"/>
      </w:tblGrid>
      <w:tr w:rsidR="003135CD" w:rsidRPr="00253579" w:rsidTr="003135CD">
        <w:trPr>
          <w:trHeight w:val="818"/>
        </w:trPr>
        <w:tc>
          <w:tcPr>
            <w:tcW w:w="6038" w:type="dxa"/>
            <w:gridSpan w:val="4"/>
          </w:tcPr>
          <w:p w:rsidR="003135CD" w:rsidRDefault="003135CD" w:rsidP="003135CD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3135CD" w:rsidRPr="00253579" w:rsidRDefault="003135CD" w:rsidP="003135C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3135CD" w:rsidRPr="00253579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600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272" w:type="dxa"/>
            <w:gridSpan w:val="4"/>
          </w:tcPr>
          <w:p w:rsidR="003135CD" w:rsidRDefault="003135CD" w:rsidP="003135CD">
            <w:pPr>
              <w:jc w:val="center"/>
              <w:rPr>
                <w:b/>
                <w:sz w:val="22"/>
                <w:lang w:val="pt-BR"/>
              </w:rPr>
            </w:pPr>
          </w:p>
          <w:p w:rsidR="003135CD" w:rsidRPr="00253579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3135CD" w:rsidRPr="00253579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19”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3135CD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23/12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28/12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3135CD" w:rsidRPr="00253579" w:rsidRDefault="003135CD" w:rsidP="003135C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59"/>
        </w:trPr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:rsidR="003135CD" w:rsidRPr="00253579" w:rsidRDefault="003135CD" w:rsidP="003135C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3135CD" w:rsidRPr="00253579" w:rsidRDefault="003135CD" w:rsidP="003135C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</w:tcBorders>
            <w:vAlign w:val="center"/>
          </w:tcPr>
          <w:p w:rsidR="003135CD" w:rsidRPr="00253579" w:rsidRDefault="003135CD" w:rsidP="003135C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3135CD" w:rsidRPr="00253579" w:rsidRDefault="003135CD" w:rsidP="003135C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3135CD" w:rsidRPr="00253579" w:rsidRDefault="003135CD" w:rsidP="003135C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3135CD" w:rsidRPr="00253579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3135CD" w:rsidRPr="00253579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3135CD" w:rsidRPr="00253579" w:rsidRDefault="003135CD" w:rsidP="003135C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50"/>
        </w:trPr>
        <w:tc>
          <w:tcPr>
            <w:tcW w:w="1023" w:type="dxa"/>
            <w:vMerge w:val="restart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23/12</w:t>
            </w: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</w:t>
            </w:r>
          </w:p>
          <w:p w:rsidR="003135CD" w:rsidRPr="00253579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nộp bản góp ý về bộ tài liệu GDTLVM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3135CD" w:rsidRPr="00253579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Huế</w:t>
            </w: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72"/>
        </w:trPr>
        <w:tc>
          <w:tcPr>
            <w:tcW w:w="1023" w:type="dxa"/>
            <w:vMerge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hợp, báo cáo về ý kiến đóng góp</w:t>
            </w:r>
          </w:p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Chốt phân công chuyên môn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Huế</w:t>
            </w:r>
          </w:p>
          <w:p w:rsidR="003135CD" w:rsidRPr="00294960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7"/>
        </w:trPr>
        <w:tc>
          <w:tcPr>
            <w:tcW w:w="1023" w:type="dxa"/>
            <w:vMerge w:val="restart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24/12</w:t>
            </w: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bản đánh giá tháng 12</w:t>
            </w:r>
          </w:p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làm điểm tại trường</w:t>
            </w:r>
          </w:p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Họp liên tịch</w:t>
            </w:r>
          </w:p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Họp HĐSP, phân công CM HK II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Ban liên tịch</w:t>
            </w:r>
          </w:p>
          <w:p w:rsidR="003135CD" w:rsidRPr="007316CC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</w:tc>
        <w:tc>
          <w:tcPr>
            <w:tcW w:w="2280" w:type="dxa"/>
            <w:vAlign w:val="center"/>
          </w:tcPr>
          <w:p w:rsidR="003135CD" w:rsidRPr="001C3E34" w:rsidRDefault="003135CD" w:rsidP="003135CD">
            <w:pPr>
              <w:spacing w:line="276" w:lineRule="auto"/>
              <w:jc w:val="center"/>
            </w:pPr>
            <w:r>
              <w:rPr>
                <w:lang w:val="pt-BR"/>
              </w:rPr>
              <w:t xml:space="preserve">Đ/c </w:t>
            </w:r>
            <w:r>
              <w:t>Tuyến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vi-VN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5"/>
        </w:trPr>
        <w:tc>
          <w:tcPr>
            <w:tcW w:w="1023" w:type="dxa"/>
            <w:vMerge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Xếp TKB HK II</w:t>
            </w:r>
          </w:p>
        </w:tc>
        <w:tc>
          <w:tcPr>
            <w:tcW w:w="2330" w:type="dxa"/>
          </w:tcPr>
          <w:p w:rsidR="003135CD" w:rsidRPr="00294960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K.Huyền</w:t>
            </w: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78"/>
        </w:trPr>
        <w:tc>
          <w:tcPr>
            <w:tcW w:w="1023" w:type="dxa"/>
            <w:vMerge w:val="restart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25/12</w:t>
            </w: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HN phường</w:t>
            </w:r>
          </w:p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HN công đoàn tại HT khu liên cơ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3135CD" w:rsidRPr="007316CC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Long</w:t>
            </w: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4"/>
        </w:trPr>
        <w:tc>
          <w:tcPr>
            <w:tcW w:w="1023" w:type="dxa"/>
            <w:vMerge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</w:p>
        </w:tc>
        <w:tc>
          <w:tcPr>
            <w:tcW w:w="2330" w:type="dxa"/>
          </w:tcPr>
          <w:p w:rsidR="003135CD" w:rsidRPr="007316CC" w:rsidRDefault="003135CD" w:rsidP="003135CD">
            <w:pPr>
              <w:jc w:val="center"/>
              <w:rPr>
                <w:lang w:val="pt-BR"/>
              </w:rPr>
            </w:pP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39"/>
        </w:trPr>
        <w:tc>
          <w:tcPr>
            <w:tcW w:w="1023" w:type="dxa"/>
            <w:vMerge w:val="restart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26/12</w:t>
            </w: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Chấm thi GVG môn Văn tại Phúc Lợi</w:t>
            </w:r>
          </w:p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khớp điểm giữa bài KT và sổ điểm</w:t>
            </w:r>
          </w:p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 kiểm tra hồ sơ HK II</w:t>
            </w:r>
          </w:p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TKB HKII</w:t>
            </w:r>
          </w:p>
        </w:tc>
        <w:tc>
          <w:tcPr>
            <w:tcW w:w="2330" w:type="dxa"/>
            <w:shd w:val="clear" w:color="auto" w:fill="auto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  <w:p w:rsidR="003135CD" w:rsidRPr="007316CC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135CD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3135CD" w:rsidRDefault="003135CD" w:rsidP="003135CD">
            <w:pPr>
              <w:spacing w:line="276" w:lineRule="auto"/>
              <w:jc w:val="center"/>
              <w:rPr>
                <w:lang w:val="pt-BR"/>
              </w:rPr>
            </w:pPr>
          </w:p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507" w:type="dxa"/>
            <w:shd w:val="clear" w:color="auto" w:fill="auto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77"/>
        </w:trPr>
        <w:tc>
          <w:tcPr>
            <w:tcW w:w="1023" w:type="dxa"/>
            <w:vMerge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Chấm thi GVG tại Gia Thụy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507" w:type="dxa"/>
            <w:shd w:val="clear" w:color="auto" w:fill="auto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83"/>
        </w:trPr>
        <w:tc>
          <w:tcPr>
            <w:tcW w:w="1023" w:type="dxa"/>
            <w:vMerge w:val="restart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27/12</w:t>
            </w: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Chấm thi GVG tại Thượng Thanh</w:t>
            </w:r>
          </w:p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Chép TKB HKII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3135CD" w:rsidRPr="00294960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280" w:type="dxa"/>
            <w:vAlign w:val="center"/>
          </w:tcPr>
          <w:p w:rsidR="003135CD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3135CD" w:rsidRPr="007316CC" w:rsidRDefault="003135CD" w:rsidP="003135C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03"/>
        </w:trPr>
        <w:tc>
          <w:tcPr>
            <w:tcW w:w="1023" w:type="dxa"/>
            <w:vMerge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Chấm thi GVG tại Ngọc Lâm</w:t>
            </w:r>
          </w:p>
          <w:p w:rsidR="003135CD" w:rsidRPr="00294960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Thu sổ GĐB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3135CD" w:rsidRPr="00253579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Thu</w:t>
            </w: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03"/>
        </w:trPr>
        <w:tc>
          <w:tcPr>
            <w:tcW w:w="1023" w:type="dxa"/>
            <w:vMerge w:val="restart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28/12</w:t>
            </w: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Nghỉ học kì</w:t>
            </w:r>
          </w:p>
          <w:p w:rsidR="003135CD" w:rsidRPr="001C2012" w:rsidRDefault="003135CD" w:rsidP="003135C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7h: CB,GV, NV tập trung tại trường đi sơ kết HK tại Ninh Bình</w:t>
            </w:r>
          </w:p>
        </w:tc>
        <w:tc>
          <w:tcPr>
            <w:tcW w:w="2330" w:type="dxa"/>
          </w:tcPr>
          <w:p w:rsidR="003135CD" w:rsidRDefault="003135CD" w:rsidP="003135CD">
            <w:pPr>
              <w:jc w:val="center"/>
              <w:rPr>
                <w:lang w:val="pt-BR"/>
              </w:rPr>
            </w:pPr>
          </w:p>
          <w:p w:rsidR="003135CD" w:rsidRPr="00253579" w:rsidRDefault="003135CD" w:rsidP="003135C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  <w:tr w:rsidR="003135CD" w:rsidRPr="00253579" w:rsidTr="0031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03"/>
        </w:trPr>
        <w:tc>
          <w:tcPr>
            <w:tcW w:w="1023" w:type="dxa"/>
            <w:vMerge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52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50" w:type="dxa"/>
            <w:gridSpan w:val="2"/>
            <w:shd w:val="clear" w:color="auto" w:fill="auto"/>
          </w:tcPr>
          <w:p w:rsidR="003135CD" w:rsidRPr="00253579" w:rsidRDefault="003135CD" w:rsidP="003135CD">
            <w:pPr>
              <w:spacing w:line="276" w:lineRule="auto"/>
              <w:rPr>
                <w:lang w:val="pt-BR"/>
              </w:rPr>
            </w:pPr>
          </w:p>
        </w:tc>
        <w:tc>
          <w:tcPr>
            <w:tcW w:w="2330" w:type="dxa"/>
          </w:tcPr>
          <w:p w:rsidR="003135CD" w:rsidRPr="00253579" w:rsidRDefault="003135CD" w:rsidP="003135CD">
            <w:pPr>
              <w:jc w:val="center"/>
              <w:rPr>
                <w:lang w:val="pt-BR"/>
              </w:rPr>
            </w:pPr>
          </w:p>
        </w:tc>
        <w:tc>
          <w:tcPr>
            <w:tcW w:w="2280" w:type="dxa"/>
            <w:vAlign w:val="center"/>
          </w:tcPr>
          <w:p w:rsidR="003135CD" w:rsidRPr="00253579" w:rsidRDefault="003135CD" w:rsidP="003135CD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507" w:type="dxa"/>
          </w:tcPr>
          <w:p w:rsidR="003135CD" w:rsidRPr="00253579" w:rsidRDefault="003135CD" w:rsidP="003135CD">
            <w:pPr>
              <w:spacing w:line="276" w:lineRule="auto"/>
              <w:rPr>
                <w:lang w:val="sv-SE"/>
              </w:rPr>
            </w:pPr>
          </w:p>
        </w:tc>
      </w:tr>
    </w:tbl>
    <w:p w:rsidR="003135CD" w:rsidRDefault="003135CD" w:rsidP="003135CD">
      <w:pPr>
        <w:ind w:left="10800"/>
        <w:jc w:val="both"/>
        <w:rPr>
          <w:b/>
          <w:lang w:val="sv-SE"/>
        </w:rPr>
      </w:pPr>
    </w:p>
    <w:p w:rsidR="003135CD" w:rsidRDefault="003135CD" w:rsidP="003135CD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3135CD" w:rsidRPr="003135CD" w:rsidRDefault="003135CD" w:rsidP="003135CD">
      <w:pPr>
        <w:ind w:left="10800"/>
        <w:jc w:val="both"/>
        <w:rPr>
          <w:b/>
          <w:lang w:val="sv-SE"/>
        </w:rPr>
      </w:pPr>
      <w:bookmarkStart w:id="0" w:name="_GoBack"/>
      <w:bookmarkEnd w:id="0"/>
    </w:p>
    <w:p w:rsidR="003135CD" w:rsidRPr="0056112A" w:rsidRDefault="003135CD" w:rsidP="003135CD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lastRenderedPageBreak/>
        <w:t>Lê Kim Tuyế</w:t>
      </w:r>
      <w:r>
        <w:rPr>
          <w:b/>
          <w:sz w:val="28"/>
          <w:lang w:val="sv-SE"/>
        </w:rPr>
        <w:t>n</w:t>
      </w:r>
    </w:p>
    <w:p w:rsidR="005209D3" w:rsidRPr="005209D3" w:rsidRDefault="005209D3" w:rsidP="005209D3">
      <w:pPr>
        <w:rPr>
          <w:szCs w:val="24"/>
        </w:rPr>
      </w:pPr>
    </w:p>
    <w:sectPr w:rsidR="005209D3" w:rsidRPr="005209D3" w:rsidSect="003135CD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D"/>
    <w:rsid w:val="00121A9F"/>
    <w:rsid w:val="003135CD"/>
    <w:rsid w:val="005209D3"/>
    <w:rsid w:val="007A6C57"/>
    <w:rsid w:val="009140E0"/>
    <w:rsid w:val="00923104"/>
    <w:rsid w:val="00963F4F"/>
    <w:rsid w:val="00B81A6D"/>
    <w:rsid w:val="00CA4BAE"/>
    <w:rsid w:val="00E03579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0A000"/>
  <w15:chartTrackingRefBased/>
  <w15:docId w15:val="{2EDB4516-EE12-4ADE-8985-6F2E219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135C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E6CC-0220-4A39-8BD3-7B0B39DA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</dc:creator>
  <cp:keywords/>
  <dc:description/>
  <cp:lastModifiedBy>Duy</cp:lastModifiedBy>
  <cp:revision>1</cp:revision>
  <dcterms:created xsi:type="dcterms:W3CDTF">2019-12-27T10:46:00Z</dcterms:created>
  <dcterms:modified xsi:type="dcterms:W3CDTF">2019-12-27T10:47:00Z</dcterms:modified>
</cp:coreProperties>
</file>