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DE81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5AE24AD7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D84141"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D84141"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703"/>
        <w:gridCol w:w="1258"/>
      </w:tblGrid>
      <w:tr w:rsidR="00E42EB4" w:rsidRPr="006D5264" w14:paraId="1685099F" w14:textId="77777777" w:rsidTr="00674AD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703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2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674AD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098A473D" w:rsidR="00822857" w:rsidRPr="006D5264" w:rsidRDefault="00D84141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25203C3" w14:textId="77777777" w:rsidR="00A43A51" w:rsidRDefault="00D84141" w:rsidP="00A43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Sinh hoạt lớp:</w:t>
            </w:r>
          </w:p>
          <w:p w14:paraId="3D6BCE37" w14:textId="77777777" w:rsidR="00D84141" w:rsidRDefault="00D84141" w:rsidP="00D8414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Tặng học bổng học sinh dự thi HSG Thành phố </w:t>
            </w:r>
          </w:p>
          <w:p w14:paraId="104154BE" w14:textId="2DA03642" w:rsidR="00D84141" w:rsidRPr="00D84141" w:rsidRDefault="00D84141" w:rsidP="00D8414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 xml:space="preserve">Giới thiệu sách lớp 6A2 </w:t>
            </w:r>
          </w:p>
          <w:p w14:paraId="6FDA2C60" w14:textId="77777777" w:rsidR="00D84141" w:rsidRPr="00D84141" w:rsidRDefault="00D84141" w:rsidP="00D8414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Lịch sử các kì ĐH Đoàn</w:t>
            </w:r>
          </w:p>
          <w:p w14:paraId="022A8AB0" w14:textId="465409F6" w:rsidR="00D84141" w:rsidRDefault="00D84141" w:rsidP="00D8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danh sách thi Tin học trẻ không chuyên (trước 17h)</w:t>
            </w:r>
          </w:p>
          <w:p w14:paraId="348249FF" w14:textId="0A1C0331" w:rsidR="00DC3BBF" w:rsidRDefault="00DC3BBF" w:rsidP="00D8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- 8h: Dự khai mạc lớp bồi dưỡng nhận thức về Đảng (trực tuyến)</w:t>
            </w:r>
          </w:p>
          <w:p w14:paraId="70534B8E" w14:textId="1CDC1ADB" w:rsidR="00D84141" w:rsidRPr="00D84141" w:rsidRDefault="00D84141" w:rsidP="00D8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- 8h hàng ngày: GVCN </w:t>
            </w:r>
            <w:r w:rsidR="00DC3BBF">
              <w:rPr>
                <w:rFonts w:ascii="Times New Roman" w:hAnsi="Times New Roman"/>
                <w:color w:val="000000" w:themeColor="text1"/>
              </w:rPr>
              <w:t>báo cáo kiểm diện học sinh học trực tuyến</w:t>
            </w:r>
          </w:p>
        </w:tc>
        <w:tc>
          <w:tcPr>
            <w:tcW w:w="3703" w:type="dxa"/>
            <w:shd w:val="clear" w:color="auto" w:fill="auto"/>
          </w:tcPr>
          <w:p w14:paraId="03233C1A" w14:textId="77777777" w:rsidR="005E1B4A" w:rsidRDefault="000C361D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260254CC" w14:textId="77777777" w:rsidR="000C361D" w:rsidRDefault="000C361D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486736C" w14:textId="77777777" w:rsidR="000C361D" w:rsidRDefault="000C361D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7D476A2A" w14:textId="77777777" w:rsidR="000C361D" w:rsidRDefault="000C361D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58725D77" w14:textId="77777777" w:rsidR="000C361D" w:rsidRDefault="000C361D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Đ/c Như Trang</w:t>
            </w:r>
          </w:p>
          <w:p w14:paraId="52DAF078" w14:textId="77777777" w:rsidR="000C361D" w:rsidRDefault="000C361D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Trang BC, Đ/c Thanh Xuân</w:t>
            </w:r>
          </w:p>
          <w:p w14:paraId="2E28F9AB" w14:textId="44E79927" w:rsidR="000C361D" w:rsidRPr="006D5264" w:rsidRDefault="000C361D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3DAFAB" w14:textId="547C74AB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2E73702D" w14:textId="77777777" w:rsidTr="00674AD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770A4366" w:rsidR="00A43A51" w:rsidRPr="006D5264" w:rsidRDefault="00DC3BBF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950A8">
              <w:rPr>
                <w:rFonts w:ascii="Times New Roman" w:hAnsi="Times New Roman"/>
                <w:color w:val="000000" w:themeColor="text1"/>
              </w:rPr>
              <w:t>Nhóm trưởng nộp đề kiểm tra</w:t>
            </w:r>
            <w:r w:rsidR="003B7753">
              <w:rPr>
                <w:rFonts w:ascii="Times New Roman" w:hAnsi="Times New Roman"/>
                <w:color w:val="000000" w:themeColor="text1"/>
              </w:rPr>
              <w:t xml:space="preserve"> giữa kỳ</w:t>
            </w:r>
            <w:r w:rsidR="007950A8">
              <w:rPr>
                <w:rFonts w:ascii="Times New Roman" w:hAnsi="Times New Roman"/>
                <w:color w:val="000000" w:themeColor="text1"/>
              </w:rPr>
              <w:t xml:space="preserve"> bản mềm về Đ/c Hoài</w:t>
            </w:r>
          </w:p>
        </w:tc>
        <w:tc>
          <w:tcPr>
            <w:tcW w:w="3703" w:type="dxa"/>
            <w:shd w:val="clear" w:color="auto" w:fill="auto"/>
          </w:tcPr>
          <w:p w14:paraId="0C745D5F" w14:textId="72B0A353" w:rsidR="005E1B4A" w:rsidRPr="006D5264" w:rsidRDefault="000C361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Nhóm trưởng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13591C" w14:textId="33A5143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4B0D4E4A" w14:textId="77777777" w:rsidTr="00674AD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6DE6C0D8" w:rsidR="00822857" w:rsidRPr="006D5264" w:rsidRDefault="00D84141" w:rsidP="00272CA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438FEEF2" w:rsidR="00272CAC" w:rsidRPr="006D5264" w:rsidRDefault="00DC3BBF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3B7753">
              <w:rPr>
                <w:rFonts w:ascii="Times New Roman" w:hAnsi="Times New Roman"/>
                <w:color w:val="000000" w:themeColor="text1"/>
              </w:rPr>
              <w:t xml:space="preserve">Tiết 5: </w:t>
            </w:r>
            <w:r w:rsidR="000C361D">
              <w:rPr>
                <w:rFonts w:ascii="Times New Roman" w:hAnsi="Times New Roman"/>
                <w:color w:val="000000" w:themeColor="text1"/>
              </w:rPr>
              <w:t>TTTD: Đ/c Châu</w:t>
            </w:r>
          </w:p>
        </w:tc>
        <w:tc>
          <w:tcPr>
            <w:tcW w:w="3703" w:type="dxa"/>
            <w:shd w:val="clear" w:color="auto" w:fill="auto"/>
          </w:tcPr>
          <w:p w14:paraId="0EBEE447" w14:textId="4DDC1228" w:rsidR="007230B7" w:rsidRPr="006D5264" w:rsidRDefault="000C361D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Châu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674AD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17FBE69F" w14:textId="77777777" w:rsidR="009D05D5" w:rsidRDefault="00DC3BBF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950A8">
              <w:rPr>
                <w:rFonts w:ascii="Times New Roman" w:hAnsi="Times New Roman"/>
                <w:color w:val="000000" w:themeColor="text1"/>
              </w:rPr>
              <w:t>14h: Họp ban làm đề thi trực tuyến</w:t>
            </w:r>
          </w:p>
          <w:p w14:paraId="25FD158F" w14:textId="077614B0" w:rsidR="008A1D1A" w:rsidRPr="006D5264" w:rsidRDefault="008A1D1A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- 14h30: HS khối 9 dự học lớp bồi dưỡng cảm tình Đoàn</w:t>
            </w:r>
          </w:p>
        </w:tc>
        <w:tc>
          <w:tcPr>
            <w:tcW w:w="3703" w:type="dxa"/>
            <w:shd w:val="clear" w:color="auto" w:fill="auto"/>
          </w:tcPr>
          <w:p w14:paraId="37C8A422" w14:textId="77777777" w:rsidR="006D5264" w:rsidRDefault="000C361D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Hoài, Ban làm đề</w:t>
            </w:r>
          </w:p>
          <w:p w14:paraId="7930CB6A" w14:textId="5B05176D" w:rsidR="008A1D1A" w:rsidRPr="006D5264" w:rsidRDefault="008A1D1A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Công, HS khối 9 theo danh sách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51D72EAD" w14:textId="77777777" w:rsidTr="00674AD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7498A7AA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D2B562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F9384C3" w14:textId="13D5A66E" w:rsidR="00DC3BBF" w:rsidRPr="006D5264" w:rsidRDefault="00DC3BBF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04B5DD57" w14:textId="1AE775AD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032BEB22" w14:textId="0376678C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DC3BBF" w:rsidRPr="006D5264" w14:paraId="7BB290AD" w14:textId="77777777" w:rsidTr="00674AD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065E8D40" w:rsidR="00DC3BBF" w:rsidRPr="006D5264" w:rsidRDefault="00DC3BBF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286C8426" w14:textId="1EA3C777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6616698A" w14:textId="111B4216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DC3BBF" w:rsidRPr="006D5264" w14:paraId="5EC2F1A3" w14:textId="77777777" w:rsidTr="00674AD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3156043E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3F133B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CD54C33" w14:textId="433A00BE" w:rsidR="00DC3BBF" w:rsidRPr="006D5264" w:rsidRDefault="00DC3BBF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22EB53CD" w14:textId="7016CB3B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8FAB74A" w14:textId="033AF144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0BB7F272" w14:textId="77777777" w:rsidTr="00674AD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E3FDCE2" w14:textId="2F3E4FF9" w:rsidR="00DC3BBF" w:rsidRPr="006D5264" w:rsidRDefault="00DC3BBF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Bồi dưỡng đội tuyển HSG Quận khối 9 tại THCS Gia Thụy</w:t>
            </w:r>
          </w:p>
        </w:tc>
        <w:tc>
          <w:tcPr>
            <w:tcW w:w="3703" w:type="dxa"/>
          </w:tcPr>
          <w:p w14:paraId="5B189345" w14:textId="048EE206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- 3 học sinh khối 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8D69FD9" w14:textId="1DC0C73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63ED4BFE" w14:textId="77777777" w:rsidTr="00674AD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1CEEF792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59CAADE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CA8A34" w14:textId="77777777" w:rsidR="00DC3BBF" w:rsidRDefault="00DC3BBF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KT: Nộp báo cáo định mức sử dụng máy móc thiết bị</w:t>
            </w:r>
          </w:p>
          <w:p w14:paraId="0CE8D54A" w14:textId="60A51BC0" w:rsidR="003B7753" w:rsidRPr="006D5264" w:rsidRDefault="003B7753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Tiết 1,2: TTTD – Đ/c Đạo </w:t>
            </w:r>
          </w:p>
        </w:tc>
        <w:tc>
          <w:tcPr>
            <w:tcW w:w="3703" w:type="dxa"/>
          </w:tcPr>
          <w:p w14:paraId="3F2A15FB" w14:textId="77777777" w:rsidR="00DC3BBF" w:rsidRDefault="000C361D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Hương</w:t>
            </w:r>
          </w:p>
          <w:p w14:paraId="5B4B340D" w14:textId="5BC793A3" w:rsidR="000C361D" w:rsidRPr="006D5264" w:rsidRDefault="000C361D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Đạo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18AB17" w14:textId="5577784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24F12439" w14:textId="77777777" w:rsidTr="00674AD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64A69C98" w14:textId="6926D62F" w:rsidR="00DC3BBF" w:rsidRDefault="00DC3BBF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- 14h: Lao động vệ sinh khử khuẩn </w:t>
            </w:r>
          </w:p>
          <w:p w14:paraId="11F3BE44" w14:textId="77777777" w:rsidR="000C361D" w:rsidRDefault="000C361D" w:rsidP="00DC3BBF">
            <w:pPr>
              <w:rPr>
                <w:rFonts w:ascii="Times New Roman" w:hAnsi="Times New Roman"/>
                <w:color w:val="000000" w:themeColor="text1"/>
              </w:rPr>
            </w:pPr>
          </w:p>
          <w:p w14:paraId="02819D07" w14:textId="05554409" w:rsidR="007950A8" w:rsidRPr="007230B7" w:rsidRDefault="007950A8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3,4:</w:t>
            </w:r>
            <w:r w:rsidR="003B7753">
              <w:rPr>
                <w:rFonts w:ascii="Times New Roman" w:hAnsi="Times New Roman"/>
                <w:color w:val="000000" w:themeColor="text1"/>
              </w:rPr>
              <w:t xml:space="preserve"> Học sinh khối 9 học Hướng nghiệp tiết 8,9</w:t>
            </w:r>
          </w:p>
        </w:tc>
        <w:tc>
          <w:tcPr>
            <w:tcW w:w="3703" w:type="dxa"/>
          </w:tcPr>
          <w:p w14:paraId="266132B2" w14:textId="77777777" w:rsidR="00DC3BBF" w:rsidRDefault="000C361D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 chỉ đạo, GV thực hiện theo p/c</w:t>
            </w:r>
          </w:p>
          <w:p w14:paraId="7C3287E5" w14:textId="51558B0D" w:rsidR="000C361D" w:rsidRPr="007230B7" w:rsidRDefault="000C361D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khối 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946935" w14:textId="2BF17D56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557C17A8" w14:textId="77777777" w:rsidTr="00674AD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lastRenderedPageBreak/>
              <w:t>Bảy</w:t>
            </w:r>
          </w:p>
          <w:p w14:paraId="7EC8DCA8" w14:textId="0A197FCD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7AC60A3F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34E774C3" w:rsidR="00DC3BBF" w:rsidRPr="00051F5E" w:rsidRDefault="00DC3BBF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bài viết về công tác dân vận ra cổng thông tin UB phường</w:t>
            </w:r>
          </w:p>
        </w:tc>
        <w:tc>
          <w:tcPr>
            <w:tcW w:w="3703" w:type="dxa"/>
          </w:tcPr>
          <w:p w14:paraId="39A084FA" w14:textId="1CD2C33E" w:rsidR="00DC3BBF" w:rsidRPr="006D5264" w:rsidRDefault="000C361D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1A43E9" w14:textId="54F71E43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66233670" w14:textId="77777777" w:rsidTr="00674AD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F383B0A" w14:textId="77777777" w:rsidR="00DC3BBF" w:rsidRDefault="00DC3BBF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Bồi dưỡng đội tuyển HSG Quận khối 9 tại THCS Gia Thụy</w:t>
            </w:r>
          </w:p>
          <w:p w14:paraId="05F90467" w14:textId="75602CFB" w:rsidR="00DC3BBF" w:rsidRPr="00051F5E" w:rsidRDefault="00DC3BBF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Học sinh khối 6,7,8 học CLB EYT trực tuyến</w:t>
            </w:r>
          </w:p>
        </w:tc>
        <w:tc>
          <w:tcPr>
            <w:tcW w:w="3703" w:type="dxa"/>
          </w:tcPr>
          <w:p w14:paraId="543C5AAB" w14:textId="77777777" w:rsidR="00DC3BBF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- 3 học sinh khối 9</w:t>
            </w:r>
          </w:p>
          <w:p w14:paraId="06FC7FD8" w14:textId="05AA8D54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CLB EYT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2B350A" w14:textId="1C3BD5FC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796949C4" w14:textId="77777777" w:rsidTr="00674AD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43C3650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E9BCA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09B2ADC4" w14:textId="6DA781EF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6C100BC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DC3BBF" w:rsidRPr="006D5264" w14:paraId="6BE46D22" w14:textId="77777777" w:rsidTr="00674AD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559AC188" w14:textId="6EDCB93E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CFF544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3C09DEC9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C36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14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A43A5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03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32222F11" w14:textId="64745C64" w:rsidR="000C361D" w:rsidRPr="000C361D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0C361D" w:rsidRDefault="000C361D" w:rsidP="000C361D">
      <w:pPr>
        <w:rPr>
          <w:rFonts w:ascii="Times New Roman" w:hAnsi="Times New Roman"/>
        </w:rPr>
      </w:pPr>
    </w:p>
    <w:p w14:paraId="4D6B0B39" w14:textId="1E9A5802" w:rsidR="000C361D" w:rsidRDefault="000C361D" w:rsidP="000C361D">
      <w:pPr>
        <w:rPr>
          <w:rFonts w:ascii="Times New Roman" w:hAnsi="Times New Roman"/>
          <w:color w:val="000000" w:themeColor="text1"/>
        </w:rPr>
      </w:pPr>
    </w:p>
    <w:p w14:paraId="222F1773" w14:textId="3BD75B41" w:rsidR="000C361D" w:rsidRP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 w:rsidRPr="000C361D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0C361D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6143"/>
    <w:rsid w:val="00507306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3D31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230B7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07B7"/>
    <w:rsid w:val="00A31C5A"/>
    <w:rsid w:val="00A32A8B"/>
    <w:rsid w:val="00A34575"/>
    <w:rsid w:val="00A43A51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C02AD8"/>
    <w:rsid w:val="00C036C0"/>
    <w:rsid w:val="00C059D1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3BBF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5BE68DB5-528F-4CAB-A9B8-8DA2A965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5BF3C78F-84B7-435D-B872-837D0BBEF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2022-03-14T02:39:00Z</cp:lastPrinted>
  <dcterms:created xsi:type="dcterms:W3CDTF">2022-03-14T02:36:00Z</dcterms:created>
  <dcterms:modified xsi:type="dcterms:W3CDTF">2022-03-14T02:44:00Z</dcterms:modified>
</cp:coreProperties>
</file>