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E828F8" w14:textId="3EB9E0D5" w:rsidR="00E14C4A" w:rsidRPr="00C45792" w:rsidRDefault="00E14C4A" w:rsidP="00E14C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bookmarkStart w:id="0" w:name="_Hlk32865247"/>
      <w:bookmarkEnd w:id="0"/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PHI</w:t>
      </w:r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ẾU</w:t>
      </w:r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B</w:t>
      </w:r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À</w:t>
      </w:r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I T</w:t>
      </w:r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Ậ</w:t>
      </w:r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</w:t>
      </w:r>
      <w:r w:rsidR="0020108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(TU</w:t>
      </w:r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Ầ</w:t>
      </w:r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N 17/02 – 22/02)</w:t>
      </w:r>
    </w:p>
    <w:p w14:paraId="6F97B8D4" w14:textId="275D465C" w:rsidR="00E14C4A" w:rsidRPr="00C45792" w:rsidRDefault="00E14C4A" w:rsidP="00E14C4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</w:pPr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ĐẠI</w:t>
      </w:r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S</w:t>
      </w:r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Ố</w:t>
      </w:r>
    </w:p>
    <w:p w14:paraId="15F53642" w14:textId="14B6D01C" w:rsidR="00DD31CD" w:rsidRPr="00DD31CD" w:rsidRDefault="00DD31CD" w:rsidP="00AB036C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D31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Bài 1:</w:t>
      </w:r>
      <w:r w:rsidRPr="00DD31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Thời gian giải một bài toán của 50 học sinh lớp 7 được ghi lại trong bảng sau: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E14C4A" w:rsidRPr="00C45792" w14:paraId="5F348FBB" w14:textId="77777777" w:rsidTr="00E14C4A">
        <w:trPr>
          <w:trHeight w:val="34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F3167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73BCB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DD2DB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EFBEA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3307A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78486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3D81A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64BF6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D197F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8042B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</w:tr>
      <w:tr w:rsidR="00E14C4A" w:rsidRPr="00C45792" w14:paraId="71124A4E" w14:textId="77777777" w:rsidTr="00E14C4A">
        <w:trPr>
          <w:trHeight w:val="34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AD5EB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D822B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797BF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531FC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B61D8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357862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0411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0F06C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41675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5B52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  <w:tr w:rsidR="00E14C4A" w:rsidRPr="00C45792" w14:paraId="54348D5C" w14:textId="77777777" w:rsidTr="00E14C4A">
        <w:trPr>
          <w:trHeight w:val="34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9735E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BBFAF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54A95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AFDD6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8CE11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6150D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27A60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D88DE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89E3D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B7216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E14C4A" w:rsidRPr="00C45792" w14:paraId="50D0A774" w14:textId="77777777" w:rsidTr="00E14C4A">
        <w:trPr>
          <w:trHeight w:val="34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FD451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115B9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B1C12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0AB6C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D0049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0D73F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E66ED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F602C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95C2A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18B7A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</w:tr>
      <w:tr w:rsidR="00E14C4A" w:rsidRPr="00C45792" w14:paraId="15182DBA" w14:textId="77777777" w:rsidTr="00E14C4A">
        <w:trPr>
          <w:trHeight w:val="34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4E8B3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019E2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DBA82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8EB09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DA1FF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74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C726D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EA1AE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D6123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435C9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03118" w14:textId="77777777" w:rsidR="00DD31CD" w:rsidRPr="00DD31CD" w:rsidRDefault="00DD31CD" w:rsidP="00AB0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</w:tr>
    </w:tbl>
    <w:p w14:paraId="5B9F0166" w14:textId="77777777" w:rsidR="00DD31CD" w:rsidRPr="00DD31CD" w:rsidRDefault="00DD31CD" w:rsidP="00DD31C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D31CD">
        <w:rPr>
          <w:rFonts w:ascii="Times New Roman" w:eastAsia="Times New Roman" w:hAnsi="Times New Roman" w:cs="Times New Roman"/>
          <w:color w:val="000000"/>
          <w:sz w:val="26"/>
          <w:szCs w:val="26"/>
        </w:rPr>
        <w:t>Dấu hiệu cần tìm hiểu ở đây là gì? Số các giá trị của dấu hiệu? Lập bảng tần số.</w:t>
      </w:r>
    </w:p>
    <w:p w14:paraId="7E05952B" w14:textId="77777777" w:rsidR="00DD31CD" w:rsidRPr="00DD31CD" w:rsidRDefault="00DD31CD" w:rsidP="00DD31C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D31CD">
        <w:rPr>
          <w:rFonts w:ascii="Times New Roman" w:eastAsia="Times New Roman" w:hAnsi="Times New Roman" w:cs="Times New Roman"/>
          <w:color w:val="000000"/>
          <w:sz w:val="26"/>
          <w:szCs w:val="26"/>
        </w:rPr>
        <w:t>Biểu diễn bằng biểu đồ đoạn thẳng.</w:t>
      </w:r>
    </w:p>
    <w:p w14:paraId="3738A123" w14:textId="77777777" w:rsidR="00DD31CD" w:rsidRPr="00DD31CD" w:rsidRDefault="00DD31CD" w:rsidP="00DD31CD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D31CD">
        <w:rPr>
          <w:rFonts w:ascii="Times New Roman" w:eastAsia="Times New Roman" w:hAnsi="Times New Roman" w:cs="Times New Roman"/>
          <w:color w:val="000000"/>
          <w:sz w:val="26"/>
          <w:szCs w:val="26"/>
        </w:rPr>
        <w:t>Tính số trung bình cộng của dấu hiệu. </w:t>
      </w:r>
    </w:p>
    <w:p w14:paraId="66A15C66" w14:textId="328E2DB2" w:rsidR="00DD31CD" w:rsidRPr="00DD31CD" w:rsidRDefault="00DD31CD" w:rsidP="00AB036C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D31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Bài 2:</w:t>
      </w:r>
      <w:r w:rsidRPr="00DD31C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Khối lượng của 60 gói chè (tính bằng gam) được ghi lại trong bảng sau: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DD31CD" w:rsidRPr="00DD31CD" w14:paraId="4907C42F" w14:textId="77777777" w:rsidTr="00E14C4A">
        <w:trPr>
          <w:trHeight w:val="34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29C3B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061D7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67036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BB23D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1BA49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43A1E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66234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20C14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63508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D3E9D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</w:tr>
      <w:tr w:rsidR="00DD31CD" w:rsidRPr="00DD31CD" w14:paraId="7859FFD4" w14:textId="77777777" w:rsidTr="00E14C4A">
        <w:trPr>
          <w:trHeight w:val="34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E0CED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42AF5F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B018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667BA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630B3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70C9C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B7E62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C5AE7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83FF0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29A2DF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</w:tr>
      <w:tr w:rsidR="00DD31CD" w:rsidRPr="00DD31CD" w14:paraId="02673F67" w14:textId="77777777" w:rsidTr="00E14C4A">
        <w:trPr>
          <w:trHeight w:val="34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85869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4794E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E71E9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4E9EA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E698F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46B97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551F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7B39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A285F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BCF95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</w:tr>
      <w:tr w:rsidR="00DD31CD" w:rsidRPr="00DD31CD" w14:paraId="4724EFC7" w14:textId="77777777" w:rsidTr="00E14C4A">
        <w:trPr>
          <w:trHeight w:val="34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815B4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57894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F9C9B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7D427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2C118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C6A954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B0636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A017D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7D0E8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462C79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</w:tr>
      <w:tr w:rsidR="00DD31CD" w:rsidRPr="00DD31CD" w14:paraId="2AB0167C" w14:textId="77777777" w:rsidTr="00E14C4A">
        <w:trPr>
          <w:trHeight w:val="34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F8C9E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275BF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BED0B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16B81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609A8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D4B0D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4DD1B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3352B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B7CBA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CB7B2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</w:tr>
      <w:tr w:rsidR="00DD31CD" w:rsidRPr="00DD31CD" w14:paraId="3EF87ED5" w14:textId="77777777" w:rsidTr="00E14C4A">
        <w:trPr>
          <w:trHeight w:val="340"/>
          <w:jc w:val="center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B5F53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4C98C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4C3E6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2BFF56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F433D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32918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C3E75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4E5F3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64DC8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2B577" w14:textId="77777777" w:rsidR="00DD31CD" w:rsidRPr="00DD31CD" w:rsidRDefault="00DD31CD" w:rsidP="00E14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D31C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</w:tr>
    </w:tbl>
    <w:p w14:paraId="5E267ABB" w14:textId="77777777" w:rsidR="00DD31CD" w:rsidRPr="00DD31CD" w:rsidRDefault="00DD31CD" w:rsidP="00DD31C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D31CD">
        <w:rPr>
          <w:rFonts w:ascii="Times New Roman" w:eastAsia="Times New Roman" w:hAnsi="Times New Roman" w:cs="Times New Roman"/>
          <w:color w:val="000000"/>
          <w:sz w:val="26"/>
          <w:szCs w:val="26"/>
        </w:rPr>
        <w:t>Lập bảng “tần số”; nêu rõ dấu hiệu và số các giá trị của dấu hiệu.</w:t>
      </w:r>
    </w:p>
    <w:p w14:paraId="053F5179" w14:textId="77777777" w:rsidR="00DD31CD" w:rsidRPr="00DD31CD" w:rsidRDefault="00DD31CD" w:rsidP="00DD31CD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D31CD">
        <w:rPr>
          <w:rFonts w:ascii="Times New Roman" w:eastAsia="Times New Roman" w:hAnsi="Times New Roman" w:cs="Times New Roman"/>
          <w:color w:val="000000"/>
          <w:sz w:val="26"/>
          <w:szCs w:val="26"/>
        </w:rPr>
        <w:t>Tính số trung bình cộng của dấu hiệu.</w:t>
      </w:r>
    </w:p>
    <w:p w14:paraId="5E589486" w14:textId="77777777" w:rsidR="00C45792" w:rsidRPr="00C45792" w:rsidRDefault="00DD31CD" w:rsidP="00C45792">
      <w:pPr>
        <w:numPr>
          <w:ilvl w:val="0"/>
          <w:numId w:val="2"/>
        </w:num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D31CD">
        <w:rPr>
          <w:rFonts w:ascii="Times New Roman" w:eastAsia="Times New Roman" w:hAnsi="Times New Roman" w:cs="Times New Roman"/>
          <w:color w:val="000000"/>
          <w:sz w:val="26"/>
          <w:szCs w:val="26"/>
        </w:rPr>
        <w:t>Tìm mốt của dấu hiệu.          </w:t>
      </w:r>
    </w:p>
    <w:p w14:paraId="692533E5" w14:textId="7EEC5B4E" w:rsidR="00DD31CD" w:rsidRPr="00DD31CD" w:rsidRDefault="00C45792" w:rsidP="00C45792">
      <w:pPr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</w:t>
      </w:r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ÌNH</w:t>
      </w:r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H</w:t>
      </w:r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Ọ</w:t>
      </w:r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</w:t>
      </w:r>
      <w:r w:rsidR="00DD31CD" w:rsidRPr="00DD31C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  </w:t>
      </w:r>
    </w:p>
    <w:p w14:paraId="7B9BCA9B" w14:textId="0F75F021" w:rsidR="00E14C4A" w:rsidRPr="00C45792" w:rsidRDefault="00E14C4A" w:rsidP="00AB036C">
      <w:pPr>
        <w:spacing w:after="12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Bài </w:t>
      </w:r>
      <w:r w:rsidR="00C45792"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3</w:t>
      </w:r>
      <w:r w:rsidRPr="00C457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Cho tam giác ABC, kẻ BH </w:t>
      </w:r>
      <w:r w:rsidRPr="00C45792">
        <w:rPr>
          <w:rFonts w:ascii="Times New Roman" w:hAnsi="Times New Roman" w:cs="Times New Roman"/>
          <w:noProof/>
          <w:sz w:val="26"/>
          <w:szCs w:val="26"/>
          <w:bdr w:val="none" w:sz="0" w:space="0" w:color="auto" w:frame="1"/>
        </w:rPr>
        <w:drawing>
          <wp:inline distT="0" distB="0" distL="0" distR="0" wp14:anchorId="33ABBF57" wp14:editId="30EEC282">
            <wp:extent cx="155575" cy="155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7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AC (H </w:t>
      </w:r>
      <w:r w:rsidRPr="00C45792">
        <w:rPr>
          <w:rFonts w:ascii="Times New Roman" w:hAnsi="Times New Roman" w:cs="Times New Roman"/>
          <w:noProof/>
          <w:sz w:val="26"/>
          <w:szCs w:val="26"/>
          <w:bdr w:val="none" w:sz="0" w:space="0" w:color="auto" w:frame="1"/>
        </w:rPr>
        <w:drawing>
          <wp:inline distT="0" distB="0" distL="0" distR="0" wp14:anchorId="5ED845FE" wp14:editId="2FD8CAD1">
            <wp:extent cx="112395" cy="112395"/>
            <wp:effectExtent l="0" t="0" r="190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7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AC); CK </w:t>
      </w:r>
      <w:r w:rsidRPr="00C45792">
        <w:rPr>
          <w:rFonts w:ascii="Times New Roman" w:hAnsi="Times New Roman" w:cs="Times New Roman"/>
          <w:noProof/>
          <w:sz w:val="26"/>
          <w:szCs w:val="26"/>
          <w:bdr w:val="none" w:sz="0" w:space="0" w:color="auto" w:frame="1"/>
        </w:rPr>
        <w:drawing>
          <wp:inline distT="0" distB="0" distL="0" distR="0" wp14:anchorId="2A0215DD" wp14:editId="49238347">
            <wp:extent cx="155575" cy="1555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5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7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AB (</w:t>
      </w:r>
      <w:bookmarkStart w:id="1" w:name="_GoBack"/>
      <w:bookmarkEnd w:id="1"/>
      <w:r w:rsidRPr="00C457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K </w:t>
      </w:r>
      <w:r w:rsidRPr="00C45792">
        <w:rPr>
          <w:rFonts w:ascii="Times New Roman" w:hAnsi="Times New Roman" w:cs="Times New Roman"/>
          <w:noProof/>
          <w:sz w:val="26"/>
          <w:szCs w:val="26"/>
          <w:bdr w:val="none" w:sz="0" w:space="0" w:color="auto" w:frame="1"/>
        </w:rPr>
        <w:drawing>
          <wp:inline distT="0" distB="0" distL="0" distR="0" wp14:anchorId="2D0D8B0A" wp14:editId="4C402F89">
            <wp:extent cx="112395" cy="11239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57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AB). Biết BH = CK. Chứng minh tam giác ABC cân.</w:t>
      </w:r>
    </w:p>
    <w:p w14:paraId="22B8A38E" w14:textId="49B390FB" w:rsidR="00E14C4A" w:rsidRDefault="00682F36" w:rsidP="00AB036C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B</w:t>
      </w:r>
      <w:r w:rsidR="00E14C4A" w:rsidRPr="00C4579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</w:rPr>
        <w:t>ài 4:</w:t>
      </w:r>
      <w:r w:rsidR="00E14C4A" w:rsidRPr="00C4579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Cho Tam giác ABC, gọi M, N lần lượt là trung điểm các cạnh AB, AC. Biết CM = BN. Chứng tỏ tam giác ABC cân.</w:t>
      </w:r>
    </w:p>
    <w:p w14:paraId="5A6A1690" w14:textId="50F291FB" w:rsidR="00AB036C" w:rsidRPr="003E2BF2" w:rsidRDefault="00AB036C" w:rsidP="00AB036C">
      <w:pPr>
        <w:tabs>
          <w:tab w:val="left" w:pos="1860"/>
        </w:tabs>
        <w:spacing w:after="120" w:line="240" w:lineRule="auto"/>
        <w:rPr>
          <w:rFonts w:ascii="Palatino Linotype" w:hAnsi="Palatino Linotype" w:cstheme="majorHAnsi"/>
          <w:sz w:val="24"/>
          <w:szCs w:val="24"/>
        </w:rPr>
      </w:pP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3E2BF2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3E2BF2">
        <w:rPr>
          <w:rFonts w:ascii="Palatino Linotype" w:hAnsi="Palatino Linotype" w:cstheme="majorHAnsi"/>
          <w:sz w:val="24"/>
          <w:szCs w:val="24"/>
        </w:rPr>
        <w:t xml:space="preserve">  Tính độ dài đoạn thẳng trong các hình sau:</w:t>
      </w:r>
    </w:p>
    <w:p w14:paraId="08CDCE25" w14:textId="39AD69EC" w:rsidR="00AB036C" w:rsidRPr="00C45792" w:rsidRDefault="00AB036C" w:rsidP="00682F36">
      <w:pPr>
        <w:spacing w:after="20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4579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CC562CB" wp14:editId="4B6BDA57">
            <wp:extent cx="6012691" cy="1474282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72" cy="147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198B1" w14:textId="4C0C71AC" w:rsidR="00682F36" w:rsidRPr="00C45792" w:rsidRDefault="00682F36" w:rsidP="00682F36">
      <w:pPr>
        <w:tabs>
          <w:tab w:val="left" w:pos="18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5792">
        <w:rPr>
          <w:rFonts w:ascii="Times New Roman" w:hAnsi="Times New Roman" w:cs="Times New Roman"/>
          <w:b/>
          <w:color w:val="385623" w:themeColor="accent6" w:themeShade="80"/>
          <w:sz w:val="26"/>
          <w:szCs w:val="26"/>
          <w:u w:val="single"/>
        </w:rPr>
        <w:t xml:space="preserve">Bài </w:t>
      </w:r>
      <w:r w:rsidR="00AB036C">
        <w:rPr>
          <w:rFonts w:ascii="Times New Roman" w:hAnsi="Times New Roman" w:cs="Times New Roman"/>
          <w:b/>
          <w:color w:val="385623" w:themeColor="accent6" w:themeShade="80"/>
          <w:sz w:val="26"/>
          <w:szCs w:val="26"/>
          <w:u w:val="single"/>
        </w:rPr>
        <w:t>6</w:t>
      </w:r>
      <w:r w:rsidRPr="00C45792">
        <w:rPr>
          <w:rFonts w:ascii="Times New Roman" w:hAnsi="Times New Roman" w:cs="Times New Roman"/>
          <w:b/>
          <w:color w:val="385623" w:themeColor="accent6" w:themeShade="80"/>
          <w:sz w:val="26"/>
          <w:szCs w:val="26"/>
        </w:rPr>
        <w:t>:</w:t>
      </w:r>
      <w:r w:rsidRPr="00C45792">
        <w:rPr>
          <w:rFonts w:ascii="Times New Roman" w:hAnsi="Times New Roman" w:cs="Times New Roman"/>
          <w:color w:val="385623" w:themeColor="accent6" w:themeShade="80"/>
          <w:sz w:val="26"/>
          <w:szCs w:val="26"/>
        </w:rPr>
        <w:t xml:space="preserve">  </w:t>
      </w:r>
      <w:r w:rsidRPr="00C45792">
        <w:rPr>
          <w:rFonts w:ascii="Times New Roman" w:hAnsi="Times New Roman" w:cs="Times New Roman"/>
          <w:sz w:val="26"/>
          <w:szCs w:val="26"/>
        </w:rPr>
        <w:t xml:space="preserve">Các tam giác cho dưới đây có phải là tam giác vuông không? Chứng minh. </w:t>
      </w:r>
    </w:p>
    <w:p w14:paraId="63DBB2BD" w14:textId="77777777" w:rsidR="00682F36" w:rsidRPr="00C45792" w:rsidRDefault="00682F36" w:rsidP="00682F36">
      <w:pPr>
        <w:tabs>
          <w:tab w:val="left" w:pos="1860"/>
        </w:tabs>
        <w:spacing w:after="0" w:line="276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C45792">
        <w:rPr>
          <w:rFonts w:ascii="Times New Roman" w:hAnsi="Times New Roman" w:cs="Times New Roman"/>
          <w:sz w:val="26"/>
          <w:szCs w:val="26"/>
        </w:rPr>
        <w:t>Nếu tam giác là tam giác vuông hãy chỉ rõ vuông tại đỉnh nào?</w:t>
      </w:r>
    </w:p>
    <w:p w14:paraId="4A34704F" w14:textId="34FAEE91" w:rsidR="00C45792" w:rsidRPr="00C45792" w:rsidRDefault="00682F36" w:rsidP="00682F36">
      <w:pPr>
        <w:pStyle w:val="ListParagraph"/>
        <w:numPr>
          <w:ilvl w:val="0"/>
          <w:numId w:val="3"/>
        </w:numPr>
        <w:tabs>
          <w:tab w:val="left" w:pos="18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5792">
        <w:rPr>
          <w:rFonts w:ascii="Times New Roman" w:hAnsi="Times New Roman" w:cs="Times New Roman"/>
          <w:sz w:val="26"/>
          <w:szCs w:val="26"/>
        </w:rPr>
        <w:t>AB = 25; BC = 7</w:t>
      </w:r>
      <w:r w:rsidR="00C45792" w:rsidRPr="00C45792">
        <w:rPr>
          <w:rFonts w:ascii="Times New Roman" w:hAnsi="Times New Roman" w:cs="Times New Roman"/>
          <w:sz w:val="26"/>
          <w:szCs w:val="26"/>
        </w:rPr>
        <w:t>;</w:t>
      </w:r>
      <w:r w:rsidRPr="00C45792">
        <w:rPr>
          <w:rFonts w:ascii="Times New Roman" w:hAnsi="Times New Roman" w:cs="Times New Roman"/>
          <w:sz w:val="26"/>
          <w:szCs w:val="26"/>
        </w:rPr>
        <w:t xml:space="preserve">  CA = 24</w:t>
      </w:r>
      <w:r w:rsidR="00C45792" w:rsidRPr="00C45792">
        <w:rPr>
          <w:rFonts w:ascii="Times New Roman" w:hAnsi="Times New Roman" w:cs="Times New Roman"/>
          <w:sz w:val="26"/>
          <w:szCs w:val="26"/>
        </w:rPr>
        <w:tab/>
      </w:r>
      <w:r w:rsidR="00C45792" w:rsidRPr="00C45792">
        <w:rPr>
          <w:rFonts w:ascii="Times New Roman" w:hAnsi="Times New Roman" w:cs="Times New Roman"/>
          <w:sz w:val="26"/>
          <w:szCs w:val="26"/>
        </w:rPr>
        <w:tab/>
      </w:r>
      <w:r w:rsidRPr="00C45792">
        <w:rPr>
          <w:rFonts w:ascii="Times New Roman" w:hAnsi="Times New Roman" w:cs="Times New Roman"/>
          <w:sz w:val="26"/>
          <w:szCs w:val="26"/>
        </w:rPr>
        <w:tab/>
        <w:t>b) DE = 2</w:t>
      </w:r>
      <w:r w:rsidR="00C45792" w:rsidRPr="00C45792">
        <w:rPr>
          <w:rFonts w:ascii="Times New Roman" w:hAnsi="Times New Roman" w:cs="Times New Roman"/>
          <w:sz w:val="26"/>
          <w:szCs w:val="26"/>
        </w:rPr>
        <w:t xml:space="preserve">;  </w:t>
      </w:r>
      <w:r w:rsidR="00C45792" w:rsidRPr="00C45792">
        <w:rPr>
          <w:rFonts w:ascii="Times New Roman" w:hAnsi="Times New Roman" w:cs="Times New Roman"/>
          <w:sz w:val="26"/>
          <w:szCs w:val="26"/>
        </w:rPr>
        <w:t>EF</w:t>
      </w:r>
      <w:r w:rsidR="00C45792" w:rsidRPr="00C45792">
        <w:rPr>
          <w:rFonts w:ascii="Times New Roman" w:hAnsi="Times New Roman" w:cs="Times New Roman"/>
          <w:sz w:val="26"/>
          <w:szCs w:val="26"/>
        </w:rPr>
        <w:t xml:space="preserve"> = </w:t>
      </w:r>
      <w:r w:rsidR="00C45792" w:rsidRPr="00C45792">
        <w:rPr>
          <w:rFonts w:ascii="Times New Roman" w:hAnsi="Times New Roman" w:cs="Times New Roman"/>
          <w:position w:val="-6"/>
          <w:sz w:val="26"/>
          <w:szCs w:val="26"/>
        </w:rPr>
        <w:object w:dxaOrig="460" w:dyaOrig="340" w14:anchorId="200D46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4" type="#_x0000_t75" style="width:23.1pt;height:17pt" o:ole="">
            <v:imagedata r:id="rId8" o:title=""/>
          </v:shape>
          <o:OLEObject Type="Embed" ProgID="Equation.DSMT4" ShapeID="_x0000_i1074" DrawAspect="Content" ObjectID="_1643478728" r:id="rId9"/>
        </w:object>
      </w:r>
      <w:r w:rsidR="00C45792" w:rsidRPr="00C45792">
        <w:rPr>
          <w:rFonts w:ascii="Times New Roman" w:hAnsi="Times New Roman" w:cs="Times New Roman"/>
          <w:sz w:val="26"/>
          <w:szCs w:val="26"/>
        </w:rPr>
        <w:t xml:space="preserve">; FD = </w:t>
      </w:r>
      <w:r w:rsidR="00C45792" w:rsidRPr="00C45792">
        <w:rPr>
          <w:rFonts w:ascii="Times New Roman" w:hAnsi="Times New Roman" w:cs="Times New Roman"/>
          <w:position w:val="-8"/>
          <w:sz w:val="26"/>
          <w:szCs w:val="26"/>
        </w:rPr>
        <w:object w:dxaOrig="360" w:dyaOrig="360" w14:anchorId="2E7A17AE">
          <v:shape id="_x0000_i1077" type="#_x0000_t75" style="width:18.35pt;height:18.35pt" o:ole="">
            <v:imagedata r:id="rId10" o:title=""/>
          </v:shape>
          <o:OLEObject Type="Embed" ProgID="Equation.DSMT4" ShapeID="_x0000_i1077" DrawAspect="Content" ObjectID="_1643478729" r:id="rId11"/>
        </w:object>
      </w:r>
    </w:p>
    <w:p w14:paraId="24C9E791" w14:textId="375C6354" w:rsidR="00682F36" w:rsidRPr="00C45792" w:rsidRDefault="00C45792" w:rsidP="00C45792">
      <w:pPr>
        <w:pStyle w:val="ListParagraph"/>
        <w:numPr>
          <w:ilvl w:val="0"/>
          <w:numId w:val="4"/>
        </w:numPr>
        <w:tabs>
          <w:tab w:val="left" w:pos="1860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5792">
        <w:rPr>
          <w:rFonts w:ascii="Times New Roman" w:hAnsi="Times New Roman" w:cs="Times New Roman"/>
          <w:sz w:val="26"/>
          <w:szCs w:val="26"/>
        </w:rPr>
        <w:t>GH = 5; HI = 6; IG = 7</w:t>
      </w:r>
      <w:r w:rsidR="00682F36" w:rsidRPr="00C4579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D28C4A" w14:textId="670D8697" w:rsidR="00682F36" w:rsidRPr="00C45792" w:rsidRDefault="00682F36" w:rsidP="00C45792">
      <w:pPr>
        <w:rPr>
          <w:rFonts w:ascii="Times New Roman" w:hAnsi="Times New Roman" w:cs="Times New Roman"/>
          <w:sz w:val="26"/>
          <w:szCs w:val="26"/>
        </w:rPr>
      </w:pPr>
      <w:r w:rsidRPr="00C45792">
        <w:rPr>
          <w:rFonts w:ascii="Times New Roman" w:hAnsi="Times New Roman" w:cs="Times New Roman"/>
          <w:b/>
          <w:color w:val="385623" w:themeColor="accent6" w:themeShade="80"/>
          <w:sz w:val="26"/>
          <w:szCs w:val="26"/>
          <w:u w:val="single"/>
        </w:rPr>
        <w:t xml:space="preserve">Bài </w:t>
      </w:r>
      <w:r w:rsidR="00AB036C">
        <w:rPr>
          <w:rFonts w:ascii="Times New Roman" w:hAnsi="Times New Roman" w:cs="Times New Roman"/>
          <w:b/>
          <w:color w:val="385623" w:themeColor="accent6" w:themeShade="80"/>
          <w:sz w:val="26"/>
          <w:szCs w:val="26"/>
          <w:u w:val="single"/>
        </w:rPr>
        <w:t>7</w:t>
      </w:r>
      <w:r w:rsidRPr="00C45792">
        <w:rPr>
          <w:rFonts w:ascii="Times New Roman" w:hAnsi="Times New Roman" w:cs="Times New Roman"/>
          <w:b/>
          <w:color w:val="385623" w:themeColor="accent6" w:themeShade="80"/>
          <w:sz w:val="26"/>
          <w:szCs w:val="26"/>
        </w:rPr>
        <w:t>:</w:t>
      </w:r>
      <w:r w:rsidRPr="00C45792">
        <w:rPr>
          <w:rFonts w:ascii="Times New Roman" w:hAnsi="Times New Roman" w:cs="Times New Roman"/>
          <w:color w:val="385623" w:themeColor="accent6" w:themeShade="80"/>
          <w:sz w:val="26"/>
          <w:szCs w:val="26"/>
        </w:rPr>
        <w:t xml:space="preserve">  </w:t>
      </w:r>
      <w:r w:rsidRPr="00C45792">
        <w:rPr>
          <w:rFonts w:ascii="Times New Roman" w:hAnsi="Times New Roman" w:cs="Times New Roman"/>
          <w:sz w:val="26"/>
          <w:szCs w:val="26"/>
        </w:rPr>
        <w:t xml:space="preserve">Cho tam giác </w:t>
      </w:r>
      <w:r w:rsidRPr="00C45792">
        <w:rPr>
          <w:rFonts w:ascii="Times New Roman" w:hAnsi="Times New Roman" w:cs="Times New Roman"/>
          <w:position w:val="-6"/>
          <w:sz w:val="26"/>
          <w:szCs w:val="26"/>
        </w:rPr>
        <w:object w:dxaOrig="580" w:dyaOrig="279" w14:anchorId="60CC6436">
          <v:shape id="_x0000_i1036" type="#_x0000_t75" style="width:29.2pt;height:14.25pt" o:ole="">
            <v:imagedata r:id="rId12" o:title=""/>
          </v:shape>
          <o:OLEObject Type="Embed" ProgID="Equation.DSMT4" ShapeID="_x0000_i1036" DrawAspect="Content" ObjectID="_1643478730" r:id="rId13"/>
        </w:object>
      </w:r>
      <w:r w:rsidRPr="00C45792">
        <w:rPr>
          <w:rFonts w:ascii="Times New Roman" w:hAnsi="Times New Roman" w:cs="Times New Roman"/>
          <w:sz w:val="26"/>
          <w:szCs w:val="26"/>
        </w:rPr>
        <w:t xml:space="preserve"> cân tại </w:t>
      </w:r>
      <w:r w:rsidR="00B708AF" w:rsidRPr="00B708AF">
        <w:rPr>
          <w:rFonts w:ascii="Times New Roman" w:hAnsi="Times New Roman" w:cs="Times New Roman"/>
          <w:position w:val="-4"/>
          <w:sz w:val="26"/>
          <w:szCs w:val="26"/>
        </w:rPr>
        <w:object w:dxaOrig="260" w:dyaOrig="260" w14:anchorId="1C2D5E09">
          <v:shape id="_x0000_i1112" type="#_x0000_t75" style="width:12.9pt;height:12.9pt" o:ole="">
            <v:imagedata r:id="rId14" o:title=""/>
          </v:shape>
          <o:OLEObject Type="Embed" ProgID="Equation.DSMT4" ShapeID="_x0000_i1112" DrawAspect="Content" ObjectID="_1643478731" r:id="rId15"/>
        </w:object>
      </w:r>
      <w:r w:rsidR="00B708AF" w:rsidRPr="00B708AF">
        <w:rPr>
          <w:rFonts w:ascii="Times New Roman" w:hAnsi="Times New Roman" w:cs="Times New Roman"/>
          <w:position w:val="-10"/>
          <w:sz w:val="26"/>
          <w:szCs w:val="26"/>
        </w:rPr>
        <w:object w:dxaOrig="1060" w:dyaOrig="400" w14:anchorId="371A022A">
          <v:shape id="_x0000_i1117" type="#_x0000_t75" style="width:53pt;height:19.7pt" o:ole="">
            <v:imagedata r:id="rId16" o:title=""/>
          </v:shape>
          <o:OLEObject Type="Embed" ProgID="Equation.DSMT4" ShapeID="_x0000_i1117" DrawAspect="Content" ObjectID="_1643478732" r:id="rId17"/>
        </w:object>
      </w:r>
      <w:r w:rsidRPr="00C45792">
        <w:rPr>
          <w:rFonts w:ascii="Times New Roman" w:hAnsi="Times New Roman" w:cs="Times New Roman"/>
          <w:sz w:val="26"/>
          <w:szCs w:val="26"/>
        </w:rPr>
        <w:t xml:space="preserve"> Kẻ </w:t>
      </w:r>
      <w:r w:rsidRPr="00C45792">
        <w:rPr>
          <w:rFonts w:ascii="Times New Roman" w:hAnsi="Times New Roman" w:cs="Times New Roman"/>
          <w:position w:val="-4"/>
          <w:sz w:val="26"/>
          <w:szCs w:val="26"/>
        </w:rPr>
        <w:object w:dxaOrig="420" w:dyaOrig="260" w14:anchorId="137D40C3">
          <v:shape id="_x0000_i1038" type="#_x0000_t75" style="width:21.05pt;height:12.9pt" o:ole="">
            <v:imagedata r:id="rId18" o:title=""/>
          </v:shape>
          <o:OLEObject Type="Embed" ProgID="Equation.DSMT4" ShapeID="_x0000_i1038" DrawAspect="Content" ObjectID="_1643478733" r:id="rId19"/>
        </w:object>
      </w:r>
      <w:r w:rsidRPr="00C45792">
        <w:rPr>
          <w:rFonts w:ascii="Times New Roman" w:hAnsi="Times New Roman" w:cs="Times New Roman"/>
          <w:sz w:val="26"/>
          <w:szCs w:val="26"/>
        </w:rPr>
        <w:t xml:space="preserve"> vuông góc với </w:t>
      </w:r>
      <w:r w:rsidRPr="00C45792">
        <w:rPr>
          <w:rFonts w:ascii="Times New Roman" w:hAnsi="Times New Roman" w:cs="Times New Roman"/>
          <w:position w:val="-6"/>
          <w:sz w:val="26"/>
          <w:szCs w:val="26"/>
        </w:rPr>
        <w:object w:dxaOrig="440" w:dyaOrig="279" w14:anchorId="472A22E0">
          <v:shape id="_x0000_i1039" type="#_x0000_t75" style="width:21.75pt;height:14.25pt" o:ole="">
            <v:imagedata r:id="rId20" o:title=""/>
          </v:shape>
          <o:OLEObject Type="Embed" ProgID="Equation.DSMT4" ShapeID="_x0000_i1039" DrawAspect="Content" ObjectID="_1643478734" r:id="rId21"/>
        </w:object>
      </w:r>
      <w:r w:rsidRPr="00C45792">
        <w:rPr>
          <w:rFonts w:ascii="Times New Roman" w:hAnsi="Times New Roman" w:cs="Times New Roman"/>
          <w:sz w:val="26"/>
          <w:szCs w:val="26"/>
        </w:rPr>
        <w:t xml:space="preserve"> tại </w:t>
      </w:r>
      <w:r w:rsidRPr="00C45792">
        <w:rPr>
          <w:rFonts w:ascii="Times New Roman" w:hAnsi="Times New Roman" w:cs="Times New Roman"/>
          <w:position w:val="-6"/>
          <w:sz w:val="26"/>
          <w:szCs w:val="26"/>
        </w:rPr>
        <w:object w:dxaOrig="320" w:dyaOrig="279" w14:anchorId="3688C165">
          <v:shape id="_x0000_i1040" type="#_x0000_t75" style="width:16.3pt;height:14.25pt" o:ole="">
            <v:imagedata r:id="rId22" o:title=""/>
          </v:shape>
          <o:OLEObject Type="Embed" ProgID="Equation.DSMT4" ShapeID="_x0000_i1040" DrawAspect="Content" ObjectID="_1643478735" r:id="rId23"/>
        </w:object>
      </w:r>
      <w:r w:rsidRPr="00C45792">
        <w:rPr>
          <w:rFonts w:ascii="Times New Roman" w:hAnsi="Times New Roman" w:cs="Times New Roman"/>
          <w:sz w:val="26"/>
          <w:szCs w:val="26"/>
        </w:rPr>
        <w:t xml:space="preserve"> Tính độ dài cạnh </w:t>
      </w:r>
      <w:r w:rsidRPr="00C45792">
        <w:rPr>
          <w:rFonts w:ascii="Times New Roman" w:hAnsi="Times New Roman" w:cs="Times New Roman"/>
          <w:position w:val="-6"/>
          <w:sz w:val="26"/>
          <w:szCs w:val="26"/>
        </w:rPr>
        <w:object w:dxaOrig="400" w:dyaOrig="279" w14:anchorId="37700740">
          <v:shape id="_x0000_i1041" type="#_x0000_t75" style="width:19.7pt;height:14.25pt" o:ole="">
            <v:imagedata r:id="rId24" o:title=""/>
          </v:shape>
          <o:OLEObject Type="Embed" ProgID="Equation.DSMT4" ShapeID="_x0000_i1041" DrawAspect="Content" ObjectID="_1643478736" r:id="rId25"/>
        </w:object>
      </w:r>
      <w:r w:rsidRPr="00C45792">
        <w:rPr>
          <w:rFonts w:ascii="Times New Roman" w:hAnsi="Times New Roman" w:cs="Times New Roman"/>
          <w:sz w:val="26"/>
          <w:szCs w:val="26"/>
        </w:rPr>
        <w:t xml:space="preserve"> biết</w:t>
      </w:r>
    </w:p>
    <w:p w14:paraId="70AB861A" w14:textId="77777777" w:rsidR="00AB036C" w:rsidRDefault="00AB036C" w:rsidP="00C457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  <w:sectPr w:rsidR="00AB036C" w:rsidSect="00747582">
          <w:pgSz w:w="12240" w:h="15840"/>
          <w:pgMar w:top="426" w:right="474" w:bottom="284" w:left="1440" w:header="720" w:footer="720" w:gutter="0"/>
          <w:cols w:space="720"/>
          <w:docGrid w:linePitch="360"/>
        </w:sectPr>
      </w:pPr>
    </w:p>
    <w:p w14:paraId="0540BD2E" w14:textId="479B0F73" w:rsidR="00C45792" w:rsidRDefault="00C45792" w:rsidP="00C4579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C45792">
        <w:rPr>
          <w:rFonts w:ascii="Times New Roman" w:hAnsi="Times New Roman" w:cs="Times New Roman"/>
          <w:sz w:val="26"/>
          <w:szCs w:val="26"/>
        </w:rPr>
        <w:t>HA = 7 cm; HC = 2 cm</w:t>
      </w:r>
    </w:p>
    <w:p w14:paraId="22AC87CB" w14:textId="77777777" w:rsidR="0020108B" w:rsidRPr="00C45792" w:rsidRDefault="0020108B" w:rsidP="0020108B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14:paraId="0553D83F" w14:textId="29A1394B" w:rsidR="00AB036C" w:rsidRPr="00AB036C" w:rsidRDefault="00AB036C" w:rsidP="00AB036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C45792">
        <w:rPr>
          <w:rFonts w:ascii="Times New Roman" w:hAnsi="Times New Roman" w:cs="Times New Roman"/>
          <w:sz w:val="26"/>
          <w:szCs w:val="26"/>
        </w:rPr>
        <w:t>AB = 5 cm; HA = 4 cm</w:t>
      </w:r>
    </w:p>
    <w:sectPr w:rsidR="00AB036C" w:rsidRPr="00AB036C" w:rsidSect="0020108B">
      <w:type w:val="continuous"/>
      <w:pgSz w:w="12240" w:h="15840"/>
      <w:pgMar w:top="426" w:right="474" w:bottom="567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05D36"/>
    <w:multiLevelType w:val="hybridMultilevel"/>
    <w:tmpl w:val="26BAF640"/>
    <w:lvl w:ilvl="0" w:tplc="E54C1D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74D98"/>
    <w:multiLevelType w:val="multilevel"/>
    <w:tmpl w:val="F36E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82C32"/>
    <w:multiLevelType w:val="hybridMultilevel"/>
    <w:tmpl w:val="06B82B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2576D"/>
    <w:multiLevelType w:val="multilevel"/>
    <w:tmpl w:val="557C0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D130F6"/>
    <w:multiLevelType w:val="hybridMultilevel"/>
    <w:tmpl w:val="1EF278C4"/>
    <w:lvl w:ilvl="0" w:tplc="E54C1D5C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numFmt w:val="lowerLetter"/>
        <w:lvlText w:val="%1."/>
        <w:lvlJc w:val="left"/>
      </w:lvl>
    </w:lvlOverride>
  </w:num>
  <w:num w:numId="2">
    <w:abstractNumId w:val="1"/>
    <w:lvlOverride w:ilvl="0">
      <w:lvl w:ilvl="0">
        <w:numFmt w:val="lowerLetter"/>
        <w:lvlText w:val="%1."/>
        <w:lvlJc w:val="left"/>
      </w:lvl>
    </w:lvlOverride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20108B"/>
    <w:rsid w:val="00682F36"/>
    <w:rsid w:val="00747582"/>
    <w:rsid w:val="007E4237"/>
    <w:rsid w:val="00AB036C"/>
    <w:rsid w:val="00B708AF"/>
    <w:rsid w:val="00C45792"/>
    <w:rsid w:val="00DD31CD"/>
    <w:rsid w:val="00E1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54212"/>
  <w15:chartTrackingRefBased/>
  <w15:docId w15:val="{7D7255CD-9F16-4B8B-A346-AD7E1327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3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4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72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70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6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image" Target="media/image9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3.emf"/><Relationship Id="rId12" Type="http://schemas.openxmlformats.org/officeDocument/2006/relationships/image" Target="media/image6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5" Type="http://schemas.openxmlformats.org/officeDocument/2006/relationships/image" Target="media/image1.png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10" Type="http://schemas.openxmlformats.org/officeDocument/2006/relationships/image" Target="media/image5.wmf"/><Relationship Id="rId19" Type="http://schemas.openxmlformats.org/officeDocument/2006/relationships/oleObject" Target="embeddings/oleObject6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Tống Linh</dc:creator>
  <cp:keywords/>
  <dc:description/>
  <cp:lastModifiedBy>Tống Linh</cp:lastModifiedBy>
  <cp:revision>3</cp:revision>
  <dcterms:created xsi:type="dcterms:W3CDTF">2020-02-17T13:39:00Z</dcterms:created>
  <dcterms:modified xsi:type="dcterms:W3CDTF">2020-02-17T13:59:00Z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