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7"/>
        <w:tblW w:w="10627" w:type="dxa"/>
        <w:tblLook w:val="01E0" w:firstRow="1" w:lastRow="1" w:firstColumn="1" w:lastColumn="1" w:noHBand="0" w:noVBand="0"/>
      </w:tblPr>
      <w:tblGrid>
        <w:gridCol w:w="4275"/>
        <w:gridCol w:w="2246"/>
        <w:gridCol w:w="3884"/>
        <w:gridCol w:w="222"/>
      </w:tblGrid>
      <w:tr w:rsidR="00014294" w:rsidRPr="00872B90" w:rsidTr="00014294">
        <w:trPr>
          <w:trHeight w:val="1625"/>
        </w:trPr>
        <w:tc>
          <w:tcPr>
            <w:tcW w:w="6521" w:type="dxa"/>
            <w:gridSpan w:val="2"/>
          </w:tcPr>
          <w:p w:rsidR="00014294" w:rsidRDefault="00014294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</w:t>
            </w:r>
          </w:p>
          <w:p w:rsidR="00014294" w:rsidRDefault="00014294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PHÒNG GD &amp; ĐT</w:t>
            </w:r>
            <w:r w:rsidRPr="00872B90">
              <w:rPr>
                <w:b/>
                <w:sz w:val="28"/>
                <w:szCs w:val="28"/>
                <w:lang w:val="nl-NL"/>
              </w:rPr>
              <w:t xml:space="preserve"> QUẬ</w:t>
            </w:r>
            <w:r>
              <w:rPr>
                <w:b/>
                <w:sz w:val="28"/>
                <w:szCs w:val="28"/>
                <w:lang w:val="nl-NL"/>
              </w:rPr>
              <w:t>N LONG BIÊN</w:t>
            </w:r>
          </w:p>
          <w:p w:rsidR="00014294" w:rsidRPr="00872B90" w:rsidRDefault="00014294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</w:t>
            </w:r>
            <w:r w:rsidRPr="00872B90">
              <w:rPr>
                <w:b/>
                <w:sz w:val="28"/>
                <w:szCs w:val="28"/>
                <w:lang w:val="nl-NL"/>
              </w:rPr>
              <w:t>TRƯỜNG THCS THANH AM</w:t>
            </w:r>
          </w:p>
          <w:p w:rsidR="00014294" w:rsidRPr="00872B90" w:rsidRDefault="00014294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</w:t>
            </w:r>
            <w:r w:rsidRPr="00872B90">
              <w:rPr>
                <w:b/>
                <w:sz w:val="28"/>
                <w:szCs w:val="28"/>
                <w:lang w:val="nl-NL"/>
              </w:rPr>
              <w:t>Năm họ</w:t>
            </w:r>
            <w:r>
              <w:rPr>
                <w:b/>
                <w:sz w:val="28"/>
                <w:szCs w:val="28"/>
                <w:lang w:val="nl-NL"/>
              </w:rPr>
              <w:t>c: 2021 – 2022</w:t>
            </w: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106" w:type="dxa"/>
            <w:gridSpan w:val="2"/>
          </w:tcPr>
          <w:p w:rsidR="00014294" w:rsidRDefault="00014294" w:rsidP="00E92701">
            <w:pPr>
              <w:spacing w:line="240" w:lineRule="auto"/>
              <w:ind w:left="422" w:hanging="422"/>
              <w:jc w:val="center"/>
              <w:rPr>
                <w:b/>
                <w:sz w:val="28"/>
                <w:szCs w:val="28"/>
                <w:lang w:val="vi-VN"/>
              </w:rPr>
            </w:pPr>
            <w:bookmarkStart w:id="0" w:name="_GoBack"/>
            <w:bookmarkEnd w:id="0"/>
          </w:p>
          <w:p w:rsidR="00014294" w:rsidRPr="00740C01" w:rsidRDefault="00014294" w:rsidP="00E92701">
            <w:pPr>
              <w:spacing w:line="240" w:lineRule="auto"/>
              <w:ind w:left="422" w:hanging="422"/>
              <w:rPr>
                <w:b/>
                <w:sz w:val="28"/>
                <w:szCs w:val="28"/>
              </w:rPr>
            </w:pPr>
            <w:r w:rsidRPr="00872B90">
              <w:rPr>
                <w:b/>
                <w:sz w:val="28"/>
                <w:szCs w:val="28"/>
                <w:lang w:val="vi-VN"/>
              </w:rPr>
              <w:t>ĐỀ KIỂ</w:t>
            </w:r>
            <w:r>
              <w:rPr>
                <w:b/>
                <w:sz w:val="28"/>
                <w:szCs w:val="28"/>
                <w:lang w:val="vi-VN"/>
              </w:rPr>
              <w:t>M T</w:t>
            </w:r>
            <w:r>
              <w:rPr>
                <w:b/>
                <w:sz w:val="28"/>
                <w:szCs w:val="28"/>
              </w:rPr>
              <w:t>RA GIỮA KỲ I</w:t>
            </w:r>
          </w:p>
          <w:p w:rsidR="00014294" w:rsidRPr="006C53D5" w:rsidRDefault="00014294" w:rsidP="00E92701">
            <w:pPr>
              <w:spacing w:line="240" w:lineRule="auto"/>
              <w:ind w:left="422" w:hanging="4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    Môn: </w:t>
            </w: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9</w:t>
            </w:r>
          </w:p>
          <w:p w:rsidR="00014294" w:rsidRPr="00872B90" w:rsidRDefault="00014294" w:rsidP="00E92701">
            <w:pPr>
              <w:spacing w:line="240" w:lineRule="auto"/>
              <w:ind w:left="31" w:hanging="422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872B90">
              <w:rPr>
                <w:b/>
                <w:sz w:val="28"/>
                <w:szCs w:val="28"/>
                <w:lang w:val="vi-VN"/>
              </w:rPr>
              <w:t>Thời gian: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2B90">
              <w:rPr>
                <w:b/>
                <w:sz w:val="28"/>
                <w:szCs w:val="28"/>
                <w:lang w:val="vi-VN"/>
              </w:rPr>
              <w:t>45 phút</w:t>
            </w:r>
          </w:p>
          <w:p w:rsidR="00014294" w:rsidRPr="00872B90" w:rsidRDefault="00014294" w:rsidP="00E92701">
            <w:pPr>
              <w:spacing w:line="240" w:lineRule="auto"/>
              <w:ind w:left="422" w:hanging="422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014294" w:rsidRPr="00872B90" w:rsidTr="00014294">
        <w:trPr>
          <w:gridAfter w:val="1"/>
          <w:wAfter w:w="222" w:type="dxa"/>
          <w:trHeight w:val="81"/>
        </w:trPr>
        <w:tc>
          <w:tcPr>
            <w:tcW w:w="4275" w:type="dxa"/>
          </w:tcPr>
          <w:p w:rsidR="00014294" w:rsidRPr="00872B90" w:rsidRDefault="00014294" w:rsidP="00E92701">
            <w:pPr>
              <w:spacing w:line="240" w:lineRule="auto"/>
              <w:rPr>
                <w:b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6130" w:type="dxa"/>
            <w:gridSpan w:val="2"/>
          </w:tcPr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014294" w:rsidRPr="00D44D4A" w:rsidRDefault="00014294" w:rsidP="00014294">
      <w:pPr>
        <w:spacing w:line="240" w:lineRule="auto"/>
        <w:jc w:val="both"/>
        <w:rPr>
          <w:rFonts w:eastAsia="Times New Roman"/>
          <w:b/>
          <w:sz w:val="28"/>
          <w:szCs w:val="28"/>
        </w:rPr>
      </w:pPr>
      <w:r w:rsidRPr="00D44D4A">
        <w:rPr>
          <w:b/>
          <w:sz w:val="28"/>
          <w:szCs w:val="28"/>
        </w:rPr>
        <w:t>I) MỤC TIÊU</w:t>
      </w:r>
    </w:p>
    <w:p w:rsidR="00014294" w:rsidRDefault="00014294" w:rsidP="00014294">
      <w:pPr>
        <w:spacing w:line="240" w:lineRule="auto"/>
        <w:ind w:left="-142" w:firstLine="142"/>
        <w:jc w:val="both"/>
        <w:rPr>
          <w:b/>
          <w:sz w:val="28"/>
          <w:szCs w:val="28"/>
        </w:rPr>
      </w:pPr>
      <w:r w:rsidRPr="00872B90">
        <w:rPr>
          <w:b/>
          <w:sz w:val="28"/>
          <w:szCs w:val="28"/>
        </w:rPr>
        <w:t xml:space="preserve">1. </w:t>
      </w:r>
      <w:proofErr w:type="spellStart"/>
      <w:r w:rsidRPr="00872B90">
        <w:rPr>
          <w:b/>
          <w:sz w:val="28"/>
          <w:szCs w:val="28"/>
        </w:rPr>
        <w:t>Kiến</w:t>
      </w:r>
      <w:proofErr w:type="spellEnd"/>
      <w:r w:rsidRPr="00872B90">
        <w:rPr>
          <w:b/>
          <w:sz w:val="28"/>
          <w:szCs w:val="28"/>
        </w:rPr>
        <w:t xml:space="preserve"> </w:t>
      </w:r>
      <w:proofErr w:type="spellStart"/>
      <w:r w:rsidRPr="00872B90">
        <w:rPr>
          <w:b/>
          <w:sz w:val="28"/>
          <w:szCs w:val="28"/>
        </w:rPr>
        <w:t>thức</w:t>
      </w:r>
      <w:proofErr w:type="spellEnd"/>
    </w:p>
    <w:p w:rsidR="00014294" w:rsidRDefault="00014294" w:rsidP="00014294">
      <w:pPr>
        <w:spacing w:line="240" w:lineRule="auto"/>
        <w:ind w:left="-142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Pr="006C53D5">
        <w:rPr>
          <w:sz w:val="28"/>
          <w:szCs w:val="28"/>
        </w:rPr>
        <w:t>Học</w:t>
      </w:r>
      <w:proofErr w:type="spellEnd"/>
      <w:r w:rsidRPr="006C53D5">
        <w:rPr>
          <w:sz w:val="28"/>
          <w:szCs w:val="28"/>
        </w:rPr>
        <w:t xml:space="preserve"> </w:t>
      </w:r>
      <w:proofErr w:type="spellStart"/>
      <w:r w:rsidRPr="006C53D5">
        <w:rPr>
          <w:sz w:val="28"/>
          <w:szCs w:val="28"/>
        </w:rPr>
        <w:t>sinh</w:t>
      </w:r>
      <w:proofErr w:type="spellEnd"/>
      <w:r w:rsidRPr="006C53D5">
        <w:rPr>
          <w:sz w:val="28"/>
          <w:szCs w:val="28"/>
        </w:rPr>
        <w:t xml:space="preserve"> </w:t>
      </w:r>
      <w:proofErr w:type="spellStart"/>
      <w:r w:rsidRPr="006C53D5">
        <w:rPr>
          <w:sz w:val="28"/>
          <w:szCs w:val="28"/>
        </w:rPr>
        <w:t>thự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45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nam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nữ</w:t>
      </w:r>
      <w:proofErr w:type="spellEnd"/>
      <w:r>
        <w:rPr>
          <w:sz w:val="28"/>
          <w:szCs w:val="28"/>
        </w:rPr>
        <w:t>).</w:t>
      </w:r>
    </w:p>
    <w:p w:rsidR="00014294" w:rsidRPr="00497315" w:rsidRDefault="00014294" w:rsidP="00014294">
      <w:pPr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  <w:lang w:val="vi-VN"/>
        </w:rPr>
        <w:t>2</w:t>
      </w:r>
      <w:r w:rsidRPr="00872B90">
        <w:rPr>
          <w:sz w:val="28"/>
          <w:szCs w:val="28"/>
          <w:lang w:val="vi-VN"/>
        </w:rPr>
        <w:t xml:space="preserve">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</w:p>
    <w:p w:rsidR="00014294" w:rsidRDefault="00014294" w:rsidP="00014294">
      <w:pPr>
        <w:spacing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Học sinh tập luyện nghiêm túc, tự giác, có tinh thần đoàn kết giúp đỡ nhau.</w:t>
      </w:r>
    </w:p>
    <w:p w:rsidR="00014294" w:rsidRPr="006C53D5" w:rsidRDefault="00014294" w:rsidP="00014294">
      <w:pPr>
        <w:spacing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>- Tuân thủ nguyên tắc oan toàn trong tập luyện.</w:t>
      </w:r>
    </w:p>
    <w:p w:rsidR="00014294" w:rsidRPr="00334188" w:rsidRDefault="00014294" w:rsidP="00014294">
      <w:pPr>
        <w:spacing w:line="240" w:lineRule="auto"/>
        <w:jc w:val="both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3</w:t>
      </w:r>
      <w:r w:rsidRPr="00334188">
        <w:rPr>
          <w:b/>
          <w:sz w:val="28"/>
          <w:szCs w:val="28"/>
          <w:lang w:val="vi-VN"/>
        </w:rPr>
        <w:t xml:space="preserve">. </w:t>
      </w:r>
      <w:proofErr w:type="spellStart"/>
      <w:r w:rsidRPr="00334188">
        <w:rPr>
          <w:b/>
          <w:sz w:val="28"/>
          <w:szCs w:val="28"/>
        </w:rPr>
        <w:t>Năng</w:t>
      </w:r>
      <w:proofErr w:type="spellEnd"/>
      <w:r w:rsidRPr="00334188">
        <w:rPr>
          <w:b/>
          <w:sz w:val="28"/>
          <w:szCs w:val="28"/>
        </w:rPr>
        <w:t xml:space="preserve"> </w:t>
      </w:r>
      <w:proofErr w:type="spellStart"/>
      <w:r w:rsidRPr="00334188">
        <w:rPr>
          <w:b/>
          <w:sz w:val="28"/>
          <w:szCs w:val="28"/>
        </w:rPr>
        <w:t>lực</w:t>
      </w:r>
      <w:proofErr w:type="spellEnd"/>
      <w:r w:rsidRPr="00334188">
        <w:rPr>
          <w:b/>
          <w:sz w:val="28"/>
          <w:szCs w:val="28"/>
        </w:rPr>
        <w:t>:</w:t>
      </w:r>
    </w:p>
    <w:p w:rsidR="00014294" w:rsidRPr="007F44D4" w:rsidRDefault="00014294" w:rsidP="00014294">
      <w:pPr>
        <w:spacing w:line="240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Phát triển năng lực vận động cơ bản, tư duy, sáng tạo.</w:t>
      </w:r>
    </w:p>
    <w:p w:rsidR="00014294" w:rsidRPr="00740C01" w:rsidRDefault="00014294" w:rsidP="00014294">
      <w:pPr>
        <w:spacing w:line="240" w:lineRule="auto"/>
        <w:jc w:val="both"/>
        <w:rPr>
          <w:b/>
          <w:sz w:val="28"/>
          <w:szCs w:val="28"/>
          <w:lang w:val="pt-BR"/>
        </w:rPr>
      </w:pPr>
      <w:r w:rsidRPr="00740C01">
        <w:rPr>
          <w:b/>
          <w:sz w:val="28"/>
          <w:szCs w:val="28"/>
          <w:lang w:val="pt-BR"/>
        </w:rPr>
        <w:t>II) NỘI DUNG</w:t>
      </w:r>
    </w:p>
    <w:p w:rsidR="00014294" w:rsidRPr="006C53D5" w:rsidRDefault="00014294" w:rsidP="00014294">
      <w:pPr>
        <w:spacing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Thực hiện được 45 động tác bài thể dục (nam, nữ)</w:t>
      </w:r>
    </w:p>
    <w:p w:rsidR="00014294" w:rsidRPr="00D44D4A" w:rsidRDefault="00014294" w:rsidP="00014294">
      <w:pPr>
        <w:spacing w:line="240" w:lineRule="auto"/>
        <w:rPr>
          <w:b/>
          <w:sz w:val="28"/>
          <w:szCs w:val="28"/>
          <w:lang w:val="pt-BR"/>
        </w:rPr>
      </w:pPr>
      <w:r w:rsidRPr="00D44D4A">
        <w:rPr>
          <w:b/>
          <w:sz w:val="28"/>
          <w:szCs w:val="28"/>
          <w:lang w:val="pt-BR"/>
        </w:rPr>
        <w:t>III)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014294" w:rsidRPr="00872B90" w:rsidTr="00E9270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Đạt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Chưa đạt</w:t>
            </w:r>
          </w:p>
        </w:tc>
      </w:tr>
      <w:tr w:rsidR="00014294" w:rsidRPr="00872B90" w:rsidTr="00E9270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4" w:rsidRDefault="00014294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Học sinh thực hiện được 45 động tác bài thể dục (nam, nữ) hoặc</w:t>
            </w:r>
          </w:p>
          <w:p w:rsidR="00014294" w:rsidRDefault="00014294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Học sinh thực hiện 45 động tác bài thể dục có từ 5 – 9 nhịp động tác thực hiện sai</w:t>
            </w:r>
          </w:p>
          <w:p w:rsidR="00014294" w:rsidRPr="00872B90" w:rsidRDefault="00014294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94" w:rsidRPr="00872B90" w:rsidRDefault="00014294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Học sinh không thực hiện được hoặc có từ 10  nhịp động tác thực hiện sai trở lên.</w:t>
            </w:r>
          </w:p>
        </w:tc>
      </w:tr>
    </w:tbl>
    <w:p w:rsidR="00014294" w:rsidRPr="00872B90" w:rsidRDefault="00014294" w:rsidP="00014294">
      <w:pPr>
        <w:spacing w:line="240" w:lineRule="auto"/>
        <w:rPr>
          <w:rFonts w:eastAsia="Times New Roman"/>
          <w:b/>
          <w:sz w:val="28"/>
          <w:szCs w:val="28"/>
          <w:u w:val="single"/>
          <w:lang w:val="pt-BR"/>
        </w:rPr>
      </w:pPr>
    </w:p>
    <w:tbl>
      <w:tblPr>
        <w:tblpPr w:leftFromText="180" w:rightFromText="180" w:bottomFromText="160" w:vertAnchor="text" w:horzAnchor="margin" w:tblpY="61"/>
        <w:tblW w:w="9927" w:type="dxa"/>
        <w:tblLook w:val="01E0" w:firstRow="1" w:lastRow="1" w:firstColumn="1" w:lastColumn="1" w:noHBand="0" w:noVBand="0"/>
      </w:tblPr>
      <w:tblGrid>
        <w:gridCol w:w="3277"/>
        <w:gridCol w:w="3318"/>
        <w:gridCol w:w="3332"/>
      </w:tblGrid>
      <w:tr w:rsidR="00014294" w:rsidRPr="00872B90" w:rsidTr="00014294">
        <w:trPr>
          <w:trHeight w:val="3165"/>
        </w:trPr>
        <w:tc>
          <w:tcPr>
            <w:tcW w:w="3277" w:type="dxa"/>
          </w:tcPr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Ban giám hiệu</w:t>
            </w: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Lê Thị Ngọc Anh</w:t>
            </w: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318" w:type="dxa"/>
          </w:tcPr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Tổ</w:t>
            </w:r>
            <w:r>
              <w:rPr>
                <w:b/>
                <w:sz w:val="28"/>
                <w:szCs w:val="28"/>
                <w:lang w:val="pt-BR"/>
              </w:rPr>
              <w:t xml:space="preserve"> chuyên môn</w:t>
            </w:r>
          </w:p>
          <w:p w:rsidR="00014294" w:rsidRPr="00872B90" w:rsidRDefault="00014294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Nguyễn Thị Hồng Nhung</w:t>
            </w:r>
          </w:p>
        </w:tc>
        <w:tc>
          <w:tcPr>
            <w:tcW w:w="3332" w:type="dxa"/>
          </w:tcPr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Người ra đề</w:t>
            </w: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14294" w:rsidRPr="00872B90" w:rsidRDefault="00014294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Nguyễn Công Ánh</w:t>
            </w:r>
          </w:p>
        </w:tc>
      </w:tr>
    </w:tbl>
    <w:p w:rsidR="00014294" w:rsidRDefault="00014294" w:rsidP="00014294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014294" w:rsidRDefault="00014294" w:rsidP="00014294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014294" w:rsidRDefault="00014294" w:rsidP="00014294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014294" w:rsidRDefault="00014294" w:rsidP="00014294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394025" w:rsidRDefault="00394025"/>
    <w:sectPr w:rsidR="00394025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94"/>
    <w:rsid w:val="00014294"/>
    <w:rsid w:val="00371A55"/>
    <w:rsid w:val="003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95AE9-1E8F-40A3-92F9-DB773C4C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294"/>
    <w:pPr>
      <w:spacing w:before="60" w:after="60" w:line="360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2021-10-22T01:14:00Z</dcterms:created>
  <dcterms:modified xsi:type="dcterms:W3CDTF">2021-10-22T01:15:00Z</dcterms:modified>
</cp:coreProperties>
</file>