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883" w:rsidRDefault="00615883" w:rsidP="00615883">
      <w:pPr>
        <w:jc w:val="both"/>
        <w:rPr>
          <w:rFonts w:ascii="Times New Roman" w:hAnsi="Times New Roman" w:cs="Times New Roman"/>
          <w:b/>
          <w:i/>
          <w:sz w:val="48"/>
          <w:szCs w:val="48"/>
          <w:lang w:val="vi-VN"/>
        </w:rPr>
      </w:pPr>
      <w:r>
        <w:rPr>
          <w:rFonts w:ascii="Times New Roman" w:hAnsi="Times New Roman" w:cs="Times New Roman"/>
          <w:sz w:val="28"/>
          <w:lang w:val="vi-VN"/>
        </w:rPr>
        <w:t xml:space="preserve">                            </w:t>
      </w:r>
      <w:r>
        <w:rPr>
          <w:rFonts w:ascii="Times New Roman" w:hAnsi="Times New Roman" w:cs="Times New Roman"/>
          <w:b/>
          <w:i/>
          <w:sz w:val="48"/>
          <w:szCs w:val="48"/>
          <w:lang w:val="vi-VN"/>
        </w:rPr>
        <w:t>Vươn lên để thành công</w:t>
      </w:r>
    </w:p>
    <w:p w:rsidR="00615883" w:rsidRDefault="00615883" w:rsidP="00615883">
      <w:pPr>
        <w:jc w:val="both"/>
        <w:rPr>
          <w:rFonts w:ascii="Times New Roman" w:hAnsi="Times New Roman" w:cs="Times New Roman"/>
          <w:b/>
          <w:i/>
          <w:sz w:val="36"/>
          <w:szCs w:val="36"/>
          <w:lang w:val="vi-VN"/>
        </w:rPr>
      </w:pPr>
      <w:r>
        <w:rPr>
          <w:rFonts w:ascii="Times New Roman" w:hAnsi="Times New Roman" w:cs="Times New Roman"/>
          <w:b/>
          <w:i/>
          <w:sz w:val="48"/>
          <w:szCs w:val="48"/>
          <w:lang w:val="vi-VN"/>
        </w:rPr>
        <w:t xml:space="preserve">                                      </w:t>
      </w:r>
      <w:r>
        <w:rPr>
          <w:rFonts w:ascii="Times New Roman" w:hAnsi="Times New Roman" w:cs="Times New Roman"/>
          <w:b/>
          <w:i/>
          <w:sz w:val="36"/>
          <w:szCs w:val="36"/>
          <w:lang w:val="vi-VN"/>
        </w:rPr>
        <w:t xml:space="preserve">“Trên con đường thành công </w:t>
      </w:r>
    </w:p>
    <w:p w:rsidR="00615883" w:rsidRDefault="00615883" w:rsidP="00615883">
      <w:pPr>
        <w:jc w:val="both"/>
        <w:rPr>
          <w:rFonts w:ascii="Times New Roman" w:hAnsi="Times New Roman" w:cs="Times New Roman"/>
          <w:b/>
          <w:i/>
          <w:sz w:val="36"/>
          <w:szCs w:val="36"/>
          <w:lang w:val="vi-VN"/>
        </w:rPr>
      </w:pPr>
      <w:r>
        <w:rPr>
          <w:rFonts w:ascii="Times New Roman" w:hAnsi="Times New Roman" w:cs="Times New Roman"/>
          <w:b/>
          <w:i/>
          <w:sz w:val="36"/>
          <w:szCs w:val="36"/>
          <w:lang w:val="vi-VN"/>
        </w:rPr>
        <w:t xml:space="preserve">                                    không có dấu chân của kẻ lười biếng’’</w:t>
      </w:r>
    </w:p>
    <w:p w:rsidR="00A80C3F" w:rsidRDefault="00615883" w:rsidP="00615883">
      <w:pPr>
        <w:jc w:val="both"/>
        <w:rPr>
          <w:rFonts w:ascii="Times New Roman" w:hAnsi="Times New Roman" w:cs="Times New Roman"/>
          <w:b/>
          <w:i/>
          <w:sz w:val="36"/>
          <w:szCs w:val="36"/>
          <w:lang w:val="vi-VN"/>
        </w:rPr>
      </w:pPr>
      <w:r>
        <w:rPr>
          <w:rFonts w:ascii="Times New Roman" w:hAnsi="Times New Roman" w:cs="Times New Roman"/>
          <w:b/>
          <w:i/>
          <w:sz w:val="36"/>
          <w:szCs w:val="36"/>
          <w:lang w:val="vi-VN"/>
        </w:rPr>
        <w:t xml:space="preserve">                                                                        -Lỗ Tấ</w:t>
      </w:r>
      <w:r w:rsidR="00A80C3F">
        <w:rPr>
          <w:rFonts w:ascii="Times New Roman" w:hAnsi="Times New Roman" w:cs="Times New Roman"/>
          <w:b/>
          <w:i/>
          <w:sz w:val="36"/>
          <w:szCs w:val="36"/>
          <w:lang w:val="vi-VN"/>
        </w:rPr>
        <w:t>n</w:t>
      </w:r>
    </w:p>
    <w:p w:rsidR="008E7868" w:rsidRDefault="00615883" w:rsidP="00615883">
      <w:pPr>
        <w:jc w:val="both"/>
        <w:rPr>
          <w:rFonts w:ascii="Times New Roman" w:hAnsi="Times New Roman" w:cs="Times New Roman"/>
          <w:lang w:val="vi-VN"/>
        </w:rPr>
      </w:pPr>
      <w:r>
        <w:rPr>
          <w:rFonts w:ascii="Times New Roman" w:hAnsi="Times New Roman" w:cs="Times New Roman"/>
          <w:b/>
          <w:i/>
          <w:sz w:val="36"/>
          <w:szCs w:val="36"/>
          <w:lang w:val="vi-VN"/>
        </w:rPr>
        <w:t xml:space="preserve">           </w:t>
      </w:r>
      <w:r w:rsidR="00A80C3F">
        <w:rPr>
          <w:rFonts w:ascii="Times New Roman" w:hAnsi="Times New Roman" w:cs="Times New Roman"/>
          <w:lang w:val="vi-VN"/>
        </w:rPr>
        <w:t xml:space="preserve"> </w:t>
      </w:r>
      <w:r w:rsidR="00FA2BCE">
        <w:rPr>
          <w:rFonts w:ascii="Times New Roman" w:hAnsi="Times New Roman" w:cs="Times New Roman"/>
          <w:lang w:val="vi-VN"/>
        </w:rPr>
        <w:t>Trên con đường tới đích của thành công, các bạn học sinh sẽ gặp phải vô vàn trông gai, khó khăn, cũng khó tránh những vấp ngã, sai lầm...</w:t>
      </w:r>
      <w:r w:rsidR="00677145">
        <w:rPr>
          <w:rFonts w:ascii="Times New Roman" w:hAnsi="Times New Roman" w:cs="Times New Roman"/>
          <w:lang w:val="vi-VN"/>
        </w:rPr>
        <w:t xml:space="preserve"> </w:t>
      </w:r>
      <w:r w:rsidR="00FA2BCE">
        <w:rPr>
          <w:rFonts w:ascii="Times New Roman" w:hAnsi="Times New Roman" w:cs="Times New Roman"/>
          <w:lang w:val="vi-VN"/>
        </w:rPr>
        <w:t xml:space="preserve"> </w:t>
      </w:r>
      <w:r w:rsidR="00677145">
        <w:rPr>
          <w:rFonts w:ascii="Times New Roman" w:hAnsi="Times New Roman" w:cs="Times New Roman"/>
          <w:lang w:val="vi-VN"/>
        </w:rPr>
        <w:t xml:space="preserve">Thế nhưng, không phải ai cũng có dũng khí để dối diện với những thách thức và rào cản đó.  Chúng ta đều có lý do để từ chối đối diện với chúng, vậy sao ta không tìm cách để giải quyết chúng? Tôi hi vọng, cuốn sách tôi giới thiệu sau đây sẽ luôn là người bạn đồng hành và truyền cảm hứng tới các bạn </w:t>
      </w:r>
      <w:r w:rsidR="008E7868">
        <w:rPr>
          <w:rFonts w:ascii="Times New Roman" w:hAnsi="Times New Roman" w:cs="Times New Roman"/>
          <w:lang w:val="vi-VN"/>
        </w:rPr>
        <w:t xml:space="preserve">nhé! </w:t>
      </w:r>
      <w:r w:rsidR="00677145">
        <w:rPr>
          <w:rFonts w:ascii="Times New Roman" w:hAnsi="Times New Roman" w:cs="Times New Roman"/>
          <w:lang w:val="vi-VN"/>
        </w:rPr>
        <w:t>Cuốn sách mang tên “</w:t>
      </w:r>
      <w:r w:rsidR="00677145" w:rsidRPr="00677145">
        <w:rPr>
          <w:rFonts w:ascii="Times New Roman" w:hAnsi="Times New Roman" w:cs="Times New Roman"/>
          <w:b/>
          <w:i/>
          <w:lang w:val="vi-VN"/>
        </w:rPr>
        <w:t>Vươn lên để thành công</w:t>
      </w:r>
      <w:r w:rsidR="00677145">
        <w:rPr>
          <w:rFonts w:ascii="Times New Roman" w:hAnsi="Times New Roman" w:cs="Times New Roman"/>
          <w:lang w:val="vi-VN"/>
        </w:rPr>
        <w:t xml:space="preserve">” với 168 câu truyện được trọn lọc hay </w:t>
      </w:r>
      <w:r w:rsidR="008E7868">
        <w:rPr>
          <w:rFonts w:ascii="Times New Roman" w:hAnsi="Times New Roman" w:cs="Times New Roman"/>
          <w:lang w:val="vi-VN"/>
        </w:rPr>
        <w:t xml:space="preserve">nhất. </w:t>
      </w:r>
      <w:r w:rsidR="00677145">
        <w:rPr>
          <w:rFonts w:ascii="Times New Roman" w:hAnsi="Times New Roman" w:cs="Times New Roman"/>
          <w:lang w:val="vi-VN"/>
        </w:rPr>
        <w:t xml:space="preserve"> chia theo năm chương, với các mục đích truyền </w:t>
      </w:r>
      <w:r w:rsidR="008E7868">
        <w:rPr>
          <w:rFonts w:ascii="Times New Roman" w:hAnsi="Times New Roman" w:cs="Times New Roman"/>
          <w:lang w:val="vi-VN"/>
        </w:rPr>
        <w:t>đạ</w:t>
      </w:r>
      <w:r w:rsidR="00677145">
        <w:rPr>
          <w:rFonts w:ascii="Times New Roman" w:hAnsi="Times New Roman" w:cs="Times New Roman"/>
          <w:lang w:val="vi-VN"/>
        </w:rPr>
        <w:t xml:space="preserve">t khác </w:t>
      </w:r>
      <w:r w:rsidR="00CA0E57">
        <w:rPr>
          <w:rFonts w:ascii="Times New Roman" w:hAnsi="Times New Roman" w:cs="Times New Roman"/>
          <w:lang w:val="vi-VN"/>
        </w:rPr>
        <w:t>nhau.</w:t>
      </w:r>
      <w:bookmarkStart w:id="0" w:name="_GoBack"/>
      <w:bookmarkEnd w:id="0"/>
    </w:p>
    <w:p w:rsidR="008E7868" w:rsidRPr="007C738A" w:rsidRDefault="008E7868" w:rsidP="008E7868">
      <w:pPr>
        <w:jc w:val="both"/>
        <w:rPr>
          <w:rFonts w:ascii="Times New Roman" w:hAnsi="Times New Roman" w:cs="Times New Roman"/>
          <w:b/>
          <w:sz w:val="24"/>
          <w:szCs w:val="24"/>
          <w:lang w:val="vi-VN"/>
        </w:rPr>
      </w:pPr>
      <w:r w:rsidRPr="007C738A">
        <w:rPr>
          <w:rFonts w:ascii="Times New Roman" w:hAnsi="Times New Roman" w:cs="Times New Roman"/>
          <w:b/>
          <w:lang w:val="vi-VN"/>
        </w:rPr>
        <w:t xml:space="preserve">                    </w:t>
      </w:r>
      <w:r w:rsidRPr="007C738A">
        <w:rPr>
          <w:rFonts w:ascii="Times New Roman" w:hAnsi="Times New Roman" w:cs="Times New Roman"/>
          <w:b/>
          <w:sz w:val="24"/>
          <w:szCs w:val="24"/>
          <w:lang w:val="vi-VN"/>
        </w:rPr>
        <w:t>Chương 1: Phẩm chất để thành công</w:t>
      </w:r>
    </w:p>
    <w:p w:rsidR="0081515F" w:rsidRDefault="008E7868" w:rsidP="008E7868">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Trong chương đầu tiên này, ta có nhìn tổng quan về những kĩ năng và phẩm chất cần có, là một bước đệm quan trọng trong cả quá tình rèn luyện và  nỗ </w:t>
      </w:r>
      <w:r w:rsidR="0081515F">
        <w:rPr>
          <w:rFonts w:ascii="Times New Roman" w:hAnsi="Times New Roman" w:cs="Times New Roman"/>
          <w:sz w:val="24"/>
          <w:szCs w:val="24"/>
          <w:lang w:val="vi-VN"/>
        </w:rPr>
        <w:t>lực. Gồm có các câu chuyện như: Quà tặng của con trai, Tôi quan tâm mẹ hơn những người khác,... Giá trị cốt lõi qua câu chuyện: Giữ lời hứa, trung thực, không ngại nói lời xin lỗi, tinh thần trách nhiệm,...</w:t>
      </w:r>
    </w:p>
    <w:p w:rsidR="0081515F" w:rsidRPr="007C738A" w:rsidRDefault="0081515F" w:rsidP="008E7868">
      <w:pPr>
        <w:jc w:val="both"/>
        <w:rPr>
          <w:rFonts w:ascii="Times New Roman" w:hAnsi="Times New Roman" w:cs="Times New Roman"/>
          <w:b/>
          <w:sz w:val="24"/>
          <w:szCs w:val="24"/>
          <w:lang w:val="vi-VN"/>
        </w:rPr>
      </w:pPr>
      <w:r>
        <w:rPr>
          <w:rFonts w:ascii="Times New Roman" w:hAnsi="Times New Roman" w:cs="Times New Roman"/>
          <w:sz w:val="24"/>
          <w:szCs w:val="24"/>
          <w:lang w:val="vi-VN"/>
        </w:rPr>
        <w:t xml:space="preserve">                  </w:t>
      </w:r>
      <w:r w:rsidRPr="007C738A">
        <w:rPr>
          <w:rFonts w:ascii="Times New Roman" w:hAnsi="Times New Roman" w:cs="Times New Roman"/>
          <w:b/>
          <w:sz w:val="24"/>
          <w:szCs w:val="24"/>
          <w:lang w:val="vi-VN"/>
        </w:rPr>
        <w:t>Chương 2: Thành công chắc chắn có phương pháp. Thất bại chắc chắn có nguyên nhân.</w:t>
      </w:r>
    </w:p>
    <w:p w:rsidR="00807DA4" w:rsidRDefault="0081515F" w:rsidP="008E7868">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Đến với “trạm xe” thứ hai này, những câu chuyện như: Phương pháp mới, Tập trung vào một việc, Trí tuệ của người Do Thái,... Sẽ giúp ta hiểu thêm về câu nói “ Hỏi bất cứ kẻ thất bại nào cũng nhận được câu trả lời: Thành công nhờ may </w:t>
      </w:r>
      <w:r w:rsidR="00D77B95">
        <w:rPr>
          <w:rFonts w:ascii="Times New Roman" w:hAnsi="Times New Roman" w:cs="Times New Roman"/>
          <w:sz w:val="24"/>
          <w:szCs w:val="24"/>
          <w:lang w:val="vi-VN"/>
        </w:rPr>
        <w:t>mắn”. Giá trị cốt lõi</w:t>
      </w:r>
      <w:r>
        <w:rPr>
          <w:rFonts w:ascii="Times New Roman" w:hAnsi="Times New Roman" w:cs="Times New Roman"/>
          <w:sz w:val="24"/>
          <w:szCs w:val="24"/>
          <w:lang w:val="vi-VN"/>
        </w:rPr>
        <w:t xml:space="preserve"> </w:t>
      </w:r>
      <w:r w:rsidR="00807DA4">
        <w:rPr>
          <w:rFonts w:ascii="Times New Roman" w:hAnsi="Times New Roman" w:cs="Times New Roman"/>
          <w:sz w:val="24"/>
          <w:szCs w:val="24"/>
          <w:lang w:val="vi-VN"/>
        </w:rPr>
        <w:t>qua câu chuyện : Nghệ thuật trong từng hoàn cảnh, giữ bình tĩnh, tập trung vào một việc duy nhất,...</w:t>
      </w:r>
    </w:p>
    <w:p w:rsidR="00807DA4" w:rsidRPr="007C738A" w:rsidRDefault="00807DA4" w:rsidP="008E7868">
      <w:pPr>
        <w:jc w:val="both"/>
        <w:rPr>
          <w:rFonts w:ascii="Times New Roman" w:hAnsi="Times New Roman" w:cs="Times New Roman"/>
          <w:b/>
          <w:sz w:val="24"/>
          <w:szCs w:val="24"/>
          <w:lang w:val="vi-VN"/>
        </w:rPr>
      </w:pPr>
      <w:r w:rsidRPr="007C738A">
        <w:rPr>
          <w:rFonts w:ascii="Times New Roman" w:hAnsi="Times New Roman" w:cs="Times New Roman"/>
          <w:b/>
          <w:sz w:val="24"/>
          <w:szCs w:val="24"/>
          <w:lang w:val="vi-VN"/>
        </w:rPr>
        <w:t xml:space="preserve">                  Chương 3: Sức mạnh ý chí</w:t>
      </w:r>
    </w:p>
    <w:p w:rsidR="0081515F" w:rsidRDefault="00807DA4" w:rsidP="008E7868">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Đúng như tên tiêu đề, chương 3 cho thấy sức mạnh vi diệu của ý chí và lập trường, rèn luyện cho ta sự tin tưởng và niềm tin vững mạnh  vào ý chí qua các câu chuyện tiêu biểu như: Khát vọng của Bill Gates, Hai của hàng tào phớ, Áp lực tạo nên thành công,... Giá trị cốt lõi qua câu chuyện: giữ vững ý chí trong mọi hoàn cảnh, đặt niềm tin vào bản than và ý chí của mình.</w:t>
      </w:r>
    </w:p>
    <w:p w:rsidR="00807DA4" w:rsidRPr="007C738A" w:rsidRDefault="00807DA4" w:rsidP="008E7868">
      <w:pPr>
        <w:jc w:val="both"/>
        <w:rPr>
          <w:rFonts w:ascii="Times New Roman" w:hAnsi="Times New Roman" w:cs="Times New Roman"/>
          <w:b/>
          <w:sz w:val="24"/>
          <w:szCs w:val="24"/>
          <w:lang w:val="vi-VN"/>
        </w:rPr>
      </w:pPr>
      <w:r w:rsidRPr="007C738A">
        <w:rPr>
          <w:rFonts w:ascii="Times New Roman" w:hAnsi="Times New Roman" w:cs="Times New Roman"/>
          <w:b/>
          <w:sz w:val="24"/>
          <w:szCs w:val="24"/>
          <w:lang w:val="vi-VN"/>
        </w:rPr>
        <w:t xml:space="preserve">                  Chương 4: Tầm quan trọng của ý chí nghị lực</w:t>
      </w:r>
    </w:p>
    <w:p w:rsidR="00807DA4" w:rsidRDefault="00807DA4" w:rsidP="008E7868">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Như ở chương trước,  đã đề cập đến sức mạnh của ý chí nghị lực, thì trong chương bốn này, họ trả lời cho ta cauu hỏi </w:t>
      </w:r>
      <w:r w:rsidR="009C1CD1">
        <w:rPr>
          <w:rFonts w:ascii="Times New Roman" w:hAnsi="Times New Roman" w:cs="Times New Roman"/>
          <w:sz w:val="24"/>
          <w:szCs w:val="24"/>
          <w:lang w:val="vi-VN"/>
        </w:rPr>
        <w:t>“ Vì sao lại phải có ý chí? Có ý chí thì kết quả ra sao?..” qua các câu chyện như: Beethoven, Ngôi sao lớn Sylvester Stellone, Tướng quân Grant và bệnh ung thư,... Giá trị cốt lõi qua câu chuyện: hãy cứ cố gắng thì chẳng ai có thể phủ nhận, có nghị lực sẽ không bị cám dỗ, không gì có thể cản bước nếu bạn quyết tâm,...</w:t>
      </w:r>
    </w:p>
    <w:p w:rsidR="009C1CD1" w:rsidRPr="007C738A" w:rsidRDefault="009C1CD1" w:rsidP="008E7868">
      <w:pPr>
        <w:jc w:val="both"/>
        <w:rPr>
          <w:rFonts w:ascii="Times New Roman" w:hAnsi="Times New Roman" w:cs="Times New Roman"/>
          <w:b/>
          <w:sz w:val="24"/>
          <w:szCs w:val="24"/>
          <w:lang w:val="vi-VN"/>
        </w:rPr>
      </w:pPr>
      <w:r>
        <w:rPr>
          <w:rFonts w:ascii="Times New Roman" w:hAnsi="Times New Roman" w:cs="Times New Roman"/>
          <w:sz w:val="24"/>
          <w:szCs w:val="24"/>
          <w:lang w:val="vi-VN"/>
        </w:rPr>
        <w:t xml:space="preserve">                   </w:t>
      </w:r>
      <w:r w:rsidRPr="007C738A">
        <w:rPr>
          <w:rFonts w:ascii="Times New Roman" w:hAnsi="Times New Roman" w:cs="Times New Roman"/>
          <w:b/>
          <w:sz w:val="24"/>
          <w:szCs w:val="24"/>
          <w:lang w:val="vi-VN"/>
        </w:rPr>
        <w:t>Chương 5: Tư duy quyết định mọi con đường</w:t>
      </w:r>
    </w:p>
    <w:p w:rsidR="009C1CD1" w:rsidRDefault="009C1CD1" w:rsidP="008E7868">
      <w:pPr>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                    Đến với “ chuyến xe” cuối trong cuốn sách, các nhà biên soạn muốn khẳng định cho chúng ta  sự chăm chỉ, cố gắng là một điều quan trọng, nhưng tư duy cũng quyết định nên sự thành công trên con đường của bạn. Bạn tìm thấy con đường và những lối tư duy mới lại trong: Cảm ơn kẻ thù và đối thủ, Tự cứu mình, Tầm nhìn quan trọng hơn kiến thứ,...</w:t>
      </w:r>
    </w:p>
    <w:p w:rsidR="009C1CD1" w:rsidRPr="007C738A" w:rsidRDefault="007C738A" w:rsidP="008E7868">
      <w:pPr>
        <w:jc w:val="both"/>
        <w:rPr>
          <w:rFonts w:ascii="Times New Roman" w:hAnsi="Times New Roman" w:cs="Times New Roman"/>
          <w:i/>
          <w:sz w:val="24"/>
          <w:szCs w:val="24"/>
          <w:lang w:val="vi-VN"/>
        </w:rPr>
      </w:pPr>
      <w:r>
        <w:rPr>
          <w:rFonts w:ascii="Times New Roman" w:hAnsi="Times New Roman" w:cs="Times New Roman"/>
          <w:sz w:val="24"/>
          <w:szCs w:val="24"/>
          <w:lang w:val="vi-VN"/>
        </w:rPr>
        <w:t xml:space="preserve">                  Thomas Edison từng nói “ Thiên tài 1% là cảm hứng 99% là mồ hồi’’, mong rằng bạn sẽ luôn là thiên tài trong lĩnh vực mà bạn theo đuổi, hãy luôn nhìn thẳng về phía trước để bóng tối khuất sau lưng bạn. </w:t>
      </w:r>
      <w:r w:rsidRPr="007C738A">
        <w:rPr>
          <w:rFonts w:ascii="Times New Roman" w:hAnsi="Times New Roman" w:cs="Times New Roman"/>
          <w:i/>
          <w:sz w:val="24"/>
          <w:szCs w:val="24"/>
          <w:lang w:val="vi-VN"/>
        </w:rPr>
        <w:t>May you fly high in life and success be with you always!</w:t>
      </w:r>
    </w:p>
    <w:p w:rsidR="007C738A" w:rsidRPr="007C738A" w:rsidRDefault="007C738A" w:rsidP="008E7868">
      <w:pPr>
        <w:jc w:val="both"/>
        <w:rPr>
          <w:rFonts w:ascii="Times New Roman" w:hAnsi="Times New Roman" w:cs="Times New Roman"/>
          <w:b/>
          <w:i/>
          <w:sz w:val="24"/>
          <w:szCs w:val="24"/>
          <w:lang w:val="vi-VN"/>
        </w:rPr>
      </w:pPr>
      <w:r>
        <w:rPr>
          <w:rFonts w:ascii="Times New Roman" w:hAnsi="Times New Roman" w:cs="Times New Roman"/>
          <w:sz w:val="24"/>
          <w:szCs w:val="24"/>
          <w:lang w:val="vi-VN"/>
        </w:rPr>
        <w:t xml:space="preserve">                                                                                                   </w:t>
      </w:r>
      <w:r w:rsidRPr="007C738A">
        <w:rPr>
          <w:rFonts w:ascii="Times New Roman" w:hAnsi="Times New Roman" w:cs="Times New Roman"/>
          <w:b/>
          <w:i/>
          <w:sz w:val="24"/>
          <w:szCs w:val="24"/>
          <w:lang w:val="vi-VN"/>
        </w:rPr>
        <w:t>- Võ Hồng Thảo _8A1-</w:t>
      </w:r>
    </w:p>
    <w:sectPr w:rsidR="007C738A" w:rsidRPr="007C738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E8F" w:rsidRDefault="00887E8F" w:rsidP="00615883">
      <w:pPr>
        <w:spacing w:after="0" w:line="240" w:lineRule="auto"/>
      </w:pPr>
      <w:r>
        <w:separator/>
      </w:r>
    </w:p>
  </w:endnote>
  <w:endnote w:type="continuationSeparator" w:id="0">
    <w:p w:rsidR="00887E8F" w:rsidRDefault="00887E8F" w:rsidP="00615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E8F" w:rsidRDefault="00887E8F" w:rsidP="00615883">
      <w:pPr>
        <w:spacing w:after="0" w:line="240" w:lineRule="auto"/>
      </w:pPr>
      <w:r>
        <w:separator/>
      </w:r>
    </w:p>
  </w:footnote>
  <w:footnote w:type="continuationSeparator" w:id="0">
    <w:p w:rsidR="00887E8F" w:rsidRDefault="00887E8F" w:rsidP="00615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883" w:rsidRDefault="00615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83"/>
    <w:rsid w:val="00370BC0"/>
    <w:rsid w:val="00615883"/>
    <w:rsid w:val="00677145"/>
    <w:rsid w:val="00781D4E"/>
    <w:rsid w:val="007C738A"/>
    <w:rsid w:val="00807DA4"/>
    <w:rsid w:val="0081515F"/>
    <w:rsid w:val="00846307"/>
    <w:rsid w:val="00887E8F"/>
    <w:rsid w:val="008E7868"/>
    <w:rsid w:val="0097797B"/>
    <w:rsid w:val="00994FD9"/>
    <w:rsid w:val="009C1CD1"/>
    <w:rsid w:val="00A80C3F"/>
    <w:rsid w:val="00CA0E57"/>
    <w:rsid w:val="00D77B95"/>
    <w:rsid w:val="00FA2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4BF1"/>
  <w15:chartTrackingRefBased/>
  <w15:docId w15:val="{1F86C9AD-FCBF-4267-9B42-CEDC6421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883"/>
  </w:style>
  <w:style w:type="paragraph" w:styleId="Footer">
    <w:name w:val="footer"/>
    <w:basedOn w:val="Normal"/>
    <w:link w:val="FooterChar"/>
    <w:uiPriority w:val="99"/>
    <w:unhideWhenUsed/>
    <w:rsid w:val="00615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2021-10-04T11:35:00Z</dcterms:created>
  <dcterms:modified xsi:type="dcterms:W3CDTF">2021-10-04T13:52:00Z</dcterms:modified>
</cp:coreProperties>
</file>