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612" w:type="dxa"/>
        <w:tblLook w:val="01E0" w:firstRow="1" w:lastRow="1" w:firstColumn="1" w:lastColumn="1" w:noHBand="0" w:noVBand="0"/>
      </w:tblPr>
      <w:tblGrid>
        <w:gridCol w:w="1620"/>
        <w:gridCol w:w="2633"/>
        <w:gridCol w:w="1687"/>
        <w:gridCol w:w="4262"/>
        <w:gridCol w:w="328"/>
      </w:tblGrid>
      <w:tr w:rsidR="001242EB" w:rsidTr="00DD7D4C">
        <w:trPr>
          <w:gridAfter w:val="1"/>
          <w:wAfter w:w="328" w:type="dxa"/>
        </w:trPr>
        <w:tc>
          <w:tcPr>
            <w:tcW w:w="4253" w:type="dxa"/>
            <w:gridSpan w:val="2"/>
            <w:hideMark/>
          </w:tcPr>
          <w:p w:rsidR="001242EB" w:rsidRPr="00DD7D4C" w:rsidRDefault="00DD7D4C">
            <w:pPr>
              <w:spacing w:after="0" w:line="360" w:lineRule="exact"/>
              <w:rPr>
                <w:b/>
                <w:szCs w:val="28"/>
              </w:rPr>
            </w:pPr>
            <w:r w:rsidRPr="00DD7D4C">
              <w:rPr>
                <w:b/>
                <w:szCs w:val="28"/>
              </w:rPr>
              <w:t xml:space="preserve">UBND </w:t>
            </w:r>
            <w:r w:rsidR="001242EB" w:rsidRPr="00DD7D4C">
              <w:rPr>
                <w:b/>
                <w:szCs w:val="28"/>
              </w:rPr>
              <w:t>QUẬN LONG BIÊN</w:t>
            </w:r>
          </w:p>
          <w:p w:rsidR="001242EB" w:rsidRDefault="001242EB">
            <w:pPr>
              <w:spacing w:after="0" w:line="360" w:lineRule="exact"/>
              <w:rPr>
                <w:b/>
                <w:sz w:val="24"/>
                <w:szCs w:val="24"/>
              </w:rPr>
            </w:pPr>
            <w:r w:rsidRPr="00DD7D4C">
              <w:rPr>
                <w:b/>
                <w:szCs w:val="28"/>
              </w:rPr>
              <w:t>TRƯỜNG THCS SÀI ĐỒNG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</w:rPr>
              <w:t xml:space="preserve"> </w:t>
            </w:r>
          </w:p>
        </w:tc>
        <w:tc>
          <w:tcPr>
            <w:tcW w:w="5949" w:type="dxa"/>
            <w:gridSpan w:val="2"/>
            <w:hideMark/>
          </w:tcPr>
          <w:p w:rsidR="001242EB" w:rsidRPr="00DD7D4C" w:rsidRDefault="001242EB">
            <w:pPr>
              <w:spacing w:after="0" w:line="360" w:lineRule="exact"/>
              <w:jc w:val="center"/>
              <w:rPr>
                <w:b/>
                <w:szCs w:val="28"/>
              </w:rPr>
            </w:pPr>
            <w:r w:rsidRPr="00DD7D4C">
              <w:rPr>
                <w:b/>
                <w:szCs w:val="28"/>
              </w:rPr>
              <w:t>NỘI DUNG ÔN TẬP HỌC KÌ I</w:t>
            </w:r>
          </w:p>
          <w:p w:rsidR="001242EB" w:rsidRDefault="001242EB">
            <w:pPr>
              <w:spacing w:after="0" w:line="360" w:lineRule="exact"/>
              <w:jc w:val="center"/>
              <w:rPr>
                <w:b/>
                <w:i/>
              </w:rPr>
            </w:pPr>
            <w:r>
              <w:rPr>
                <w:b/>
              </w:rPr>
              <w:t>MÔN NGỮ VĂN 7</w:t>
            </w:r>
          </w:p>
          <w:p w:rsidR="001242EB" w:rsidRDefault="001242EB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Năm họ</w:t>
            </w:r>
            <w:r w:rsidR="0035309C">
              <w:rPr>
                <w:b/>
              </w:rPr>
              <w:t xml:space="preserve">c: 2020 </w:t>
            </w:r>
            <w:r w:rsidR="00B3274C">
              <w:rPr>
                <w:b/>
              </w:rPr>
              <w:t>–</w:t>
            </w:r>
            <w:r w:rsidR="0035309C">
              <w:rPr>
                <w:b/>
              </w:rPr>
              <w:t xml:space="preserve"> 2021</w:t>
            </w:r>
          </w:p>
          <w:p w:rsidR="00B3274C" w:rsidRDefault="00B3274C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1242EB" w:rsidRPr="00DD7D4C" w:rsidTr="00DD7D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DD7D4C" w:rsidRDefault="001242EB">
            <w:pPr>
              <w:spacing w:after="0" w:line="360" w:lineRule="exact"/>
              <w:jc w:val="center"/>
              <w:rPr>
                <w:b/>
              </w:rPr>
            </w:pPr>
            <w:r w:rsidRPr="00DD7D4C">
              <w:rPr>
                <w:b/>
              </w:rPr>
              <w:t>PHẦN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DD7D4C" w:rsidRDefault="001242EB">
            <w:pPr>
              <w:spacing w:after="0" w:line="360" w:lineRule="exact"/>
              <w:jc w:val="center"/>
              <w:rPr>
                <w:b/>
              </w:rPr>
            </w:pPr>
            <w:r w:rsidRPr="00DD7D4C">
              <w:rPr>
                <w:b/>
              </w:rPr>
              <w:t>NỘI DUNG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DD7D4C" w:rsidRDefault="001242EB">
            <w:pPr>
              <w:spacing w:after="0" w:line="360" w:lineRule="exact"/>
              <w:jc w:val="center"/>
              <w:rPr>
                <w:b/>
              </w:rPr>
            </w:pPr>
            <w:r w:rsidRPr="00DD7D4C">
              <w:rPr>
                <w:b/>
              </w:rPr>
              <w:t>KIẾN THỨC CẦN ÔN</w:t>
            </w:r>
            <w:r w:rsidR="001A2C86">
              <w:rPr>
                <w:b/>
              </w:rPr>
              <w:t>- DẠNG BT</w:t>
            </w:r>
          </w:p>
        </w:tc>
      </w:tr>
      <w:tr w:rsidR="001242EB" w:rsidTr="00DD7D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6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 xml:space="preserve"> Văn</w:t>
            </w:r>
          </w:p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 xml:space="preserve"> bản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B" w:rsidRDefault="00C454AB">
            <w:pPr>
              <w:spacing w:after="0" w:line="360" w:lineRule="exact"/>
            </w:pPr>
            <w:r>
              <w:t>1</w:t>
            </w:r>
            <w:r w:rsidR="0035309C">
              <w:t xml:space="preserve">. </w:t>
            </w:r>
            <w:r w:rsidR="001242EB">
              <w:t>Cảnh khuya</w:t>
            </w:r>
          </w:p>
          <w:p w:rsidR="001242EB" w:rsidRDefault="00C454AB">
            <w:pPr>
              <w:spacing w:after="0" w:line="360" w:lineRule="exact"/>
            </w:pPr>
            <w:r>
              <w:t>2</w:t>
            </w:r>
            <w:r w:rsidR="0035309C">
              <w:t xml:space="preserve">. </w:t>
            </w:r>
            <w:r w:rsidR="001242EB">
              <w:t>Rằm tháng giêng</w:t>
            </w:r>
          </w:p>
          <w:p w:rsidR="001242EB" w:rsidRDefault="00C454AB">
            <w:pPr>
              <w:spacing w:after="0" w:line="360" w:lineRule="exact"/>
            </w:pPr>
            <w:r>
              <w:t>3</w:t>
            </w:r>
            <w:r w:rsidR="0035309C">
              <w:t xml:space="preserve">. </w:t>
            </w:r>
            <w:r w:rsidR="001242EB">
              <w:t>Tiếng gà trưa</w:t>
            </w:r>
          </w:p>
          <w:p w:rsidR="001242EB" w:rsidRDefault="00C454AB">
            <w:pPr>
              <w:spacing w:after="0" w:line="360" w:lineRule="exact"/>
            </w:pPr>
            <w:r>
              <w:t>4</w:t>
            </w:r>
            <w:r w:rsidR="0035309C">
              <w:t xml:space="preserve">. </w:t>
            </w:r>
            <w:r w:rsidR="001242EB">
              <w:t xml:space="preserve"> Một thứ quà của lúa non – Cốm</w:t>
            </w:r>
          </w:p>
          <w:p w:rsidR="001242EB" w:rsidRDefault="001242EB">
            <w:pPr>
              <w:spacing w:after="0" w:line="360" w:lineRule="exact"/>
            </w:pP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Default="001242EB">
            <w:pPr>
              <w:spacing w:after="0" w:line="360" w:lineRule="exac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1. Tác giả</w:t>
            </w:r>
          </w:p>
          <w:p w:rsidR="001242EB" w:rsidRDefault="00C454AB">
            <w:pPr>
              <w:spacing w:after="0" w:line="360" w:lineRule="exact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2.</w:t>
            </w:r>
            <w:r w:rsidR="001242EB">
              <w:rPr>
                <w:b/>
                <w:i/>
                <w:u w:val="single"/>
              </w:rPr>
              <w:t>Tác phẩm</w:t>
            </w:r>
          </w:p>
          <w:p w:rsidR="001242EB" w:rsidRDefault="001242EB">
            <w:pPr>
              <w:spacing w:after="0" w:line="360" w:lineRule="exact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i/>
              </w:rPr>
              <w:t>a/ Kiến thức cơ bản: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>+ Hoàn cảnh sáng tác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>+ Thể loại, thể thơ</w:t>
            </w:r>
          </w:p>
          <w:p w:rsidR="001A2C86" w:rsidRDefault="001A2C86">
            <w:pPr>
              <w:pStyle w:val="ListParagraph"/>
              <w:spacing w:after="0" w:line="360" w:lineRule="exact"/>
              <w:ind w:left="0"/>
            </w:pPr>
            <w:r>
              <w:t>+ Phương thức biểu đạt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>+ Nội dung cơ bản, nghệ thuật đặc sắc</w:t>
            </w:r>
          </w:p>
          <w:p w:rsidR="001242EB" w:rsidRDefault="001242EB">
            <w:pPr>
              <w:spacing w:after="0" w:line="360" w:lineRule="exact"/>
            </w:pPr>
            <w:r>
              <w:rPr>
                <w:b/>
                <w:i/>
              </w:rPr>
              <w:t xml:space="preserve"> b/ Các dạng bài tập</w:t>
            </w:r>
            <w:r>
              <w:t>: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>+ Chép chính xác thơ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>+ Phân tích, cảm thụ chi tiết, nhân vật, hình ảnh thơ đặc sắc tiêu biểu ( tích hợp kiến thức tiếng Việt)</w:t>
            </w:r>
          </w:p>
          <w:p w:rsidR="0035309C" w:rsidRDefault="0035309C">
            <w:pPr>
              <w:pStyle w:val="ListParagraph"/>
              <w:spacing w:after="0" w:line="360" w:lineRule="exact"/>
              <w:ind w:left="0"/>
            </w:pPr>
            <w:r>
              <w:t>+ Liện hệ bản thân</w:t>
            </w:r>
            <w:r w:rsidR="00002E6A">
              <w:t xml:space="preserve">  (Tích hợp từ các văn bản)</w:t>
            </w:r>
          </w:p>
        </w:tc>
      </w:tr>
      <w:tr w:rsidR="001242EB" w:rsidTr="00DD7D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szCs w:val="28"/>
              </w:rPr>
            </w:pPr>
          </w:p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>Tiếng      Việt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09C" w:rsidRDefault="0035309C" w:rsidP="0035309C">
            <w:pPr>
              <w:spacing w:after="0" w:line="360" w:lineRule="exact"/>
            </w:pPr>
            <w:r>
              <w:t>1.</w:t>
            </w:r>
            <w:r w:rsidR="001242EB">
              <w:t>Quan hệ từ</w:t>
            </w:r>
          </w:p>
          <w:p w:rsidR="001242EB" w:rsidRDefault="0035309C">
            <w:pPr>
              <w:spacing w:after="0" w:line="360" w:lineRule="exact"/>
            </w:pPr>
            <w:r>
              <w:t>2</w:t>
            </w:r>
            <w:r w:rsidR="001242EB">
              <w:t>. Từ đồng âm</w:t>
            </w:r>
          </w:p>
          <w:p w:rsidR="001242EB" w:rsidRDefault="0035309C">
            <w:pPr>
              <w:spacing w:after="0" w:line="360" w:lineRule="exact"/>
            </w:pPr>
            <w:r>
              <w:t>3</w:t>
            </w:r>
            <w:r w:rsidR="001242EB">
              <w:t>.Từ đồng nghĩa</w:t>
            </w:r>
          </w:p>
          <w:p w:rsidR="001242EB" w:rsidRDefault="0035309C">
            <w:pPr>
              <w:spacing w:after="0" w:line="360" w:lineRule="exact"/>
            </w:pPr>
            <w:r>
              <w:t>4</w:t>
            </w:r>
            <w:r w:rsidR="001242EB">
              <w:t>. Từ trái nghĩa</w:t>
            </w:r>
          </w:p>
          <w:p w:rsidR="001242EB" w:rsidRDefault="0035309C">
            <w:pPr>
              <w:spacing w:after="0" w:line="360" w:lineRule="exact"/>
            </w:pPr>
            <w:r>
              <w:t>5</w:t>
            </w:r>
            <w:r w:rsidR="001242EB">
              <w:t>. Thành ngữ</w:t>
            </w:r>
          </w:p>
          <w:p w:rsidR="001242EB" w:rsidRDefault="0035309C">
            <w:pPr>
              <w:spacing w:after="0" w:line="360" w:lineRule="exact"/>
            </w:pPr>
            <w:r>
              <w:t>6</w:t>
            </w:r>
            <w:r w:rsidR="001242EB">
              <w:t>. Điệp ngữ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>+ Nhận diện,</w:t>
            </w:r>
          </w:p>
          <w:p w:rsidR="001242EB" w:rsidRDefault="001242EB">
            <w:pPr>
              <w:pStyle w:val="ListParagraph"/>
              <w:spacing w:after="0" w:line="360" w:lineRule="exact"/>
              <w:ind w:left="0"/>
            </w:pPr>
            <w:r>
              <w:t>+ Phân tích hiệu quả sử dụng của các biện pháp nghệ thuật, các phép tu từ.</w:t>
            </w:r>
          </w:p>
          <w:p w:rsidR="001242EB" w:rsidRDefault="001242EB" w:rsidP="002A7152">
            <w:pPr>
              <w:pStyle w:val="ListParagraph"/>
              <w:spacing w:after="0" w:line="360" w:lineRule="exact"/>
              <w:ind w:left="0"/>
            </w:pPr>
            <w:r>
              <w:t xml:space="preserve">+ </w:t>
            </w:r>
            <w:r w:rsidR="002A7152">
              <w:t>Vận dụng vào giải quyết tình huống trong thực tiễn.</w:t>
            </w:r>
          </w:p>
        </w:tc>
      </w:tr>
      <w:tr w:rsidR="001242EB" w:rsidTr="00DD7D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7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Pr="00B3274C" w:rsidRDefault="001242EB">
            <w:pPr>
              <w:spacing w:after="0" w:line="360" w:lineRule="exact"/>
              <w:rPr>
                <w:b/>
                <w:szCs w:val="28"/>
              </w:rPr>
            </w:pPr>
            <w:r w:rsidRPr="00B3274C">
              <w:rPr>
                <w:b/>
                <w:szCs w:val="28"/>
              </w:rPr>
              <w:t>Tập làm văn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Default="001242EB">
            <w:pPr>
              <w:spacing w:after="0" w:line="360" w:lineRule="exact"/>
            </w:pPr>
            <w:r>
              <w:t xml:space="preserve">  Văn biểu cảm</w:t>
            </w:r>
            <w:r w:rsidR="00E52263">
              <w:t xml:space="preserve"> con người</w:t>
            </w:r>
          </w:p>
          <w:p w:rsidR="001242EB" w:rsidRDefault="001242EB" w:rsidP="00E52263">
            <w:pPr>
              <w:spacing w:after="0" w:line="360" w:lineRule="exact"/>
            </w:pPr>
            <w:r>
              <w:t xml:space="preserve"> </w:t>
            </w:r>
          </w:p>
        </w:tc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42EB" w:rsidRDefault="001242EB">
            <w:pPr>
              <w:spacing w:after="0" w:line="360" w:lineRule="exact"/>
              <w:rPr>
                <w:b/>
                <w:i/>
              </w:rPr>
            </w:pPr>
            <w:r>
              <w:rPr>
                <w:b/>
                <w:i/>
              </w:rPr>
              <w:t>Phạm vi:</w:t>
            </w:r>
          </w:p>
          <w:p w:rsidR="00E52263" w:rsidRDefault="001242EB" w:rsidP="00E52263">
            <w:pPr>
              <w:spacing w:after="0" w:line="360" w:lineRule="exact"/>
            </w:pPr>
            <w:r>
              <w:t xml:space="preserve">   </w:t>
            </w:r>
            <w:r w:rsidR="00E52263">
              <w:t>Đề 1: Biểu cảm về người thân</w:t>
            </w:r>
          </w:p>
          <w:p w:rsidR="00E52263" w:rsidRDefault="00E52263" w:rsidP="00E52263">
            <w:pPr>
              <w:spacing w:after="0" w:line="360" w:lineRule="exact"/>
            </w:pPr>
            <w:r>
              <w:t xml:space="preserve">   Đề 2: Cảm nghĩ về thày cô giáo</w:t>
            </w:r>
          </w:p>
          <w:p w:rsidR="001242EB" w:rsidRDefault="001242EB">
            <w:pPr>
              <w:spacing w:after="0" w:line="360" w:lineRule="exact"/>
            </w:pPr>
          </w:p>
        </w:tc>
      </w:tr>
    </w:tbl>
    <w:p w:rsidR="001242EB" w:rsidRDefault="001242EB" w:rsidP="001242EB">
      <w:pPr>
        <w:spacing w:line="360" w:lineRule="exact"/>
        <w:rPr>
          <w:b/>
          <w:i/>
        </w:rPr>
      </w:pPr>
      <w:r>
        <w:rPr>
          <w:b/>
          <w:i/>
        </w:rPr>
        <w:t xml:space="preserve">          </w:t>
      </w:r>
    </w:p>
    <w:p w:rsidR="001242EB" w:rsidRDefault="001242EB" w:rsidP="001242EB">
      <w:pPr>
        <w:spacing w:line="360" w:lineRule="exact"/>
        <w:rPr>
          <w:b/>
        </w:rPr>
      </w:pPr>
      <w:r>
        <w:rPr>
          <w:b/>
          <w:i/>
        </w:rPr>
        <w:t xml:space="preserve">     </w:t>
      </w:r>
      <w:r>
        <w:rPr>
          <w:b/>
        </w:rPr>
        <w:t>BGH duyệt                                     Tổ trưởng                         Nhóm trưởng</w:t>
      </w:r>
    </w:p>
    <w:p w:rsidR="001242EB" w:rsidRDefault="001242EB" w:rsidP="001242EB">
      <w:pPr>
        <w:spacing w:line="360" w:lineRule="exact"/>
        <w:rPr>
          <w:b/>
          <w:i/>
        </w:rPr>
      </w:pPr>
    </w:p>
    <w:p w:rsidR="00DD7D4C" w:rsidRDefault="00DD7D4C" w:rsidP="001242EB">
      <w:pPr>
        <w:spacing w:line="360" w:lineRule="exact"/>
        <w:rPr>
          <w:b/>
          <w:i/>
        </w:rPr>
      </w:pPr>
    </w:p>
    <w:p w:rsidR="00B3274C" w:rsidRDefault="00DD7D4C" w:rsidP="001242EB">
      <w:pPr>
        <w:spacing w:line="360" w:lineRule="exact"/>
        <w:rPr>
          <w:b/>
          <w:i/>
        </w:rPr>
      </w:pPr>
      <w:r>
        <w:rPr>
          <w:b/>
          <w:i/>
        </w:rPr>
        <w:t>Nguyễn Thị Tuyến</w:t>
      </w:r>
      <w:r w:rsidR="001242EB">
        <w:rPr>
          <w:b/>
          <w:i/>
        </w:rPr>
        <w:t xml:space="preserve">                        Dương Thị Ngạn                    Đỗ Thị Chiên</w:t>
      </w:r>
      <w:bookmarkStart w:id="0" w:name="_GoBack"/>
      <w:bookmarkEnd w:id="0"/>
    </w:p>
    <w:sectPr w:rsidR="00B3274C" w:rsidSect="00DD7D4C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56EB3"/>
    <w:multiLevelType w:val="hybridMultilevel"/>
    <w:tmpl w:val="4F04A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C50906"/>
    <w:multiLevelType w:val="hybridMultilevel"/>
    <w:tmpl w:val="11183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42EB"/>
    <w:rsid w:val="00002E6A"/>
    <w:rsid w:val="001242EB"/>
    <w:rsid w:val="001A2C86"/>
    <w:rsid w:val="002907E6"/>
    <w:rsid w:val="002A7152"/>
    <w:rsid w:val="0035309C"/>
    <w:rsid w:val="00434BD7"/>
    <w:rsid w:val="00705E90"/>
    <w:rsid w:val="00736A2B"/>
    <w:rsid w:val="00B3274C"/>
    <w:rsid w:val="00C454AB"/>
    <w:rsid w:val="00DD7D4C"/>
    <w:rsid w:val="00E512C2"/>
    <w:rsid w:val="00E5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EB526-1C51-4400-A7D2-BE173BEA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2EB"/>
    <w:rPr>
      <w:rFonts w:ascii="Times New Roman" w:eastAsia="Malgun Gothic" w:hAnsi="Times New Roman" w:cs="Times New Roman"/>
      <w:sz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E38FC-1BC9-484A-B807-5A39E355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2020-12-04T03:55:00Z</cp:lastPrinted>
  <dcterms:created xsi:type="dcterms:W3CDTF">2016-11-22T13:50:00Z</dcterms:created>
  <dcterms:modified xsi:type="dcterms:W3CDTF">2021-04-12T03:14:00Z</dcterms:modified>
</cp:coreProperties>
</file>