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8F" w:rsidRPr="006E0430" w:rsidRDefault="00663A8F" w:rsidP="002D3F3E">
      <w:pPr>
        <w:spacing w:after="0" w:line="312" w:lineRule="auto"/>
        <w:rPr>
          <w:rFonts w:ascii="Times New Roman" w:hAnsi="Times New Roman" w:cs="Times New Roman"/>
          <w:sz w:val="28"/>
          <w:szCs w:val="28"/>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63A8F" w:rsidRPr="006E0430" w:rsidTr="003C4AE7">
        <w:trPr>
          <w:jc w:val="center"/>
        </w:trPr>
        <w:tc>
          <w:tcPr>
            <w:tcW w:w="4788" w:type="dxa"/>
          </w:tcPr>
          <w:p w:rsidR="00663A8F" w:rsidRPr="006E0430" w:rsidRDefault="00663A8F" w:rsidP="003C4AE7">
            <w:pPr>
              <w:spacing w:line="312" w:lineRule="auto"/>
              <w:rPr>
                <w:rFonts w:ascii="Times New Roman" w:hAnsi="Times New Roman" w:cs="Times New Roman"/>
                <w:sz w:val="28"/>
                <w:szCs w:val="28"/>
              </w:rPr>
            </w:pPr>
            <w:r w:rsidRPr="006E0430">
              <w:rPr>
                <w:rFonts w:ascii="Times New Roman" w:hAnsi="Times New Roman" w:cs="Times New Roman"/>
                <w:sz w:val="28"/>
                <w:szCs w:val="28"/>
              </w:rPr>
              <w:t>PHÒNG GD- ĐT QUẬN LONG BIÊN</w:t>
            </w:r>
          </w:p>
          <w:p w:rsidR="00663A8F" w:rsidRPr="006E0430" w:rsidRDefault="00663A8F" w:rsidP="003C4AE7">
            <w:pPr>
              <w:spacing w:line="312" w:lineRule="auto"/>
              <w:rPr>
                <w:rFonts w:ascii="Times New Roman" w:hAnsi="Times New Roman" w:cs="Times New Roman"/>
                <w:b/>
                <w:sz w:val="28"/>
                <w:szCs w:val="28"/>
                <w:u w:val="single"/>
              </w:rPr>
            </w:pPr>
            <w:r w:rsidRPr="006E0430">
              <w:rPr>
                <w:rFonts w:ascii="Times New Roman" w:hAnsi="Times New Roman" w:cs="Times New Roman"/>
                <w:sz w:val="28"/>
                <w:szCs w:val="28"/>
              </w:rPr>
              <w:t xml:space="preserve">     </w:t>
            </w:r>
            <w:r w:rsidRPr="006E0430">
              <w:rPr>
                <w:rFonts w:ascii="Times New Roman" w:hAnsi="Times New Roman" w:cs="Times New Roman"/>
                <w:b/>
                <w:sz w:val="28"/>
                <w:szCs w:val="28"/>
                <w:u w:val="single"/>
              </w:rPr>
              <w:t>TRƯỜNG THCS PHÚC LỢI</w:t>
            </w:r>
          </w:p>
        </w:tc>
        <w:tc>
          <w:tcPr>
            <w:tcW w:w="4788" w:type="dxa"/>
          </w:tcPr>
          <w:p w:rsidR="00663A8F" w:rsidRPr="006E0430" w:rsidRDefault="00663A8F" w:rsidP="003C4AE7">
            <w:pPr>
              <w:spacing w:line="312" w:lineRule="auto"/>
              <w:rPr>
                <w:rFonts w:ascii="Times New Roman" w:hAnsi="Times New Roman" w:cs="Times New Roman"/>
                <w:sz w:val="28"/>
                <w:szCs w:val="28"/>
              </w:rPr>
            </w:pPr>
          </w:p>
        </w:tc>
      </w:tr>
    </w:tbl>
    <w:p w:rsidR="00663A8F" w:rsidRPr="006E0430" w:rsidRDefault="00663A8F" w:rsidP="00663A8F">
      <w:pPr>
        <w:spacing w:after="0" w:line="312" w:lineRule="auto"/>
        <w:rPr>
          <w:rFonts w:ascii="Times New Roman" w:hAnsi="Times New Roman" w:cs="Times New Roman"/>
          <w:sz w:val="28"/>
          <w:szCs w:val="28"/>
        </w:rPr>
      </w:pPr>
    </w:p>
    <w:p w:rsidR="00663A8F" w:rsidRPr="00BD06AF" w:rsidRDefault="00663A8F" w:rsidP="00663A8F">
      <w:pPr>
        <w:spacing w:after="0" w:line="312" w:lineRule="auto"/>
        <w:jc w:val="center"/>
        <w:rPr>
          <w:rFonts w:ascii="Times New Roman" w:hAnsi="Times New Roman" w:cs="Times New Roman"/>
          <w:b/>
          <w:sz w:val="28"/>
          <w:szCs w:val="28"/>
        </w:rPr>
      </w:pPr>
      <w:r w:rsidRPr="006E0430">
        <w:rPr>
          <w:rFonts w:ascii="Times New Roman" w:hAnsi="Times New Roman" w:cs="Times New Roman"/>
          <w:b/>
          <w:sz w:val="28"/>
          <w:szCs w:val="28"/>
        </w:rPr>
        <w:t>NỘI DUNG ÔN TẬP TẠI NHÀ TUẦN 2</w:t>
      </w:r>
      <w:r w:rsidR="00BD06AF">
        <w:rPr>
          <w:rFonts w:ascii="Times New Roman" w:hAnsi="Times New Roman" w:cs="Times New Roman"/>
          <w:b/>
          <w:sz w:val="28"/>
          <w:szCs w:val="28"/>
        </w:rPr>
        <w:t>9</w:t>
      </w:r>
    </w:p>
    <w:p w:rsidR="00663A8F" w:rsidRPr="006E0430" w:rsidRDefault="00663A8F" w:rsidP="00663A8F">
      <w:pPr>
        <w:spacing w:after="0" w:line="312" w:lineRule="auto"/>
        <w:jc w:val="center"/>
        <w:rPr>
          <w:rFonts w:ascii="Times New Roman" w:hAnsi="Times New Roman" w:cs="Times New Roman"/>
          <w:sz w:val="28"/>
          <w:szCs w:val="28"/>
          <w:lang w:val="vi-VN"/>
        </w:rPr>
      </w:pPr>
      <w:r w:rsidRPr="006E0430">
        <w:rPr>
          <w:rFonts w:ascii="Times New Roman" w:hAnsi="Times New Roman" w:cs="Times New Roman"/>
          <w:sz w:val="28"/>
          <w:szCs w:val="28"/>
          <w:lang w:val="vi-VN"/>
        </w:rPr>
        <w:t>MÔN NGỮ VĂN - KHỐI 7</w:t>
      </w:r>
    </w:p>
    <w:p w:rsidR="00663A8F" w:rsidRPr="006E0430" w:rsidRDefault="00663A8F" w:rsidP="00663A8F">
      <w:pPr>
        <w:spacing w:after="0" w:line="312" w:lineRule="auto"/>
        <w:rPr>
          <w:rFonts w:ascii="Times New Roman" w:hAnsi="Times New Roman" w:cs="Times New Roman"/>
          <w:sz w:val="28"/>
          <w:szCs w:val="28"/>
          <w:lang w:val="vi-VN"/>
        </w:rPr>
      </w:pPr>
    </w:p>
    <w:p w:rsidR="00663A8F" w:rsidRPr="006E0430" w:rsidRDefault="00663A8F" w:rsidP="00663A8F">
      <w:pPr>
        <w:spacing w:after="0" w:line="312" w:lineRule="auto"/>
        <w:jc w:val="both"/>
        <w:rPr>
          <w:rFonts w:ascii="Times New Roman" w:hAnsi="Times New Roman" w:cs="Times New Roman"/>
          <w:sz w:val="28"/>
          <w:szCs w:val="28"/>
          <w:lang w:val="vi-VN"/>
        </w:rPr>
      </w:pPr>
      <w:r w:rsidRPr="006E0430">
        <w:rPr>
          <w:rFonts w:ascii="Times New Roman" w:hAnsi="Times New Roman" w:cs="Times New Roman"/>
          <w:b/>
          <w:sz w:val="28"/>
          <w:szCs w:val="28"/>
          <w:u w:val="single"/>
          <w:lang w:val="vi-VN"/>
        </w:rPr>
        <w:t>I. Nội dung ôn tập:</w:t>
      </w:r>
      <w:r w:rsidRPr="006E0430">
        <w:rPr>
          <w:rFonts w:ascii="Times New Roman" w:hAnsi="Times New Roman" w:cs="Times New Roman"/>
          <w:sz w:val="28"/>
          <w:szCs w:val="28"/>
          <w:lang w:val="vi-VN"/>
        </w:rPr>
        <w:t xml:space="preserve"> HS ôn tập kiến thức cơ bản về:</w:t>
      </w:r>
    </w:p>
    <w:p w:rsidR="00663A8F" w:rsidRPr="006E0430" w:rsidRDefault="00663A8F" w:rsidP="00663A8F">
      <w:pPr>
        <w:spacing w:after="0" w:line="312" w:lineRule="auto"/>
        <w:jc w:val="both"/>
        <w:rPr>
          <w:rFonts w:ascii="Times New Roman" w:hAnsi="Times New Roman" w:cs="Times New Roman"/>
          <w:sz w:val="28"/>
          <w:szCs w:val="28"/>
          <w:lang w:val="vi-VN"/>
        </w:rPr>
      </w:pPr>
      <w:r w:rsidRPr="006E0430">
        <w:rPr>
          <w:rFonts w:ascii="Times New Roman" w:hAnsi="Times New Roman" w:cs="Times New Roman"/>
          <w:sz w:val="28"/>
          <w:szCs w:val="28"/>
          <w:lang w:val="vi-VN"/>
        </w:rPr>
        <w:t>- Câu rút gọn, câu đặc biệt</w:t>
      </w:r>
    </w:p>
    <w:p w:rsidR="00663A8F" w:rsidRPr="006E0430" w:rsidRDefault="00663A8F" w:rsidP="00663A8F">
      <w:pPr>
        <w:spacing w:after="0" w:line="312" w:lineRule="auto"/>
        <w:jc w:val="both"/>
        <w:rPr>
          <w:rFonts w:ascii="Times New Roman" w:hAnsi="Times New Roman" w:cs="Times New Roman"/>
          <w:sz w:val="28"/>
          <w:szCs w:val="28"/>
          <w:lang w:val="vi-VN"/>
        </w:rPr>
      </w:pPr>
      <w:r w:rsidRPr="006E0430">
        <w:rPr>
          <w:rFonts w:ascii="Times New Roman" w:hAnsi="Times New Roman" w:cs="Times New Roman"/>
          <w:sz w:val="28"/>
          <w:szCs w:val="28"/>
          <w:lang w:val="vi-VN"/>
        </w:rPr>
        <w:t>- Phương thức biểu đạt</w:t>
      </w:r>
    </w:p>
    <w:p w:rsidR="00663A8F" w:rsidRPr="006E0430" w:rsidRDefault="00663A8F" w:rsidP="00663A8F">
      <w:pPr>
        <w:spacing w:after="0" w:line="312" w:lineRule="auto"/>
        <w:jc w:val="both"/>
        <w:rPr>
          <w:rFonts w:ascii="Times New Roman" w:hAnsi="Times New Roman" w:cs="Times New Roman"/>
          <w:sz w:val="28"/>
          <w:szCs w:val="28"/>
          <w:lang w:val="vi-VN"/>
        </w:rPr>
      </w:pPr>
      <w:r w:rsidRPr="006E0430">
        <w:rPr>
          <w:rFonts w:ascii="Times New Roman" w:hAnsi="Times New Roman" w:cs="Times New Roman"/>
          <w:sz w:val="28"/>
          <w:szCs w:val="28"/>
          <w:lang w:val="vi-VN"/>
        </w:rPr>
        <w:t>- Biện pháp nghệ thuật</w:t>
      </w:r>
      <w:bookmarkStart w:id="0" w:name="_GoBack"/>
      <w:bookmarkEnd w:id="0"/>
    </w:p>
    <w:p w:rsidR="00663A8F" w:rsidRPr="006E0430" w:rsidRDefault="00663A8F" w:rsidP="00663A8F">
      <w:pPr>
        <w:spacing w:after="0" w:line="312" w:lineRule="auto"/>
        <w:jc w:val="both"/>
        <w:rPr>
          <w:rFonts w:ascii="Times New Roman" w:hAnsi="Times New Roman" w:cs="Times New Roman"/>
          <w:sz w:val="28"/>
          <w:szCs w:val="28"/>
          <w:lang w:val="vi-VN"/>
        </w:rPr>
      </w:pPr>
      <w:r w:rsidRPr="006E0430">
        <w:rPr>
          <w:rFonts w:ascii="Times New Roman" w:hAnsi="Times New Roman" w:cs="Times New Roman"/>
          <w:sz w:val="28"/>
          <w:szCs w:val="28"/>
          <w:lang w:val="vi-VN"/>
        </w:rPr>
        <w:t>- Kĩ năng viết đoạn</w:t>
      </w:r>
      <w:r w:rsidR="00FB30B8">
        <w:rPr>
          <w:rFonts w:ascii="Times New Roman" w:hAnsi="Times New Roman" w:cs="Times New Roman"/>
          <w:sz w:val="28"/>
          <w:szCs w:val="28"/>
          <w:lang w:val="vi-VN"/>
        </w:rPr>
        <w:t xml:space="preserve"> văn</w:t>
      </w:r>
    </w:p>
    <w:p w:rsidR="00663A8F" w:rsidRPr="006E0430" w:rsidRDefault="00663A8F" w:rsidP="00663A8F">
      <w:pPr>
        <w:spacing w:after="0" w:line="312" w:lineRule="auto"/>
        <w:rPr>
          <w:rFonts w:ascii="Times New Roman" w:hAnsi="Times New Roman" w:cs="Times New Roman"/>
          <w:b/>
          <w:sz w:val="28"/>
          <w:szCs w:val="28"/>
          <w:u w:val="single"/>
          <w:lang w:val="vi-VN"/>
        </w:rPr>
      </w:pPr>
      <w:r w:rsidRPr="006E0430">
        <w:rPr>
          <w:rFonts w:ascii="Times New Roman" w:hAnsi="Times New Roman" w:cs="Times New Roman"/>
          <w:b/>
          <w:sz w:val="28"/>
          <w:szCs w:val="28"/>
          <w:u w:val="single"/>
          <w:lang w:val="vi-VN"/>
        </w:rPr>
        <w:t>II. Bài tập:</w:t>
      </w:r>
    </w:p>
    <w:p w:rsidR="00663A8F" w:rsidRPr="006E0430" w:rsidRDefault="00663A8F" w:rsidP="00663A8F">
      <w:pPr>
        <w:spacing w:after="0" w:line="288" w:lineRule="auto"/>
        <w:jc w:val="both"/>
        <w:rPr>
          <w:rFonts w:ascii="Times New Roman" w:eastAsia="Arial" w:hAnsi="Times New Roman" w:cs="Times New Roman"/>
          <w:b/>
          <w:color w:val="000000"/>
          <w:sz w:val="28"/>
          <w:szCs w:val="28"/>
          <w:lang w:val="vi-VN"/>
        </w:rPr>
      </w:pPr>
      <w:r w:rsidRPr="006E0430">
        <w:rPr>
          <w:rFonts w:ascii="Times New Roman" w:eastAsia="Arial" w:hAnsi="Times New Roman" w:cs="Times New Roman"/>
          <w:b/>
          <w:color w:val="000000"/>
          <w:sz w:val="28"/>
          <w:szCs w:val="28"/>
          <w:lang w:val="vi-VN"/>
        </w:rPr>
        <w:t>Bài 1. Đọc bài thơ Trong lời mẹ hát (Trương Nam Hương) và trả lời các câu hỏi:</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Tuổi thơ chở đầy cổ tích</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Dòng sông lời mẹ ngọt ngào</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Đưa con đi cùng đất nước</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Chòng chành nhịp võng ca dao.</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Con gặp trong lời mẹ hát</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Cánh cò trắng, dải đồng xanh</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Con yêu màu vàng hoa mướp</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“Con gà cục tác lá chanh”.</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Thời gian chạy qua tóc mẹ</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Một màu trắng đến nôn nao</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Lưng mẹ cứ còng dần xuống</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Cho con ngày một thêm cao.</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Mẹ ơi, trong lời mẹ hát</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Có cả cuộc đời hiện ra</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Lời ru chắp con đôi cánh</w:t>
      </w:r>
    </w:p>
    <w:p w:rsidR="00663A8F" w:rsidRPr="006E0430" w:rsidRDefault="00663A8F" w:rsidP="00663A8F">
      <w:pPr>
        <w:spacing w:after="0" w:line="288" w:lineRule="auto"/>
        <w:ind w:left="2160"/>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Lớn rồi con sẽ bay xa.</w:t>
      </w:r>
    </w:p>
    <w:p w:rsidR="00663A8F" w:rsidRPr="006E0430" w:rsidRDefault="00663A8F" w:rsidP="00663A8F">
      <w:pPr>
        <w:spacing w:after="0" w:line="288" w:lineRule="auto"/>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a. Xác định phương thức biểu đạt chính của văn bản trên</w:t>
      </w:r>
    </w:p>
    <w:p w:rsidR="00663A8F" w:rsidRPr="006E0430" w:rsidRDefault="00663A8F" w:rsidP="00663A8F">
      <w:pPr>
        <w:spacing w:after="0" w:line="288" w:lineRule="auto"/>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lastRenderedPageBreak/>
        <w:t>b. Em hiểu từ “chòng chành” trong câu thơ “Chòng chành nhịp võng ca dao” như thế nào?</w:t>
      </w:r>
    </w:p>
    <w:p w:rsidR="00663A8F" w:rsidRPr="006E0430" w:rsidRDefault="00663A8F" w:rsidP="00663A8F">
      <w:pPr>
        <w:spacing w:after="0" w:line="288" w:lineRule="auto"/>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c. Chỉ ra và nêu tác dụng của BPNT trong câu thơ: Thời gian chạy qua tóc mẹ</w:t>
      </w:r>
    </w:p>
    <w:p w:rsidR="00663A8F" w:rsidRPr="006E0430" w:rsidRDefault="00663A8F" w:rsidP="00663A8F">
      <w:pPr>
        <w:spacing w:after="0" w:line="288" w:lineRule="auto"/>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 xml:space="preserve">                                                                                Một màu trắng đến nôn nao</w:t>
      </w:r>
    </w:p>
    <w:p w:rsidR="00663A8F" w:rsidRPr="006E0430" w:rsidRDefault="00663A8F" w:rsidP="00663A8F">
      <w:pPr>
        <w:spacing w:after="0" w:line="288" w:lineRule="auto"/>
        <w:jc w:val="both"/>
        <w:rPr>
          <w:rFonts w:ascii="Times New Roman" w:eastAsia="Arial" w:hAnsi="Times New Roman" w:cs="Times New Roman"/>
          <w:sz w:val="28"/>
          <w:szCs w:val="28"/>
          <w:lang w:val="vi-VN"/>
        </w:rPr>
      </w:pPr>
      <w:r w:rsidRPr="006E0430">
        <w:rPr>
          <w:rFonts w:ascii="Times New Roman" w:eastAsia="Arial" w:hAnsi="Times New Roman" w:cs="Times New Roman"/>
          <w:sz w:val="28"/>
          <w:szCs w:val="28"/>
          <w:lang w:val="vi-VN"/>
        </w:rPr>
        <w:t>d. Từ bài thơ trên, viết đoạn văn khoảng 8 câu nêu suy nghĩ của em về tình cảm lớn lao và thiêng liêng mà người mẹ dành cho những đứa con của mình.</w:t>
      </w:r>
    </w:p>
    <w:p w:rsidR="00663A8F" w:rsidRPr="006E0430" w:rsidRDefault="00663A8F" w:rsidP="00663A8F">
      <w:pPr>
        <w:spacing w:after="0" w:line="360" w:lineRule="auto"/>
        <w:jc w:val="both"/>
        <w:rPr>
          <w:rFonts w:ascii="Times New Roman" w:eastAsia="Calibri" w:hAnsi="Times New Roman" w:cs="Times New Roman"/>
          <w:b/>
          <w:sz w:val="28"/>
          <w:szCs w:val="28"/>
          <w:lang w:val="vi-VN"/>
        </w:rPr>
      </w:pPr>
      <w:r w:rsidRPr="006E0430">
        <w:rPr>
          <w:rFonts w:ascii="Times New Roman" w:eastAsia="Arial" w:hAnsi="Times New Roman" w:cs="Times New Roman"/>
          <w:b/>
          <w:sz w:val="28"/>
          <w:szCs w:val="28"/>
          <w:lang w:val="vi-VN"/>
        </w:rPr>
        <w:t>Bài 2.</w:t>
      </w:r>
      <w:r w:rsidRPr="006E0430">
        <w:rPr>
          <w:rFonts w:ascii="Times New Roman" w:eastAsia="Calibri" w:hAnsi="Times New Roman" w:cs="Times New Roman"/>
          <w:b/>
          <w:sz w:val="28"/>
          <w:szCs w:val="28"/>
          <w:lang w:val="vi-VN"/>
        </w:rPr>
        <w:t xml:space="preserve">  Xác định và nêu tác dụng của câu đặc biệt trong các đoạn trích sau:</w:t>
      </w:r>
    </w:p>
    <w:p w:rsidR="00663A8F" w:rsidRPr="006E0430" w:rsidRDefault="00663A8F" w:rsidP="00663A8F">
      <w:pPr>
        <w:spacing w:after="0" w:line="360" w:lineRule="auto"/>
        <w:jc w:val="both"/>
        <w:rPr>
          <w:rFonts w:ascii="Times New Roman" w:eastAsia="Calibri" w:hAnsi="Times New Roman" w:cs="Times New Roman"/>
          <w:sz w:val="28"/>
          <w:szCs w:val="28"/>
          <w:lang w:val="vi-VN"/>
        </w:rPr>
      </w:pPr>
      <w:r w:rsidRPr="006E0430">
        <w:rPr>
          <w:rFonts w:ascii="Times New Roman" w:eastAsia="Calibri" w:hAnsi="Times New Roman" w:cs="Times New Roman"/>
          <w:sz w:val="28"/>
          <w:szCs w:val="28"/>
          <w:lang w:val="vi-VN"/>
        </w:rPr>
        <w:t>a. Cách đó ba năm, một đồng chí từ Đồng Tháp Mười về, mang về một con gà, con mái to vàng. Ôi chao, một con gà! (Nguyễn Quang Sáng)</w:t>
      </w:r>
    </w:p>
    <w:p w:rsidR="00663A8F" w:rsidRPr="006E0430" w:rsidRDefault="00663A8F" w:rsidP="00663A8F">
      <w:pPr>
        <w:spacing w:after="0" w:line="360" w:lineRule="auto"/>
        <w:jc w:val="both"/>
        <w:rPr>
          <w:rFonts w:ascii="Times New Roman" w:eastAsia="Calibri" w:hAnsi="Times New Roman" w:cs="Times New Roman"/>
          <w:sz w:val="28"/>
          <w:szCs w:val="28"/>
          <w:lang w:val="vi-VN"/>
        </w:rPr>
      </w:pPr>
      <w:r w:rsidRPr="006E0430">
        <w:rPr>
          <w:rFonts w:ascii="Times New Roman" w:eastAsia="Calibri" w:hAnsi="Times New Roman" w:cs="Times New Roman"/>
          <w:sz w:val="28"/>
          <w:szCs w:val="28"/>
          <w:lang w:val="vi-VN"/>
        </w:rPr>
        <w:t>b. Buổi hầu sáng hôm ấy.</w:t>
      </w:r>
    </w:p>
    <w:p w:rsidR="00663A8F" w:rsidRPr="006E0430" w:rsidRDefault="00663A8F" w:rsidP="00663A8F">
      <w:pPr>
        <w:spacing w:after="0" w:line="360" w:lineRule="auto"/>
        <w:jc w:val="both"/>
        <w:rPr>
          <w:rFonts w:ascii="Times New Roman" w:eastAsia="Calibri" w:hAnsi="Times New Roman" w:cs="Times New Roman"/>
          <w:sz w:val="28"/>
          <w:szCs w:val="28"/>
          <w:lang w:val="vi-VN"/>
        </w:rPr>
      </w:pPr>
      <w:r w:rsidRPr="006E0430">
        <w:rPr>
          <w:rFonts w:ascii="Times New Roman" w:eastAsia="Calibri" w:hAnsi="Times New Roman" w:cs="Times New Roman"/>
          <w:sz w:val="28"/>
          <w:szCs w:val="28"/>
          <w:lang w:val="vi-VN"/>
        </w:rPr>
        <w:t>Con mẹ Nuôi, tay cầm lá đơn, đứng ở sân công đường.</w:t>
      </w:r>
    </w:p>
    <w:p w:rsidR="00663A8F" w:rsidRPr="006E0430" w:rsidRDefault="00663A8F" w:rsidP="00663A8F">
      <w:pPr>
        <w:spacing w:after="0" w:line="360" w:lineRule="auto"/>
        <w:jc w:val="both"/>
        <w:rPr>
          <w:rFonts w:ascii="Times New Roman" w:eastAsia="Calibri" w:hAnsi="Times New Roman" w:cs="Times New Roman"/>
          <w:sz w:val="28"/>
          <w:szCs w:val="28"/>
          <w:lang w:val="vi-VN"/>
        </w:rPr>
      </w:pPr>
      <w:r w:rsidRPr="006E0430">
        <w:rPr>
          <w:rFonts w:ascii="Times New Roman" w:eastAsia="Calibri" w:hAnsi="Times New Roman" w:cs="Times New Roman"/>
          <w:sz w:val="28"/>
          <w:szCs w:val="28"/>
          <w:lang w:val="vi-VN"/>
        </w:rPr>
        <w:t>c. Cái ngực phanh đầy những nét chạm trổ rồng phượng với một ông tướng cầm chùy, cả hai cánh tay cũng thế. Trông gớm chết! (Nam Cao)</w:t>
      </w:r>
    </w:p>
    <w:p w:rsidR="00663A8F" w:rsidRPr="006E0430" w:rsidRDefault="00663A8F" w:rsidP="00663A8F">
      <w:pPr>
        <w:spacing w:after="0" w:line="360" w:lineRule="auto"/>
        <w:jc w:val="both"/>
        <w:rPr>
          <w:rFonts w:ascii="Times New Roman" w:eastAsia="Calibri" w:hAnsi="Times New Roman" w:cs="Times New Roman"/>
          <w:sz w:val="28"/>
          <w:szCs w:val="28"/>
          <w:lang w:val="vi-VN"/>
        </w:rPr>
      </w:pPr>
      <w:r w:rsidRPr="006E0430">
        <w:rPr>
          <w:rFonts w:ascii="Times New Roman" w:eastAsia="Calibri" w:hAnsi="Times New Roman" w:cs="Times New Roman"/>
          <w:b/>
          <w:sz w:val="28"/>
          <w:szCs w:val="28"/>
          <w:lang w:val="vi-VN"/>
        </w:rPr>
        <w:t>Bài 3.</w:t>
      </w:r>
      <w:r w:rsidRPr="006E0430">
        <w:rPr>
          <w:rFonts w:ascii="Times New Roman" w:eastAsia="Calibri" w:hAnsi="Times New Roman" w:cs="Times New Roman"/>
          <w:sz w:val="28"/>
          <w:szCs w:val="28"/>
          <w:lang w:val="vi-VN"/>
        </w:rPr>
        <w:t xml:space="preserve"> Viết đoạn văn khoảng 5 câu giải thích ý nghĩa và nêu giá trị câu tục ngữ “Tấc đất, tấc vàng” trong đó có sử dụng câu rút gọn dùng để kêu gọi mọi người bảo vệ đất đai. (Chú thích bằng cách gạch chân)</w:t>
      </w:r>
    </w:p>
    <w:p w:rsidR="00663A8F" w:rsidRPr="006E0430" w:rsidRDefault="00663A8F" w:rsidP="00663A8F">
      <w:pPr>
        <w:spacing w:after="0" w:line="288" w:lineRule="auto"/>
        <w:jc w:val="both"/>
        <w:rPr>
          <w:rFonts w:ascii="Times New Roman" w:eastAsia="Arial" w:hAnsi="Times New Roman" w:cs="Times New Roman"/>
          <w:sz w:val="28"/>
          <w:szCs w:val="28"/>
          <w:lang w:val="vi-VN"/>
        </w:rPr>
      </w:pPr>
    </w:p>
    <w:p w:rsidR="00663A8F" w:rsidRPr="006E0430" w:rsidRDefault="00663A8F" w:rsidP="002D3F3E">
      <w:pPr>
        <w:spacing w:after="0" w:line="312" w:lineRule="auto"/>
        <w:rPr>
          <w:rFonts w:ascii="Times New Roman" w:hAnsi="Times New Roman" w:cs="Times New Roman"/>
          <w:sz w:val="28"/>
          <w:szCs w:val="28"/>
          <w:lang w:val="vi-VN"/>
        </w:rPr>
      </w:pPr>
    </w:p>
    <w:sectPr w:rsidR="00663A8F" w:rsidRPr="006E0430" w:rsidSect="0001298C">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altName w:val="Arial"/>
    <w:charset w:val="A3"/>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54B0"/>
    <w:multiLevelType w:val="hybridMultilevel"/>
    <w:tmpl w:val="09207298"/>
    <w:lvl w:ilvl="0" w:tplc="77B61C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C3A11"/>
    <w:multiLevelType w:val="hybridMultilevel"/>
    <w:tmpl w:val="AB8A3BB8"/>
    <w:lvl w:ilvl="0" w:tplc="05C6EE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650AF"/>
    <w:multiLevelType w:val="hybridMultilevel"/>
    <w:tmpl w:val="AA88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91829"/>
    <w:multiLevelType w:val="hybridMultilevel"/>
    <w:tmpl w:val="BCE650BE"/>
    <w:lvl w:ilvl="0" w:tplc="8A149E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33"/>
    <w:rsid w:val="0001075D"/>
    <w:rsid w:val="0001298C"/>
    <w:rsid w:val="000F7234"/>
    <w:rsid w:val="002B75E9"/>
    <w:rsid w:val="002D3F3E"/>
    <w:rsid w:val="003B2533"/>
    <w:rsid w:val="004B1610"/>
    <w:rsid w:val="0065432F"/>
    <w:rsid w:val="00663A8F"/>
    <w:rsid w:val="006E0430"/>
    <w:rsid w:val="00A34F2E"/>
    <w:rsid w:val="00BD06AF"/>
    <w:rsid w:val="00D67AF3"/>
    <w:rsid w:val="00DD5296"/>
    <w:rsid w:val="00DE7F4C"/>
    <w:rsid w:val="00EC7DD0"/>
    <w:rsid w:val="00EF2A4A"/>
    <w:rsid w:val="00FB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72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7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Mr.Thang</cp:lastModifiedBy>
  <cp:revision>14</cp:revision>
  <dcterms:created xsi:type="dcterms:W3CDTF">2020-02-11T14:30:00Z</dcterms:created>
  <dcterms:modified xsi:type="dcterms:W3CDTF">2020-02-27T04:28:00Z</dcterms:modified>
</cp:coreProperties>
</file>