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4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954"/>
      </w:tblGrid>
      <w:tr w:rsidR="001C5921" w:rsidRPr="00707D7B" w:rsidTr="00841091">
        <w:tc>
          <w:tcPr>
            <w:tcW w:w="4395" w:type="dxa"/>
          </w:tcPr>
          <w:p w:rsidR="001C5921" w:rsidRPr="00707D7B" w:rsidRDefault="001C5921" w:rsidP="001C5921">
            <w:pPr>
              <w:pStyle w:val="NormalWeb"/>
              <w:spacing w:before="0" w:beforeAutospacing="0" w:after="0" w:afterAutospacing="0"/>
              <w:jc w:val="center"/>
              <w:rPr>
                <w:color w:val="000000"/>
                <w:sz w:val="26"/>
                <w:szCs w:val="28"/>
              </w:rPr>
            </w:pPr>
            <w:r w:rsidRPr="00707D7B">
              <w:rPr>
                <w:color w:val="000000"/>
                <w:sz w:val="26"/>
                <w:szCs w:val="28"/>
              </w:rPr>
              <w:t>UBND QUẬN LONG BIÊN</w:t>
            </w:r>
          </w:p>
          <w:p w:rsidR="001C5921" w:rsidRPr="00707D7B" w:rsidRDefault="001C5921" w:rsidP="001C5921">
            <w:pPr>
              <w:pStyle w:val="NormalWeb"/>
              <w:spacing w:before="0" w:beforeAutospacing="0" w:after="0" w:afterAutospacing="0"/>
              <w:jc w:val="center"/>
              <w:rPr>
                <w:b/>
                <w:color w:val="000000"/>
                <w:sz w:val="28"/>
                <w:szCs w:val="28"/>
              </w:rPr>
            </w:pPr>
            <w:r w:rsidRPr="00707D7B">
              <w:rPr>
                <w:b/>
                <w:color w:val="000000"/>
                <w:sz w:val="26"/>
                <w:szCs w:val="28"/>
              </w:rPr>
              <w:t>TRƯỜNG THCS NGỌC THỤY</w:t>
            </w:r>
          </w:p>
        </w:tc>
        <w:tc>
          <w:tcPr>
            <w:tcW w:w="5954" w:type="dxa"/>
          </w:tcPr>
          <w:p w:rsidR="001C5921" w:rsidRPr="00707D7B" w:rsidRDefault="001C5921" w:rsidP="001C5921">
            <w:pPr>
              <w:pStyle w:val="NormalWeb"/>
              <w:spacing w:before="0" w:beforeAutospacing="0" w:after="0" w:afterAutospacing="0"/>
              <w:jc w:val="center"/>
              <w:rPr>
                <w:b/>
                <w:color w:val="000000"/>
                <w:sz w:val="26"/>
                <w:szCs w:val="28"/>
              </w:rPr>
            </w:pPr>
            <w:r w:rsidRPr="00707D7B">
              <w:rPr>
                <w:b/>
                <w:color w:val="000000"/>
                <w:sz w:val="26"/>
                <w:szCs w:val="28"/>
              </w:rPr>
              <w:t>CỘNG HÒA XÃ HỘI CHỦ NGHĨA VIỆT NAM</w:t>
            </w:r>
          </w:p>
          <w:p w:rsidR="001C5921" w:rsidRPr="00707D7B" w:rsidRDefault="001C5921" w:rsidP="001C5921">
            <w:pPr>
              <w:pStyle w:val="NormalWeb"/>
              <w:spacing w:before="0" w:beforeAutospacing="0" w:after="0" w:afterAutospacing="0"/>
              <w:jc w:val="center"/>
              <w:rPr>
                <w:color w:val="000000"/>
                <w:sz w:val="28"/>
                <w:szCs w:val="28"/>
              </w:rPr>
            </w:pPr>
            <w:r w:rsidRPr="00707D7B">
              <w:rPr>
                <w:b/>
                <w:color w:val="000000"/>
                <w:sz w:val="28"/>
                <w:szCs w:val="28"/>
              </w:rPr>
              <w:t>Độc lập - Tự do - Hạnh phúc</w:t>
            </w:r>
          </w:p>
        </w:tc>
      </w:tr>
    </w:tbl>
    <w:p w:rsidR="001C5921" w:rsidRPr="00707D7B" w:rsidRDefault="00707D7B" w:rsidP="00707D7B">
      <w:pPr>
        <w:pStyle w:val="NormalWeb"/>
        <w:jc w:val="center"/>
        <w:rPr>
          <w:i/>
          <w:color w:val="000000"/>
          <w:sz w:val="26"/>
          <w:szCs w:val="28"/>
        </w:rPr>
      </w:pPr>
      <w:r>
        <w:rPr>
          <w:noProof/>
          <w:color w:val="000000"/>
          <w:sz w:val="26"/>
          <w:szCs w:val="28"/>
        </w:rPr>
        <mc:AlternateContent>
          <mc:Choice Requires="wps">
            <w:drawing>
              <wp:anchor distT="0" distB="0" distL="114300" distR="114300" simplePos="0" relativeHeight="251661312" behindDoc="0" locked="0" layoutInCell="1" allowOverlap="1" wp14:anchorId="196C4D25" wp14:editId="6AD84A46">
                <wp:simplePos x="0" y="0"/>
                <wp:positionH relativeFrom="column">
                  <wp:posOffset>3543300</wp:posOffset>
                </wp:positionH>
                <wp:positionV relativeFrom="paragraph">
                  <wp:posOffset>27305</wp:posOffset>
                </wp:positionV>
                <wp:extent cx="16764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676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79pt,2.15pt" to="41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CRKzgEAAAMEAAAOAAAAZHJzL2Uyb0RvYy54bWysU02P0zAQvSPxHyzfadJqVVDUdA9d7V4Q&#10;VCz8AK8zbizZHmts+vHvGbttugIkBOLiZOx5b+Y9j1f3R+/EHihZDL2cz1opIGgcbNj18tvXx3cf&#10;pEhZhUE5DNDLEyR5v377ZnWIHSxwRDcACSYJqTvEXo45x65pkh7BqzTDCIEPDZJXmUPaNQOpA7N7&#10;1yzadtkckIZIqCEl3n04H8p15TcGdP5sTIIsXC+5t1xXqutLWZv1SnU7UnG0+tKG+ocuvLKBi05U&#10;Dyor8Z3sL1TeasKEJs80+gaNsRqqBlYzb39S8zyqCFULm5PiZFP6f7T6035Lwg69XEgRlOcres6k&#10;7G7MYoMhsIFIYlF8OsTUcfombOkSpbilIvpoyJcvyxHH6u1p8haOWWjenC/fL+9avgJ9PWtuwEgp&#10;PwF6UX566WwoslWn9h9T5mKcek0p2y6UNaGzw6N1rgZlYGDjSOwVX3U+zkvLjHuVxVFBNkXIufX6&#10;l08OzqxfwLAVpdlavQ7hjVNpDSFfeV3g7AIz3MEEbP8MvOQXKNQB/RvwhKiVMeQJ7G1A+l31mxXm&#10;nH914Ky7WPCCw6learWGJ606d3kVZZRfxxV+e7vrHwAAAP//AwBQSwMEFAAGAAgAAAAhAIHixpTb&#10;AAAABwEAAA8AAABkcnMvZG93bnJldi54bWxMjzFPwzAQhXck/oN1SGzUIbRVFOJUCMGCWBI6wObG&#10;1zgiPqex04R/z8EC46d3eu+7Yre4XpxxDJ0nBberBARS401HrYL92/NNBiJETUb3nlDBFwbYlZcX&#10;hc6Nn6nCcx1bwSUUcq3AxjjkUobGotNh5Qckzo5+dDoyjq00o5653PUyTZKtdLojXrB6wEeLzWc9&#10;OQUvp9ewX2+rp+r9lNXzx3GyrUelrq+Wh3sQEZf4dww/+qwOJTsd/EQmiF7BZpPxL1HB+g4E51ma&#10;Mh9+WZaF/O9ffgMAAP//AwBQSwECLQAUAAYACAAAACEAtoM4kv4AAADhAQAAEwAAAAAAAAAAAAAA&#10;AAAAAAAAW0NvbnRlbnRfVHlwZXNdLnhtbFBLAQItABQABgAIAAAAIQA4/SH/1gAAAJQBAAALAAAA&#10;AAAAAAAAAAAAAC8BAABfcmVscy8ucmVsc1BLAQItABQABgAIAAAAIQA9gCRKzgEAAAMEAAAOAAAA&#10;AAAAAAAAAAAAAC4CAABkcnMvZTJvRG9jLnhtbFBLAQItABQABgAIAAAAIQCB4saU2wAAAAcBAAAP&#10;AAAAAAAAAAAAAAAAACgEAABkcnMvZG93bnJldi54bWxQSwUGAAAAAAQABADzAAAAMAUAAAAA&#10;" strokecolor="black [3213]"/>
            </w:pict>
          </mc:Fallback>
        </mc:AlternateContent>
      </w:r>
      <w:r>
        <w:rPr>
          <w:noProof/>
          <w:color w:val="000000"/>
          <w:sz w:val="26"/>
          <w:szCs w:val="28"/>
        </w:rPr>
        <mc:AlternateContent>
          <mc:Choice Requires="wps">
            <w:drawing>
              <wp:anchor distT="0" distB="0" distL="114300" distR="114300" simplePos="0" relativeHeight="251659264" behindDoc="0" locked="0" layoutInCell="1" allowOverlap="1">
                <wp:simplePos x="0" y="0"/>
                <wp:positionH relativeFrom="column">
                  <wp:posOffset>295275</wp:posOffset>
                </wp:positionH>
                <wp:positionV relativeFrom="paragraph">
                  <wp:posOffset>27305</wp:posOffset>
                </wp:positionV>
                <wp:extent cx="1676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676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25pt,2.15pt" to="155.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J+zAEAAAMEAAAOAAAAZHJzL2Uyb0RvYy54bWysU8GOEzEMvSPxD1HudKYrVNCo0z10tVwQ&#10;VCx8QDbjdCIlceSEdvr3OGk7XQESAnHxjBO/Z/vZWd9P3okDULIYerlctFJA0DjYsO/lt6+Pb95L&#10;kbIKg3IYoJcnSPJ+8/rV+hg7uMMR3QAkmCSk7hh7OeYcu6ZJegSv0gIjBL40SF5ldmnfDKSOzO5d&#10;c9e2q+aINERCDSnx6cP5Um4qvzGg82djEmThesm15Wqp2udim81adXtScbT6Uob6hyq8soGTzlQP&#10;KivxnewvVN5qwoQmLzT6Bo2xGmoP3M2y/ambp1FFqL2wOCnOMqX/R6s/HXYk7MCzkyIozyN6yqTs&#10;fsxiiyGwgEhiWXQ6xtRx+Dbs6OKluKPS9GTIly+3I6aq7WnWFqYsNB8uV+9Wb1segb7eNTdgpJQ/&#10;AHpRfnrpbChtq04dPqbMyTj0GlKOXSg2obPDo3WuOmVhYOtIHBSPOk+1ZMa9iGKvIJvSyLn0+pdP&#10;Ds6sX8CwFKXYmr0u4Y1TaQ0hX3ld4OgCM1zBDGz/DLzEFyjUBf0b8IyomTHkGextQPpd9psU5hx/&#10;VeDcd5HgGYdTHWqVhjetKn55FWWVX/oVfnu7mx8AAAD//wMAUEsDBBQABgAIAAAAIQBNhY/42gAA&#10;AAYBAAAPAAAAZHJzL2Rvd25yZXYueG1sTI4xT8MwEIV3JP6DdUhs1CktUZXGqRCCBbEkdIDNja9x&#10;1Picxk4T/j0HC0ynT+/p3ZfvZteJCw6h9aRguUhAINXetNQo2L+/3G1AhKjJ6M4TKvjCALvi+irX&#10;mfETlXipYiN4hEKmFdgY+0zKUFt0Oix8j8TZ0Q9OR8ahkWbQE4+7Tt4nSSqdbok/WN3jk8X6VI1O&#10;wev5LezXaflcfpw31fR5HG3jUanbm/lxCyLiHP/K8KPP6lCw08GPZILoFKzTB27yXYHgeLVMmA+/&#10;LItc/tcvvgEAAP//AwBQSwECLQAUAAYACAAAACEAtoM4kv4AAADhAQAAEwAAAAAAAAAAAAAAAAAA&#10;AAAAW0NvbnRlbnRfVHlwZXNdLnhtbFBLAQItABQABgAIAAAAIQA4/SH/1gAAAJQBAAALAAAAAAAA&#10;AAAAAAAAAC8BAABfcmVscy8ucmVsc1BLAQItABQABgAIAAAAIQBV+oJ+zAEAAAMEAAAOAAAAAAAA&#10;AAAAAAAAAC4CAABkcnMvZTJvRG9jLnhtbFBLAQItABQABgAIAAAAIQBNhY/42gAAAAYBAAAPAAAA&#10;AAAAAAAAAAAAACYEAABkcnMvZG93bnJldi54bWxQSwUGAAAAAAQABADzAAAALQUAAAAA&#10;" strokecolor="black [3213]"/>
            </w:pict>
          </mc:Fallback>
        </mc:AlternateContent>
      </w:r>
      <w:r w:rsidR="00446E96">
        <w:rPr>
          <w:color w:val="000000"/>
          <w:sz w:val="26"/>
          <w:szCs w:val="28"/>
        </w:rPr>
        <w:t>Số: 19</w:t>
      </w:r>
      <w:r w:rsidR="001C5921" w:rsidRPr="00707D7B">
        <w:rPr>
          <w:color w:val="000000"/>
          <w:sz w:val="26"/>
          <w:szCs w:val="28"/>
        </w:rPr>
        <w:t xml:space="preserve">/TB-THCS NT </w:t>
      </w:r>
      <w:r w:rsidR="001C5921" w:rsidRPr="00707D7B">
        <w:rPr>
          <w:color w:val="000000"/>
          <w:sz w:val="28"/>
          <w:szCs w:val="28"/>
        </w:rPr>
        <w:t xml:space="preserve">         </w:t>
      </w:r>
      <w:bookmarkStart w:id="0" w:name="_GoBack"/>
      <w:bookmarkEnd w:id="0"/>
      <w:r w:rsidR="001C5921" w:rsidRPr="00707D7B">
        <w:rPr>
          <w:color w:val="000000"/>
          <w:sz w:val="28"/>
          <w:szCs w:val="28"/>
        </w:rPr>
        <w:t xml:space="preserve">                          </w:t>
      </w:r>
      <w:r w:rsidR="00454D99" w:rsidRPr="00707D7B">
        <w:rPr>
          <w:i/>
          <w:color w:val="000000"/>
          <w:sz w:val="26"/>
          <w:szCs w:val="28"/>
        </w:rPr>
        <w:t>Ngọc Thụy, ngày 21</w:t>
      </w:r>
      <w:r w:rsidR="001C5921" w:rsidRPr="00707D7B">
        <w:rPr>
          <w:i/>
          <w:color w:val="000000"/>
          <w:sz w:val="26"/>
          <w:szCs w:val="28"/>
        </w:rPr>
        <w:t xml:space="preserve"> tháng 02 năm 2020</w:t>
      </w:r>
    </w:p>
    <w:p w:rsidR="001C5921" w:rsidRPr="00707D7B" w:rsidRDefault="001C5921" w:rsidP="00707D7B">
      <w:pPr>
        <w:pStyle w:val="NormalWeb"/>
        <w:spacing w:before="0" w:beforeAutospacing="0" w:after="0" w:afterAutospacing="0"/>
        <w:jc w:val="center"/>
        <w:rPr>
          <w:b/>
          <w:color w:val="000000"/>
          <w:sz w:val="28"/>
          <w:szCs w:val="28"/>
        </w:rPr>
      </w:pPr>
      <w:r w:rsidRPr="00707D7B">
        <w:rPr>
          <w:b/>
          <w:color w:val="000000"/>
          <w:sz w:val="28"/>
          <w:szCs w:val="28"/>
        </w:rPr>
        <w:t>THÔNG BÁO</w:t>
      </w:r>
    </w:p>
    <w:p w:rsidR="001C5921" w:rsidRPr="00707D7B" w:rsidRDefault="001C5921" w:rsidP="00707D7B">
      <w:pPr>
        <w:pStyle w:val="NormalWeb"/>
        <w:spacing w:before="0" w:beforeAutospacing="0" w:after="0" w:afterAutospacing="0"/>
        <w:jc w:val="center"/>
        <w:rPr>
          <w:b/>
          <w:color w:val="000000"/>
          <w:sz w:val="28"/>
          <w:szCs w:val="28"/>
        </w:rPr>
      </w:pPr>
      <w:r w:rsidRPr="00707D7B">
        <w:rPr>
          <w:b/>
          <w:color w:val="000000"/>
          <w:sz w:val="28"/>
          <w:szCs w:val="28"/>
        </w:rPr>
        <w:t xml:space="preserve">V/v nghỉ học để phòng, chống dịch viêm đường hô hấp cấp </w:t>
      </w:r>
      <w:r w:rsidR="00841091" w:rsidRPr="00707D7B">
        <w:rPr>
          <w:b/>
          <w:color w:val="000000"/>
          <w:sz w:val="28"/>
          <w:szCs w:val="28"/>
        </w:rPr>
        <w:t>Covid-19</w:t>
      </w:r>
    </w:p>
    <w:p w:rsidR="001C5921" w:rsidRPr="00707D7B" w:rsidRDefault="001C5921" w:rsidP="00707D7B">
      <w:pPr>
        <w:pStyle w:val="NormalWeb"/>
        <w:spacing w:before="120" w:beforeAutospacing="0" w:after="120" w:afterAutospacing="0"/>
        <w:ind w:firstLine="720"/>
        <w:jc w:val="both"/>
        <w:rPr>
          <w:color w:val="000000"/>
          <w:sz w:val="28"/>
          <w:szCs w:val="28"/>
        </w:rPr>
      </w:pPr>
      <w:r w:rsidRPr="00707D7B">
        <w:rPr>
          <w:color w:val="000000"/>
          <w:sz w:val="28"/>
          <w:szCs w:val="28"/>
        </w:rPr>
        <w:t>Thực hiện chỉ đạo của Sở GDĐT Thành phố Hà Nội về việc phòng, chống dịch bệnh viêm đường hô h</w:t>
      </w:r>
      <w:r w:rsidR="00841091" w:rsidRPr="00707D7B">
        <w:rPr>
          <w:color w:val="000000"/>
          <w:sz w:val="28"/>
          <w:szCs w:val="28"/>
        </w:rPr>
        <w:t>ấp cấp do chủng mới Corona (Covid-19</w:t>
      </w:r>
      <w:r w:rsidRPr="00707D7B">
        <w:rPr>
          <w:color w:val="000000"/>
          <w:sz w:val="28"/>
          <w:szCs w:val="28"/>
        </w:rPr>
        <w:t>) gây ra, BGH nhà trường thông báo tới toàn thể CMHS và học sinh trong toàn trường được biết tin hỏa tốc của Sở GDĐT:</w:t>
      </w:r>
    </w:p>
    <w:p w:rsidR="001C5921" w:rsidRPr="00707D7B" w:rsidRDefault="001C5921" w:rsidP="00707D7B">
      <w:pPr>
        <w:pStyle w:val="NormalWeb"/>
        <w:spacing w:before="120" w:beforeAutospacing="0" w:after="120" w:afterAutospacing="0"/>
        <w:ind w:firstLine="720"/>
        <w:jc w:val="both"/>
        <w:rPr>
          <w:b/>
          <w:i/>
          <w:color w:val="FF0000"/>
          <w:sz w:val="28"/>
          <w:szCs w:val="28"/>
        </w:rPr>
      </w:pPr>
      <w:r w:rsidRPr="00707D7B">
        <w:rPr>
          <w:b/>
          <w:i/>
          <w:color w:val="FF0000"/>
          <w:sz w:val="28"/>
          <w:szCs w:val="28"/>
        </w:rPr>
        <w:t>“</w:t>
      </w:r>
      <w:r w:rsidR="00454D99" w:rsidRPr="00707D7B">
        <w:rPr>
          <w:b/>
          <w:i/>
          <w:color w:val="FF0000"/>
          <w:sz w:val="28"/>
          <w:szCs w:val="28"/>
        </w:rPr>
        <w:t>Sở GD&amp;ĐT thông báo cho các đơn vị trường học, cơ sở giáo dục trên địa bàn Thành phố, bao gồm: trường mầm non, tiểu học, trung học cơ sở, trung học phổ thông; nhóm trẻ mầm non; trung tâm giáo dục nghề nghiệp - giáo dục thường xuyên; tiếp tục được nghỉ học</w:t>
      </w:r>
      <w:r w:rsidR="00446E96">
        <w:rPr>
          <w:b/>
          <w:i/>
          <w:color w:val="FF0000"/>
          <w:sz w:val="28"/>
          <w:szCs w:val="28"/>
        </w:rPr>
        <w:t xml:space="preserve"> từ ngày 01/03</w:t>
      </w:r>
      <w:r w:rsidR="00841091" w:rsidRPr="00707D7B">
        <w:rPr>
          <w:b/>
          <w:i/>
          <w:color w:val="FF0000"/>
          <w:sz w:val="28"/>
          <w:szCs w:val="28"/>
        </w:rPr>
        <w:t>/2020 đến hết ngày 0</w:t>
      </w:r>
      <w:r w:rsidR="00446E96">
        <w:rPr>
          <w:b/>
          <w:i/>
          <w:color w:val="FF0000"/>
          <w:sz w:val="28"/>
          <w:szCs w:val="28"/>
        </w:rPr>
        <w:t>8</w:t>
      </w:r>
      <w:r w:rsidR="00841091" w:rsidRPr="00707D7B">
        <w:rPr>
          <w:b/>
          <w:i/>
          <w:color w:val="FF0000"/>
          <w:sz w:val="28"/>
          <w:szCs w:val="28"/>
        </w:rPr>
        <w:t>/3/2020</w:t>
      </w:r>
      <w:r w:rsidR="00454D99" w:rsidRPr="00707D7B">
        <w:rPr>
          <w:b/>
          <w:i/>
          <w:color w:val="FF0000"/>
          <w:sz w:val="28"/>
          <w:szCs w:val="28"/>
        </w:rPr>
        <w:t xml:space="preserve"> </w:t>
      </w:r>
      <w:r w:rsidRPr="00707D7B">
        <w:rPr>
          <w:b/>
          <w:i/>
          <w:color w:val="FF0000"/>
          <w:sz w:val="28"/>
          <w:szCs w:val="28"/>
        </w:rPr>
        <w:t>”</w:t>
      </w:r>
    </w:p>
    <w:p w:rsidR="00707D7B" w:rsidRPr="00707D7B" w:rsidRDefault="00707D7B" w:rsidP="00707D7B">
      <w:pPr>
        <w:pStyle w:val="NormalWeb"/>
        <w:spacing w:before="120" w:beforeAutospacing="0" w:after="120" w:afterAutospacing="0"/>
        <w:ind w:firstLine="720"/>
        <w:jc w:val="both"/>
        <w:rPr>
          <w:color w:val="1F1F1F" w:themeColor="text1"/>
          <w:sz w:val="28"/>
          <w:szCs w:val="28"/>
        </w:rPr>
      </w:pPr>
      <w:r w:rsidRPr="00707D7B">
        <w:rPr>
          <w:color w:val="1F1F1F" w:themeColor="text1"/>
          <w:sz w:val="28"/>
          <w:szCs w:val="28"/>
        </w:rPr>
        <w:t>Dự kiến thời gian học sinh trở</w:t>
      </w:r>
      <w:r w:rsidR="00446E96">
        <w:rPr>
          <w:color w:val="1F1F1F" w:themeColor="text1"/>
          <w:sz w:val="28"/>
          <w:szCs w:val="28"/>
        </w:rPr>
        <w:t xml:space="preserve"> lại trường học bình thường từ 09</w:t>
      </w:r>
      <w:r w:rsidRPr="00707D7B">
        <w:rPr>
          <w:color w:val="1F1F1F" w:themeColor="text1"/>
          <w:sz w:val="28"/>
          <w:szCs w:val="28"/>
        </w:rPr>
        <w:t>/3/2020.</w:t>
      </w:r>
    </w:p>
    <w:p w:rsidR="00707D7B" w:rsidRPr="00707D7B" w:rsidRDefault="00707D7B" w:rsidP="00707D7B">
      <w:pPr>
        <w:pStyle w:val="NormalWeb"/>
        <w:spacing w:before="120" w:beforeAutospacing="0" w:after="120" w:afterAutospacing="0"/>
        <w:ind w:firstLine="720"/>
        <w:jc w:val="both"/>
        <w:rPr>
          <w:b/>
          <w:color w:val="1F1F1F" w:themeColor="text1"/>
          <w:sz w:val="28"/>
          <w:szCs w:val="28"/>
          <w:u w:val="single"/>
        </w:rPr>
      </w:pPr>
      <w:r w:rsidRPr="00707D7B">
        <w:rPr>
          <w:b/>
          <w:color w:val="1F1F1F" w:themeColor="text1"/>
          <w:sz w:val="28"/>
          <w:szCs w:val="28"/>
          <w:u w:val="single"/>
        </w:rPr>
        <w:t>*Lưu ý:</w:t>
      </w:r>
    </w:p>
    <w:p w:rsidR="00707D7B" w:rsidRPr="00707D7B" w:rsidRDefault="00707D7B" w:rsidP="00707D7B">
      <w:pPr>
        <w:pStyle w:val="NormalWeb"/>
        <w:spacing w:before="120" w:beforeAutospacing="0" w:after="120" w:afterAutospacing="0"/>
        <w:ind w:firstLine="720"/>
        <w:jc w:val="both"/>
        <w:rPr>
          <w:i/>
          <w:color w:val="1F1F1F" w:themeColor="text1"/>
          <w:sz w:val="28"/>
          <w:szCs w:val="28"/>
        </w:rPr>
      </w:pPr>
      <w:r w:rsidRPr="00707D7B">
        <w:rPr>
          <w:i/>
          <w:color w:val="1F1F1F" w:themeColor="text1"/>
          <w:sz w:val="28"/>
          <w:szCs w:val="28"/>
        </w:rPr>
        <w:t>- Trước khi con trở lại trường học, đề nghị CMHS kiểm tra nhiệt độ cơ thể cho con. Nếu có biểu hiện sốt, ho, khó thở thì cho con nghỉ học, đến khám tại cơ sở y tế đồng thời thông tin cho nhà trường.</w:t>
      </w:r>
    </w:p>
    <w:p w:rsidR="00707D7B" w:rsidRPr="00707D7B" w:rsidRDefault="00707D7B" w:rsidP="00707D7B">
      <w:pPr>
        <w:pStyle w:val="NormalWeb"/>
        <w:spacing w:before="120" w:beforeAutospacing="0" w:after="120" w:afterAutospacing="0"/>
        <w:ind w:firstLine="720"/>
        <w:jc w:val="both"/>
        <w:rPr>
          <w:i/>
          <w:color w:val="1F1F1F" w:themeColor="text1"/>
          <w:sz w:val="28"/>
          <w:szCs w:val="28"/>
        </w:rPr>
      </w:pPr>
      <w:r w:rsidRPr="00707D7B">
        <w:rPr>
          <w:i/>
          <w:color w:val="1F1F1F" w:themeColor="text1"/>
          <w:sz w:val="28"/>
          <w:szCs w:val="28"/>
        </w:rPr>
        <w:t>- Yêu cầu con đeo khẩu trang đầy đủ, đúng cách khi đi học.</w:t>
      </w:r>
    </w:p>
    <w:p w:rsidR="00707D7B" w:rsidRPr="00707D7B" w:rsidRDefault="00707D7B" w:rsidP="00707D7B">
      <w:pPr>
        <w:pStyle w:val="NormalWeb"/>
        <w:spacing w:before="120" w:beforeAutospacing="0" w:after="120" w:afterAutospacing="0"/>
        <w:ind w:firstLine="720"/>
        <w:jc w:val="both"/>
        <w:rPr>
          <w:i/>
          <w:color w:val="1F1F1F" w:themeColor="text1"/>
          <w:sz w:val="28"/>
          <w:szCs w:val="28"/>
        </w:rPr>
      </w:pPr>
      <w:r w:rsidRPr="00707D7B">
        <w:rPr>
          <w:i/>
          <w:color w:val="1F1F1F" w:themeColor="text1"/>
          <w:sz w:val="28"/>
          <w:szCs w:val="28"/>
        </w:rPr>
        <w:t>- Chuẩn bị cốc hoặc bình đựng nước uống cá nhân cho con.</w:t>
      </w:r>
    </w:p>
    <w:p w:rsidR="001C5921" w:rsidRPr="00707D7B" w:rsidRDefault="001C5921" w:rsidP="00707D7B">
      <w:pPr>
        <w:pStyle w:val="NormalWeb"/>
        <w:spacing w:before="120" w:beforeAutospacing="0" w:after="120" w:afterAutospacing="0"/>
        <w:ind w:firstLine="720"/>
        <w:jc w:val="both"/>
        <w:rPr>
          <w:color w:val="000000"/>
          <w:sz w:val="28"/>
          <w:szCs w:val="28"/>
        </w:rPr>
      </w:pPr>
      <w:r w:rsidRPr="00707D7B">
        <w:rPr>
          <w:color w:val="000000"/>
          <w:sz w:val="28"/>
          <w:szCs w:val="28"/>
        </w:rPr>
        <w:t>Vậy đề nghị CMHS cho con nghỉ học theo lịch của Sở GDĐT, quản lý con em tại gia đình, có các biện pháp phòng tránh dịch bệnh theo hướng dẫn của y tế.</w:t>
      </w:r>
    </w:p>
    <w:p w:rsidR="001C5921" w:rsidRPr="00707D7B" w:rsidRDefault="001C5921" w:rsidP="00707D7B">
      <w:pPr>
        <w:pStyle w:val="NormalWeb"/>
        <w:spacing w:before="120" w:beforeAutospacing="0" w:after="120" w:afterAutospacing="0"/>
        <w:ind w:firstLine="720"/>
        <w:jc w:val="both"/>
        <w:rPr>
          <w:color w:val="000000"/>
          <w:sz w:val="28"/>
          <w:szCs w:val="28"/>
        </w:rPr>
      </w:pPr>
      <w:r w:rsidRPr="00707D7B">
        <w:rPr>
          <w:color w:val="000000"/>
          <w:sz w:val="28"/>
          <w:szCs w:val="28"/>
        </w:rPr>
        <w:t>Thường xuyên theo dõi trên các phương tiện thông tin đại chúng, trên trang Web của nhà trường để nhận các thông báo mới nhất của ngành và nhà trường.</w:t>
      </w:r>
    </w:p>
    <w:tbl>
      <w:tblPr>
        <w:tblStyle w:val="TableGrid"/>
        <w:tblW w:w="10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7"/>
        <w:gridCol w:w="5217"/>
      </w:tblGrid>
      <w:tr w:rsidR="001C5921" w:rsidRPr="00707D7B" w:rsidTr="00707D7B">
        <w:trPr>
          <w:trHeight w:val="718"/>
        </w:trPr>
        <w:tc>
          <w:tcPr>
            <w:tcW w:w="5217" w:type="dxa"/>
          </w:tcPr>
          <w:p w:rsidR="001C5921" w:rsidRPr="00707D7B" w:rsidRDefault="001C5921" w:rsidP="00707D7B">
            <w:pPr>
              <w:pStyle w:val="NormalWeb"/>
              <w:spacing w:before="240" w:beforeAutospacing="0" w:after="0" w:afterAutospacing="0" w:line="360" w:lineRule="auto"/>
              <w:jc w:val="both"/>
              <w:rPr>
                <w:b/>
                <w:i/>
                <w:color w:val="000000"/>
                <w:sz w:val="28"/>
                <w:szCs w:val="28"/>
              </w:rPr>
            </w:pPr>
            <w:r w:rsidRPr="00707D7B">
              <w:rPr>
                <w:b/>
                <w:i/>
                <w:color w:val="000000"/>
                <w:sz w:val="28"/>
                <w:szCs w:val="28"/>
              </w:rPr>
              <w:t>Nơi nhận</w:t>
            </w:r>
          </w:p>
          <w:p w:rsidR="001C5921" w:rsidRPr="00707D7B" w:rsidRDefault="001C5921" w:rsidP="00841091">
            <w:pPr>
              <w:pStyle w:val="NormalWeb"/>
              <w:spacing w:before="0" w:beforeAutospacing="0" w:after="0" w:afterAutospacing="0"/>
              <w:rPr>
                <w:i/>
                <w:color w:val="000000"/>
                <w:sz w:val="28"/>
                <w:szCs w:val="28"/>
              </w:rPr>
            </w:pPr>
            <w:r w:rsidRPr="00707D7B">
              <w:rPr>
                <w:i/>
                <w:color w:val="000000"/>
                <w:sz w:val="28"/>
                <w:szCs w:val="28"/>
              </w:rPr>
              <w:t>- CB- GV-NV- CMHS-HS;</w:t>
            </w:r>
          </w:p>
          <w:p w:rsidR="001C5921" w:rsidRPr="00707D7B" w:rsidRDefault="001C5921" w:rsidP="00707D7B">
            <w:pPr>
              <w:pStyle w:val="NormalWeb"/>
              <w:spacing w:before="0" w:beforeAutospacing="0" w:after="0" w:afterAutospacing="0"/>
              <w:rPr>
                <w:color w:val="000000"/>
                <w:sz w:val="28"/>
                <w:szCs w:val="28"/>
              </w:rPr>
            </w:pPr>
            <w:r w:rsidRPr="00707D7B">
              <w:rPr>
                <w:i/>
                <w:color w:val="000000"/>
                <w:sz w:val="28"/>
                <w:szCs w:val="28"/>
              </w:rPr>
              <w:t>- Trang Web nhà trường</w:t>
            </w:r>
            <w:r w:rsidRPr="00707D7B">
              <w:rPr>
                <w:color w:val="000000"/>
                <w:sz w:val="28"/>
                <w:szCs w:val="28"/>
              </w:rPr>
              <w:t>.</w:t>
            </w:r>
          </w:p>
        </w:tc>
        <w:tc>
          <w:tcPr>
            <w:tcW w:w="5217" w:type="dxa"/>
          </w:tcPr>
          <w:p w:rsidR="00841091" w:rsidRPr="00707D7B" w:rsidRDefault="00841091" w:rsidP="00707D7B">
            <w:pPr>
              <w:pStyle w:val="NormalWeb"/>
              <w:spacing w:before="240" w:beforeAutospacing="0" w:after="0" w:afterAutospacing="0"/>
              <w:jc w:val="center"/>
              <w:rPr>
                <w:b/>
                <w:color w:val="000000"/>
                <w:sz w:val="28"/>
                <w:szCs w:val="28"/>
              </w:rPr>
            </w:pPr>
            <w:r w:rsidRPr="00707D7B">
              <w:rPr>
                <w:b/>
                <w:color w:val="000000"/>
                <w:sz w:val="28"/>
                <w:szCs w:val="28"/>
              </w:rPr>
              <w:t>HIỆU TRƯỞNG</w:t>
            </w:r>
          </w:p>
          <w:p w:rsidR="001C5921" w:rsidRPr="00707D7B" w:rsidRDefault="00707D7B" w:rsidP="001C5921">
            <w:pPr>
              <w:pStyle w:val="NormalWeb"/>
              <w:jc w:val="center"/>
              <w:rPr>
                <w:i/>
                <w:color w:val="000000"/>
                <w:sz w:val="28"/>
                <w:szCs w:val="28"/>
              </w:rPr>
            </w:pPr>
            <w:r w:rsidRPr="00707D7B">
              <w:rPr>
                <w:i/>
                <w:color w:val="000000"/>
                <w:sz w:val="28"/>
                <w:szCs w:val="28"/>
              </w:rPr>
              <w:t>(đã ký)</w:t>
            </w:r>
          </w:p>
          <w:p w:rsidR="00841091" w:rsidRPr="00707D7B" w:rsidRDefault="00841091" w:rsidP="001C5921">
            <w:pPr>
              <w:pStyle w:val="NormalWeb"/>
              <w:jc w:val="center"/>
              <w:rPr>
                <w:b/>
                <w:color w:val="000000"/>
                <w:sz w:val="28"/>
                <w:szCs w:val="28"/>
              </w:rPr>
            </w:pPr>
          </w:p>
          <w:p w:rsidR="001C5921" w:rsidRPr="00707D7B" w:rsidRDefault="00707D7B" w:rsidP="00707D7B">
            <w:pPr>
              <w:pStyle w:val="NormalWeb"/>
              <w:jc w:val="center"/>
              <w:rPr>
                <w:b/>
                <w:color w:val="000000"/>
                <w:sz w:val="28"/>
                <w:szCs w:val="28"/>
              </w:rPr>
            </w:pPr>
            <w:r w:rsidRPr="00707D7B">
              <w:rPr>
                <w:b/>
                <w:color w:val="000000"/>
                <w:sz w:val="28"/>
                <w:szCs w:val="28"/>
              </w:rPr>
              <w:t>Nguyễn Phú Cường</w:t>
            </w:r>
          </w:p>
        </w:tc>
      </w:tr>
    </w:tbl>
    <w:p w:rsidR="001C5921" w:rsidRPr="00707D7B" w:rsidRDefault="001C5921" w:rsidP="00707D7B">
      <w:pPr>
        <w:pStyle w:val="NormalWeb"/>
        <w:jc w:val="both"/>
        <w:rPr>
          <w:color w:val="000000"/>
          <w:sz w:val="28"/>
          <w:szCs w:val="28"/>
        </w:rPr>
      </w:pPr>
    </w:p>
    <w:sectPr w:rsidR="001C5921" w:rsidRPr="00707D7B" w:rsidSect="00707D7B">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921"/>
    <w:rsid w:val="00002E5A"/>
    <w:rsid w:val="001A296B"/>
    <w:rsid w:val="001C5921"/>
    <w:rsid w:val="00446E96"/>
    <w:rsid w:val="00454D99"/>
    <w:rsid w:val="00707D7B"/>
    <w:rsid w:val="00841091"/>
    <w:rsid w:val="00AC4DB1"/>
    <w:rsid w:val="00C91C79"/>
    <w:rsid w:val="00F32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592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C59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592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C59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391395">
      <w:bodyDiv w:val="1"/>
      <w:marLeft w:val="0"/>
      <w:marRight w:val="0"/>
      <w:marTop w:val="0"/>
      <w:marBottom w:val="0"/>
      <w:divBdr>
        <w:top w:val="none" w:sz="0" w:space="0" w:color="auto"/>
        <w:left w:val="none" w:sz="0" w:space="0" w:color="auto"/>
        <w:bottom w:val="none" w:sz="0" w:space="0" w:color="auto"/>
        <w:right w:val="none" w:sz="0" w:space="0" w:color="auto"/>
      </w:divBdr>
    </w:div>
    <w:div w:id="148284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Admin</cp:lastModifiedBy>
  <cp:revision>2</cp:revision>
  <cp:lastPrinted>2020-02-22T09:06:00Z</cp:lastPrinted>
  <dcterms:created xsi:type="dcterms:W3CDTF">2020-03-02T03:16:00Z</dcterms:created>
  <dcterms:modified xsi:type="dcterms:W3CDTF">2020-03-02T03:16:00Z</dcterms:modified>
</cp:coreProperties>
</file>