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4675"/>
        <w:gridCol w:w="4675"/>
      </w:tblGrid>
      <w:tr w:rsidR="00B655FB" w:rsidRPr="00DC49B3" w14:paraId="00DB403B" w14:textId="77777777" w:rsidTr="00465D8E">
        <w:trPr>
          <w:jc w:val="center"/>
        </w:trPr>
        <w:tc>
          <w:tcPr>
            <w:tcW w:w="4675" w:type="dxa"/>
            <w:tcBorders>
              <w:top w:val="nil"/>
              <w:left w:val="nil"/>
              <w:bottom w:val="nil"/>
              <w:right w:val="nil"/>
            </w:tcBorders>
          </w:tcPr>
          <w:p w14:paraId="75794497" w14:textId="77777777" w:rsidR="00B655FB" w:rsidRPr="00B655FB" w:rsidRDefault="00B655FB" w:rsidP="00465D8E">
            <w:pPr>
              <w:spacing w:line="276" w:lineRule="auto"/>
              <w:jc w:val="center"/>
              <w:rPr>
                <w:rFonts w:ascii="Times New Roman" w:hAnsi="Times New Roman" w:cs="Times New Roman"/>
                <w:b/>
                <w:bCs/>
                <w:sz w:val="28"/>
                <w:szCs w:val="28"/>
              </w:rPr>
            </w:pPr>
            <w:r w:rsidRPr="00B655FB">
              <w:rPr>
                <w:rFonts w:ascii="Times New Roman" w:hAnsi="Times New Roman" w:cs="Times New Roman"/>
                <w:b/>
                <w:bCs/>
                <w:sz w:val="28"/>
                <w:szCs w:val="28"/>
              </w:rPr>
              <w:t>TRƯỜNG THCS NGỌC THỤY</w:t>
            </w:r>
          </w:p>
          <w:p w14:paraId="48494BB1" w14:textId="77777777" w:rsidR="00B655FB" w:rsidRPr="00B655FB" w:rsidRDefault="00B655FB" w:rsidP="00465D8E">
            <w:pPr>
              <w:spacing w:line="276" w:lineRule="auto"/>
              <w:jc w:val="center"/>
              <w:rPr>
                <w:rFonts w:ascii="Times New Roman" w:hAnsi="Times New Roman" w:cs="Times New Roman"/>
                <w:b/>
                <w:bCs/>
                <w:sz w:val="28"/>
                <w:szCs w:val="28"/>
              </w:rPr>
            </w:pPr>
            <w:r w:rsidRPr="00B655FB">
              <w:rPr>
                <w:rFonts w:ascii="Times New Roman" w:hAnsi="Times New Roman" w:cs="Times New Roman"/>
                <w:b/>
                <w:bCs/>
                <w:sz w:val="28"/>
                <w:szCs w:val="28"/>
              </w:rPr>
              <w:t>NHÓM LỊCH SỬ</w:t>
            </w:r>
          </w:p>
        </w:tc>
        <w:tc>
          <w:tcPr>
            <w:tcW w:w="4675" w:type="dxa"/>
            <w:tcBorders>
              <w:top w:val="nil"/>
              <w:left w:val="nil"/>
              <w:bottom w:val="nil"/>
              <w:right w:val="nil"/>
            </w:tcBorders>
          </w:tcPr>
          <w:p w14:paraId="3EE9A270" w14:textId="77777777" w:rsidR="00B655FB" w:rsidRPr="00B655FB" w:rsidRDefault="00B655FB" w:rsidP="00465D8E">
            <w:pPr>
              <w:spacing w:line="276" w:lineRule="auto"/>
              <w:jc w:val="center"/>
              <w:rPr>
                <w:rFonts w:ascii="Times New Roman" w:hAnsi="Times New Roman" w:cs="Times New Roman"/>
                <w:b/>
                <w:bCs/>
                <w:sz w:val="28"/>
                <w:szCs w:val="28"/>
              </w:rPr>
            </w:pPr>
            <w:r w:rsidRPr="00B655FB">
              <w:rPr>
                <w:rFonts w:ascii="Times New Roman" w:hAnsi="Times New Roman" w:cs="Times New Roman"/>
                <w:b/>
                <w:bCs/>
                <w:sz w:val="28"/>
                <w:szCs w:val="28"/>
              </w:rPr>
              <w:t>PHIẾU BÀI TẬP</w:t>
            </w:r>
          </w:p>
          <w:p w14:paraId="24097410" w14:textId="5D5E5079" w:rsidR="00B655FB" w:rsidRPr="00B655FB" w:rsidRDefault="00B655FB" w:rsidP="00465D8E">
            <w:pPr>
              <w:spacing w:line="276" w:lineRule="auto"/>
              <w:jc w:val="center"/>
              <w:rPr>
                <w:rFonts w:ascii="Times New Roman" w:hAnsi="Times New Roman" w:cs="Times New Roman"/>
                <w:b/>
                <w:bCs/>
                <w:sz w:val="28"/>
                <w:szCs w:val="28"/>
                <w:lang w:val="vi-VN"/>
              </w:rPr>
            </w:pPr>
            <w:r w:rsidRPr="00B655FB">
              <w:rPr>
                <w:rFonts w:ascii="Times New Roman" w:hAnsi="Times New Roman" w:cs="Times New Roman"/>
                <w:b/>
                <w:bCs/>
                <w:sz w:val="28"/>
                <w:szCs w:val="28"/>
              </w:rPr>
              <w:t xml:space="preserve">MÔN: LỊCH SỬ </w:t>
            </w:r>
            <w:r>
              <w:rPr>
                <w:rFonts w:ascii="Times New Roman" w:hAnsi="Times New Roman" w:cs="Times New Roman"/>
                <w:b/>
                <w:bCs/>
                <w:sz w:val="28"/>
                <w:szCs w:val="28"/>
              </w:rPr>
              <w:t>8</w:t>
            </w:r>
          </w:p>
          <w:p w14:paraId="19B64755" w14:textId="77777777" w:rsidR="00B655FB" w:rsidRPr="00B655FB" w:rsidRDefault="00B655FB" w:rsidP="00465D8E">
            <w:pPr>
              <w:spacing w:line="276" w:lineRule="auto"/>
              <w:jc w:val="center"/>
              <w:rPr>
                <w:rFonts w:ascii="Times New Roman" w:hAnsi="Times New Roman" w:cs="Times New Roman"/>
                <w:b/>
                <w:bCs/>
                <w:i/>
                <w:iCs/>
                <w:sz w:val="28"/>
                <w:szCs w:val="28"/>
              </w:rPr>
            </w:pPr>
            <w:r w:rsidRPr="00B655FB">
              <w:rPr>
                <w:rFonts w:ascii="Times New Roman" w:hAnsi="Times New Roman" w:cs="Times New Roman"/>
                <w:b/>
                <w:bCs/>
                <w:i/>
                <w:iCs/>
                <w:sz w:val="28"/>
                <w:szCs w:val="28"/>
              </w:rPr>
              <w:t>Năm học 2020 - 2021</w:t>
            </w:r>
          </w:p>
        </w:tc>
      </w:tr>
    </w:tbl>
    <w:p w14:paraId="62B1746F" w14:textId="33509E68" w:rsidR="00A27EF4" w:rsidRPr="00A27EF4" w:rsidRDefault="00A27EF4" w:rsidP="00A27EF4">
      <w:pPr>
        <w:rPr>
          <w:rFonts w:ascii="Times New Roman" w:hAnsi="Times New Roman" w:cs="Times New Roman"/>
          <w:b/>
          <w:bCs/>
          <w:i/>
          <w:iCs/>
          <w:sz w:val="28"/>
          <w:szCs w:val="28"/>
        </w:rPr>
      </w:pPr>
      <w:r w:rsidRPr="00A27EF4">
        <w:rPr>
          <w:rFonts w:ascii="Times New Roman" w:hAnsi="Times New Roman" w:cs="Times New Roman"/>
          <w:b/>
          <w:bCs/>
          <w:i/>
          <w:iCs/>
          <w:sz w:val="28"/>
          <w:szCs w:val="28"/>
        </w:rPr>
        <w:t>Phần 1: Trắc nghiệm</w:t>
      </w:r>
    </w:p>
    <w:p w14:paraId="5EF239F5"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1.</w:t>
      </w:r>
      <w:r w:rsidRPr="00A27EF4">
        <w:rPr>
          <w:sz w:val="28"/>
          <w:szCs w:val="28"/>
        </w:rPr>
        <w:t> Thực dân Pháp hoàn thành cơ bản cuộc xâm lược Việt Nam khi nào?</w:t>
      </w:r>
    </w:p>
    <w:p w14:paraId="0DA64A0B"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sz w:val="28"/>
          <w:szCs w:val="28"/>
        </w:rPr>
        <w:t>A. Sau khi đánh chiếm thành Hà Nội lần thứ hai.</w:t>
      </w:r>
      <w:r w:rsidRPr="00A27EF4">
        <w:rPr>
          <w:sz w:val="28"/>
          <w:szCs w:val="28"/>
        </w:rPr>
        <w:br/>
        <w:t>B. Sau khi Hiệp ước Hác-măng và Pa-tơ-nốt kí kết.</w:t>
      </w:r>
      <w:r w:rsidRPr="00A27EF4">
        <w:rPr>
          <w:sz w:val="28"/>
          <w:szCs w:val="28"/>
        </w:rPr>
        <w:br/>
        <w:t>C. Sau khi đánh chiếm kinh thành Huế.</w:t>
      </w:r>
      <w:r w:rsidRPr="00A27EF4">
        <w:rPr>
          <w:sz w:val="28"/>
          <w:szCs w:val="28"/>
        </w:rPr>
        <w:br/>
        <w:t>D. Sau khi đánh chiếm Đà Nẵng.</w:t>
      </w:r>
    </w:p>
    <w:p w14:paraId="4B78CF1A"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2</w:t>
      </w:r>
      <w:r w:rsidRPr="00A27EF4">
        <w:rPr>
          <w:sz w:val="28"/>
          <w:szCs w:val="28"/>
        </w:rPr>
        <w:t>. Sau khi đã hoàn thành về cơ bản cuộc xâm lược Việt Nam, thực dân Pháp bắt đầu làm gì?</w:t>
      </w:r>
    </w:p>
    <w:p w14:paraId="74AE0876"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sz w:val="28"/>
          <w:szCs w:val="28"/>
        </w:rPr>
        <w:t>A. Khai thác thuộc địa lần thứ nhất.</w:t>
      </w:r>
      <w:r w:rsidRPr="00A27EF4">
        <w:rPr>
          <w:sz w:val="28"/>
          <w:szCs w:val="28"/>
        </w:rPr>
        <w:br/>
        <w:t>B. Khai thác thuộc địa lần thứ hai.</w:t>
      </w:r>
      <w:r w:rsidRPr="00A27EF4">
        <w:rPr>
          <w:sz w:val="28"/>
          <w:szCs w:val="28"/>
        </w:rPr>
        <w:br/>
        <w:t>C. Bắt đầu xúc tiến việc thiết lập bộ máy chính quyền thực dân và chế độ bảo hộ lên phần lãnh thổ Bắc Kì và Trung Kì.</w:t>
      </w:r>
      <w:r w:rsidRPr="00A27EF4">
        <w:rPr>
          <w:sz w:val="28"/>
          <w:szCs w:val="28"/>
        </w:rPr>
        <w:br/>
        <w:t>D. Bắt đầu xúc tiến việc lập bộ máy cai trị trên toàn Việt Nam.</w:t>
      </w:r>
    </w:p>
    <w:p w14:paraId="78FD14EC"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3</w:t>
      </w:r>
      <w:r w:rsidRPr="00A27EF4">
        <w:rPr>
          <w:sz w:val="28"/>
          <w:szCs w:val="28"/>
        </w:rPr>
        <w:t>. Sau khi đã hoàn thành về cơ bản cuộc xâm lược Việt Nam, thực dân Pháp gặp phải sự phản kháng quyết liệt của lực lượng nào?</w:t>
      </w:r>
    </w:p>
    <w:p w14:paraId="2018A5D6"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sz w:val="28"/>
          <w:szCs w:val="28"/>
        </w:rPr>
        <w:t>A. Một số quan lại yêu nước và nhân dân ở các địa phương, cả trong Nam lẫn ngoài Bắc.</w:t>
      </w:r>
      <w:r w:rsidRPr="00A27EF4">
        <w:rPr>
          <w:sz w:val="28"/>
          <w:szCs w:val="28"/>
        </w:rPr>
        <w:br/>
        <w:t>B. Một số văn thân, sĩ phu yêu nước trong triều đình Huế.</w:t>
      </w:r>
      <w:r w:rsidRPr="00A27EF4">
        <w:rPr>
          <w:sz w:val="28"/>
          <w:szCs w:val="28"/>
        </w:rPr>
        <w:br/>
        <w:t>C. Một số quan lại và nhân dân yêu nước ở Trung Kì.</w:t>
      </w:r>
      <w:r w:rsidRPr="00A27EF4">
        <w:rPr>
          <w:sz w:val="28"/>
          <w:szCs w:val="28"/>
        </w:rPr>
        <w:br/>
        <w:t>D. Toàn thể dân tộc Việt Nam.</w:t>
      </w:r>
    </w:p>
    <w:p w14:paraId="6C9EBF35"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4</w:t>
      </w:r>
      <w:r w:rsidRPr="00A27EF4">
        <w:rPr>
          <w:sz w:val="28"/>
          <w:szCs w:val="28"/>
        </w:rPr>
        <w:t>. Dựa vào phong trào kháng chiến của nhân dân phải chủ chiến trong triều đình Huế đại diện là những ai mạnh tay hành động chống Pháp?</w:t>
      </w:r>
    </w:p>
    <w:p w14:paraId="211A4480" w14:textId="2B11845D" w:rsidR="00A27EF4" w:rsidRPr="00A27EF4" w:rsidRDefault="00A27EF4" w:rsidP="009B285E">
      <w:pPr>
        <w:pStyle w:val="NormalWeb"/>
        <w:shd w:val="clear" w:color="auto" w:fill="FFFFFF"/>
        <w:spacing w:before="0" w:beforeAutospacing="0" w:after="0" w:afterAutospacing="0"/>
        <w:ind w:right="-165"/>
        <w:rPr>
          <w:sz w:val="28"/>
          <w:szCs w:val="28"/>
        </w:rPr>
      </w:pPr>
      <w:r w:rsidRPr="00A27EF4">
        <w:rPr>
          <w:sz w:val="28"/>
          <w:szCs w:val="28"/>
        </w:rPr>
        <w:t>A. Nguyễn Trường Tộ, Phan Thanh Giản.</w:t>
      </w:r>
      <w:r w:rsidR="009B285E">
        <w:rPr>
          <w:sz w:val="28"/>
          <w:szCs w:val="28"/>
        </w:rPr>
        <w:t xml:space="preserve">     </w:t>
      </w:r>
      <w:r w:rsidR="009B285E" w:rsidRPr="00A27EF4">
        <w:rPr>
          <w:sz w:val="28"/>
          <w:szCs w:val="28"/>
        </w:rPr>
        <w:t>C.Tôn Thất Thuyết</w:t>
      </w:r>
      <w:r w:rsidR="009B285E">
        <w:rPr>
          <w:sz w:val="28"/>
          <w:szCs w:val="28"/>
        </w:rPr>
        <w:t xml:space="preserve">, </w:t>
      </w:r>
      <w:r w:rsidR="009B285E" w:rsidRPr="00A27EF4">
        <w:rPr>
          <w:sz w:val="28"/>
          <w:szCs w:val="28"/>
        </w:rPr>
        <w:t>vua Hàm Nghi.</w:t>
      </w:r>
      <w:r w:rsidRPr="00A27EF4">
        <w:rPr>
          <w:sz w:val="28"/>
          <w:szCs w:val="28"/>
        </w:rPr>
        <w:br/>
        <w:t>B. Tôn Thất Thuyết</w:t>
      </w:r>
      <w:r w:rsidR="009B285E">
        <w:rPr>
          <w:sz w:val="28"/>
          <w:szCs w:val="28"/>
        </w:rPr>
        <w:t>,</w:t>
      </w:r>
      <w:r w:rsidRPr="00A27EF4">
        <w:rPr>
          <w:sz w:val="28"/>
          <w:szCs w:val="28"/>
        </w:rPr>
        <w:t>Nguyễn Văn Tường.</w:t>
      </w:r>
      <w:r w:rsidR="009B285E">
        <w:rPr>
          <w:sz w:val="28"/>
          <w:szCs w:val="28"/>
        </w:rPr>
        <w:t xml:space="preserve">      </w:t>
      </w:r>
      <w:r w:rsidR="009B285E" w:rsidRPr="00A27EF4">
        <w:rPr>
          <w:sz w:val="28"/>
          <w:szCs w:val="28"/>
        </w:rPr>
        <w:t>D.Nguyễn Văn Tường</w:t>
      </w:r>
      <w:r w:rsidR="009B285E">
        <w:rPr>
          <w:sz w:val="28"/>
          <w:szCs w:val="28"/>
        </w:rPr>
        <w:t xml:space="preserve">, </w:t>
      </w:r>
      <w:r w:rsidR="009B285E" w:rsidRPr="00A27EF4">
        <w:rPr>
          <w:sz w:val="28"/>
          <w:szCs w:val="28"/>
        </w:rPr>
        <w:t>Nguyễn Đức Nhuận.</w:t>
      </w:r>
      <w:r w:rsidR="009B285E">
        <w:rPr>
          <w:sz w:val="28"/>
          <w:szCs w:val="28"/>
        </w:rPr>
        <w:t xml:space="preserve">              </w:t>
      </w:r>
    </w:p>
    <w:p w14:paraId="07C299E0"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5</w:t>
      </w:r>
      <w:r w:rsidRPr="00A27EF4">
        <w:rPr>
          <w:sz w:val="28"/>
          <w:szCs w:val="28"/>
        </w:rPr>
        <w:t>. Phe chủ chiến do Tôn Thất Thuyết cầm đầu được lực lượng nào ủng hộ?</w:t>
      </w:r>
    </w:p>
    <w:p w14:paraId="4F95E2C4" w14:textId="11D1B4E5" w:rsidR="00A27EF4" w:rsidRPr="00A27EF4" w:rsidRDefault="00A27EF4" w:rsidP="00A27EF4">
      <w:pPr>
        <w:pStyle w:val="NormalWeb"/>
        <w:shd w:val="clear" w:color="auto" w:fill="FFFFFF"/>
        <w:spacing w:before="0" w:beforeAutospacing="0" w:after="0" w:afterAutospacing="0"/>
        <w:rPr>
          <w:sz w:val="28"/>
          <w:szCs w:val="28"/>
        </w:rPr>
      </w:pPr>
      <w:r w:rsidRPr="00A27EF4">
        <w:rPr>
          <w:sz w:val="28"/>
          <w:szCs w:val="28"/>
        </w:rPr>
        <w:t>A. Nhân dân và các quan lại chủ chiến các địa phương.</w:t>
      </w:r>
      <w:r w:rsidR="009B285E">
        <w:rPr>
          <w:sz w:val="28"/>
          <w:szCs w:val="28"/>
        </w:rPr>
        <w:t xml:space="preserve">   </w:t>
      </w:r>
      <w:r w:rsidR="009B285E" w:rsidRPr="00A27EF4">
        <w:rPr>
          <w:sz w:val="28"/>
          <w:szCs w:val="28"/>
        </w:rPr>
        <w:t>C. Vua Hàm Nghi.</w:t>
      </w:r>
      <w:r w:rsidRPr="00A27EF4">
        <w:rPr>
          <w:sz w:val="28"/>
          <w:szCs w:val="28"/>
        </w:rPr>
        <w:br/>
        <w:t>B. Các quan lại trong triều đình</w:t>
      </w:r>
      <w:r w:rsidR="009B285E">
        <w:rPr>
          <w:sz w:val="28"/>
          <w:szCs w:val="28"/>
        </w:rPr>
        <w:t xml:space="preserve">                                         </w:t>
      </w:r>
      <w:r w:rsidR="009B285E" w:rsidRPr="00A27EF4">
        <w:rPr>
          <w:sz w:val="28"/>
          <w:szCs w:val="28"/>
        </w:rPr>
        <w:t>D. Nhân dân cả nước.</w:t>
      </w:r>
    </w:p>
    <w:p w14:paraId="4429627A"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6</w:t>
      </w:r>
      <w:r w:rsidRPr="00A27EF4">
        <w:rPr>
          <w:sz w:val="28"/>
          <w:szCs w:val="28"/>
        </w:rPr>
        <w:t>. Trước hành động ngày một quyết liệt của Tôn Thất Thuyết thực dân pháp đã làm gì?</w:t>
      </w:r>
    </w:p>
    <w:p w14:paraId="02B3C408" w14:textId="762904E6" w:rsidR="00A27EF4" w:rsidRPr="00A27EF4" w:rsidRDefault="00A27EF4" w:rsidP="00A27EF4">
      <w:pPr>
        <w:pStyle w:val="NormalWeb"/>
        <w:shd w:val="clear" w:color="auto" w:fill="FFFFFF"/>
        <w:spacing w:before="0" w:beforeAutospacing="0" w:after="0" w:afterAutospacing="0"/>
        <w:rPr>
          <w:sz w:val="28"/>
          <w:szCs w:val="28"/>
        </w:rPr>
      </w:pPr>
      <w:r w:rsidRPr="00A27EF4">
        <w:rPr>
          <w:sz w:val="28"/>
          <w:szCs w:val="28"/>
        </w:rPr>
        <w:t>A. Mua chuộc Tôn Thất Thuyết.</w:t>
      </w:r>
      <w:r w:rsidRPr="00A27EF4">
        <w:rPr>
          <w:sz w:val="28"/>
          <w:szCs w:val="28"/>
        </w:rPr>
        <w:br/>
        <w:t>B. Tìm mọi cách để tiêu diệt phái chủ chiến</w:t>
      </w:r>
      <w:r w:rsidRPr="00A27EF4">
        <w:rPr>
          <w:sz w:val="28"/>
          <w:szCs w:val="28"/>
        </w:rPr>
        <w:br/>
        <w:t>C. Giảng hòa với phái chủ chiến.</w:t>
      </w:r>
      <w:r w:rsidRPr="00A27EF4">
        <w:rPr>
          <w:sz w:val="28"/>
          <w:szCs w:val="28"/>
        </w:rPr>
        <w:br/>
        <w:t>D. Tìm cách ly gián giữa Tôn Thất Thuyết và quan lại phái chủ chiến.</w:t>
      </w:r>
    </w:p>
    <w:p w14:paraId="785DC094"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7</w:t>
      </w:r>
      <w:r w:rsidRPr="00A27EF4">
        <w:rPr>
          <w:sz w:val="28"/>
          <w:szCs w:val="28"/>
        </w:rPr>
        <w:t>. Cuộc phản công của phái chủ chiến diễn ra vào thời gian nào?</w:t>
      </w:r>
    </w:p>
    <w:p w14:paraId="3FB1F157" w14:textId="75812302" w:rsidR="00A27EF4" w:rsidRPr="00A27EF4" w:rsidRDefault="00A27EF4" w:rsidP="00A27EF4">
      <w:pPr>
        <w:pStyle w:val="NormalWeb"/>
        <w:shd w:val="clear" w:color="auto" w:fill="FFFFFF"/>
        <w:spacing w:before="0" w:beforeAutospacing="0" w:after="0" w:afterAutospacing="0"/>
        <w:rPr>
          <w:sz w:val="28"/>
          <w:szCs w:val="28"/>
        </w:rPr>
      </w:pPr>
      <w:r w:rsidRPr="00A27EF4">
        <w:rPr>
          <w:sz w:val="28"/>
          <w:szCs w:val="28"/>
        </w:rPr>
        <w:t>A. Đêm mùng 5 rạng sáng 6 -7-1885.</w:t>
      </w:r>
      <w:r w:rsidR="009B285E">
        <w:rPr>
          <w:sz w:val="28"/>
          <w:szCs w:val="28"/>
        </w:rPr>
        <w:t xml:space="preserve">          </w:t>
      </w:r>
      <w:r w:rsidR="009B285E" w:rsidRPr="00A27EF4">
        <w:rPr>
          <w:sz w:val="28"/>
          <w:szCs w:val="28"/>
        </w:rPr>
        <w:t>C. Đêm mùng 4 rạng sáng 5-7-1885.</w:t>
      </w:r>
      <w:r w:rsidRPr="00A27EF4">
        <w:rPr>
          <w:sz w:val="28"/>
          <w:szCs w:val="28"/>
        </w:rPr>
        <w:br/>
        <w:t>B. Đêm mùng 6 rạng sáng 7-7-1886.</w:t>
      </w:r>
      <w:r w:rsidR="009B285E">
        <w:rPr>
          <w:sz w:val="28"/>
          <w:szCs w:val="28"/>
        </w:rPr>
        <w:t xml:space="preserve">           </w:t>
      </w:r>
      <w:r w:rsidR="009B285E" w:rsidRPr="00A27EF4">
        <w:rPr>
          <w:sz w:val="28"/>
          <w:szCs w:val="28"/>
        </w:rPr>
        <w:t>D. Đêm mùng 3 rạng sáng 4-7-1885</w:t>
      </w:r>
    </w:p>
    <w:p w14:paraId="28846EF3"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8</w:t>
      </w:r>
      <w:r w:rsidRPr="00A27EF4">
        <w:rPr>
          <w:sz w:val="28"/>
          <w:szCs w:val="28"/>
        </w:rPr>
        <w:t>. Tôn Thất Thuyết hạ lệnh tấn công quân Pháp ở đâu?</w:t>
      </w:r>
    </w:p>
    <w:p w14:paraId="7BA119AB" w14:textId="1B7DCBE1" w:rsidR="00A27EF4" w:rsidRPr="00A27EF4" w:rsidRDefault="00A27EF4" w:rsidP="00A27EF4">
      <w:pPr>
        <w:pStyle w:val="NormalWeb"/>
        <w:shd w:val="clear" w:color="auto" w:fill="FFFFFF"/>
        <w:spacing w:before="0" w:beforeAutospacing="0" w:after="0" w:afterAutospacing="0"/>
        <w:rPr>
          <w:sz w:val="28"/>
          <w:szCs w:val="28"/>
        </w:rPr>
      </w:pPr>
      <w:r w:rsidRPr="00A27EF4">
        <w:rPr>
          <w:sz w:val="28"/>
          <w:szCs w:val="28"/>
        </w:rPr>
        <w:t>A. Tòa Khâm sứ và Hoàng Thành.</w:t>
      </w:r>
      <w:r w:rsidR="009B285E">
        <w:rPr>
          <w:sz w:val="28"/>
          <w:szCs w:val="28"/>
        </w:rPr>
        <w:t xml:space="preserve">                      </w:t>
      </w:r>
      <w:r w:rsidR="009B285E" w:rsidRPr="00A27EF4">
        <w:rPr>
          <w:sz w:val="28"/>
          <w:szCs w:val="28"/>
        </w:rPr>
        <w:t>C. Hoàng Thành.</w:t>
      </w:r>
      <w:r w:rsidRPr="00A27EF4">
        <w:rPr>
          <w:sz w:val="28"/>
          <w:szCs w:val="28"/>
        </w:rPr>
        <w:br/>
        <w:t>B. Đồn Mang Cá và Hoàng Thành</w:t>
      </w:r>
      <w:r w:rsidR="009B285E">
        <w:rPr>
          <w:sz w:val="28"/>
          <w:szCs w:val="28"/>
        </w:rPr>
        <w:t xml:space="preserve">                      </w:t>
      </w:r>
      <w:r w:rsidR="009B285E" w:rsidRPr="00A27EF4">
        <w:rPr>
          <w:sz w:val="28"/>
          <w:szCs w:val="28"/>
        </w:rPr>
        <w:t>D. Tòa Khâm sứ và đồn Mang Cá.</w:t>
      </w:r>
    </w:p>
    <w:p w14:paraId="6E62BA91"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lastRenderedPageBreak/>
        <w:t>Câu 9.</w:t>
      </w:r>
      <w:r w:rsidRPr="00A27EF4">
        <w:rPr>
          <w:sz w:val="28"/>
          <w:szCs w:val="28"/>
        </w:rPr>
        <w:t> Tại sao cuộc phản công của phái chủ chiến diễn ra quyết liệt nhưng thất bại?</w:t>
      </w:r>
    </w:p>
    <w:p w14:paraId="5C9C39D8"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sz w:val="28"/>
          <w:szCs w:val="28"/>
        </w:rPr>
        <w:t>A. Mặc dù chủ động tấn công nhưng phái chủ chiến chưa chuẩn bị kĩ.</w:t>
      </w:r>
      <w:r w:rsidRPr="00A27EF4">
        <w:rPr>
          <w:sz w:val="28"/>
          <w:szCs w:val="28"/>
        </w:rPr>
        <w:br/>
        <w:t>B. Pháp có vũ khí, quân lính mạnh, ưu thế hơn hẳn.</w:t>
      </w:r>
      <w:r w:rsidRPr="00A27EF4">
        <w:rPr>
          <w:sz w:val="28"/>
          <w:szCs w:val="28"/>
        </w:rPr>
        <w:br/>
        <w:t>C. Pháp được sự ủng hộ của triều đình Huế.</w:t>
      </w:r>
      <w:r w:rsidRPr="00A27EF4">
        <w:rPr>
          <w:sz w:val="28"/>
          <w:szCs w:val="28"/>
        </w:rPr>
        <w:br/>
        <w:t>D. A + B đúng</w:t>
      </w:r>
    </w:p>
    <w:p w14:paraId="70640655"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10</w:t>
      </w:r>
      <w:r w:rsidRPr="00A27EF4">
        <w:rPr>
          <w:sz w:val="28"/>
          <w:szCs w:val="28"/>
        </w:rPr>
        <w:t>. Tôn Thất Thuyết mượn danh Hàm Nghi xuống chiếu Cần Vương kêu gọi văn thân, sĩ phu và nhân dân cả nước đứng lên vì vua mà kháng chiến vào thời gian nào?</w:t>
      </w:r>
    </w:p>
    <w:p w14:paraId="4853D62D" w14:textId="44CFED66" w:rsidR="00A27EF4" w:rsidRPr="00A27EF4" w:rsidRDefault="00A27EF4" w:rsidP="00A27EF4">
      <w:pPr>
        <w:pStyle w:val="NormalWeb"/>
        <w:shd w:val="clear" w:color="auto" w:fill="FFFFFF"/>
        <w:spacing w:before="0" w:beforeAutospacing="0" w:after="0" w:afterAutospacing="0"/>
        <w:rPr>
          <w:sz w:val="28"/>
          <w:szCs w:val="28"/>
        </w:rPr>
      </w:pPr>
      <w:r w:rsidRPr="00A27EF4">
        <w:rPr>
          <w:sz w:val="28"/>
          <w:szCs w:val="28"/>
        </w:rPr>
        <w:t>A. Ngày 20 tháng 7 năm 1885.</w:t>
      </w:r>
      <w:r w:rsidR="009B285E">
        <w:rPr>
          <w:sz w:val="28"/>
          <w:szCs w:val="28"/>
        </w:rPr>
        <w:t xml:space="preserve">                               </w:t>
      </w:r>
      <w:r w:rsidR="009B285E" w:rsidRPr="00A27EF4">
        <w:rPr>
          <w:sz w:val="28"/>
          <w:szCs w:val="28"/>
        </w:rPr>
        <w:t>C. Ngày 13 tháng 7 năm 1885.</w:t>
      </w:r>
      <w:r w:rsidRPr="00A27EF4">
        <w:rPr>
          <w:sz w:val="28"/>
          <w:szCs w:val="28"/>
        </w:rPr>
        <w:br/>
        <w:t>B. Ngày 02 tháng 7 năm 1885.</w:t>
      </w:r>
      <w:r w:rsidR="009B285E">
        <w:rPr>
          <w:sz w:val="28"/>
          <w:szCs w:val="28"/>
        </w:rPr>
        <w:t xml:space="preserve">                               </w:t>
      </w:r>
      <w:r w:rsidR="009B285E" w:rsidRPr="00A27EF4">
        <w:rPr>
          <w:sz w:val="28"/>
          <w:szCs w:val="28"/>
        </w:rPr>
        <w:t>D. Ngày 17 tháng 3 năm 1885.</w:t>
      </w:r>
    </w:p>
    <w:p w14:paraId="534C5A62"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11</w:t>
      </w:r>
      <w:r w:rsidRPr="00A27EF4">
        <w:rPr>
          <w:sz w:val="28"/>
          <w:szCs w:val="28"/>
        </w:rPr>
        <w:t>. Trong giai đoạn từ năm 1885 đến năm 1888, phong trào Cần Vương được đặt dưới sự chỉ huy của ai?</w:t>
      </w:r>
    </w:p>
    <w:p w14:paraId="388D55CF" w14:textId="0F231F62" w:rsidR="009B285E" w:rsidRPr="00A27EF4" w:rsidRDefault="00A27EF4" w:rsidP="00A27EF4">
      <w:pPr>
        <w:pStyle w:val="NormalWeb"/>
        <w:shd w:val="clear" w:color="auto" w:fill="FFFFFF"/>
        <w:spacing w:before="0" w:beforeAutospacing="0" w:after="0" w:afterAutospacing="0"/>
        <w:rPr>
          <w:sz w:val="28"/>
          <w:szCs w:val="28"/>
        </w:rPr>
      </w:pPr>
      <w:r w:rsidRPr="00A27EF4">
        <w:rPr>
          <w:sz w:val="28"/>
          <w:szCs w:val="28"/>
        </w:rPr>
        <w:t>A. Tôn Thất thuyết và Nguyễn Văn Tương.</w:t>
      </w:r>
      <w:r w:rsidR="009B285E">
        <w:rPr>
          <w:sz w:val="28"/>
          <w:szCs w:val="28"/>
        </w:rPr>
        <w:t xml:space="preserve">      C. Phan Đình Phùng, Cao Thắng            </w:t>
      </w:r>
      <w:r w:rsidRPr="00A27EF4">
        <w:rPr>
          <w:sz w:val="28"/>
          <w:szCs w:val="28"/>
        </w:rPr>
        <w:br/>
        <w:t>B. Hàm Nghi và Tôn Thất Thuyết.</w:t>
      </w:r>
      <w:r w:rsidR="009B285E">
        <w:rPr>
          <w:sz w:val="28"/>
          <w:szCs w:val="28"/>
        </w:rPr>
        <w:t xml:space="preserve">                    </w:t>
      </w:r>
      <w:r w:rsidR="009B285E" w:rsidRPr="00A27EF4">
        <w:rPr>
          <w:sz w:val="28"/>
          <w:szCs w:val="28"/>
        </w:rPr>
        <w:t>D. Nguyễn Đức Nhuận, Đào Doãn Dịch.</w:t>
      </w:r>
    </w:p>
    <w:p w14:paraId="759CD26F"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12</w:t>
      </w:r>
      <w:r w:rsidRPr="00A27EF4">
        <w:rPr>
          <w:sz w:val="28"/>
          <w:szCs w:val="28"/>
        </w:rPr>
        <w:t>. Nội dung cơ bản của Chiếu cần vương là gì?</w:t>
      </w:r>
    </w:p>
    <w:p w14:paraId="1C41F5E5"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sz w:val="28"/>
          <w:szCs w:val="28"/>
        </w:rPr>
        <w:t>A. Kêu gọi văn thân sĩ phu đứng lên cứu nước.</w:t>
      </w:r>
      <w:r w:rsidRPr="00A27EF4">
        <w:rPr>
          <w:sz w:val="28"/>
          <w:szCs w:val="28"/>
        </w:rPr>
        <w:br/>
        <w:t>B. Kêu gọi văn thân và nhân dân đứng lên giúp vua cứu nước.</w:t>
      </w:r>
      <w:r w:rsidRPr="00A27EF4">
        <w:rPr>
          <w:sz w:val="28"/>
          <w:szCs w:val="28"/>
        </w:rPr>
        <w:br/>
        <w:t>C. Kêu gọi văn thân và nhân dân chống phái chủ hòa.</w:t>
      </w:r>
      <w:r w:rsidRPr="00A27EF4">
        <w:rPr>
          <w:sz w:val="28"/>
          <w:szCs w:val="28"/>
        </w:rPr>
        <w:br/>
        <w:t>D. Kêu gọi văn thân sĩ phu lãnh đạo cuộc kháng chiến.</w:t>
      </w:r>
    </w:p>
    <w:p w14:paraId="2983188D"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13</w:t>
      </w:r>
      <w:r w:rsidRPr="00A27EF4">
        <w:rPr>
          <w:sz w:val="28"/>
          <w:szCs w:val="28"/>
        </w:rPr>
        <w:t>. Phong trào yêu nước chống xâm lược đã dâng lên sôi nổi, kéo dài từ 1885 đến cuối thế kỉ XIX, được gọi là phong trào gì?</w:t>
      </w:r>
    </w:p>
    <w:p w14:paraId="2551A234" w14:textId="556BF3D8" w:rsidR="00A27EF4" w:rsidRPr="00A27EF4" w:rsidRDefault="00A27EF4" w:rsidP="00A27EF4">
      <w:pPr>
        <w:pStyle w:val="NormalWeb"/>
        <w:shd w:val="clear" w:color="auto" w:fill="FFFFFF"/>
        <w:spacing w:before="0" w:beforeAutospacing="0" w:after="0" w:afterAutospacing="0"/>
        <w:rPr>
          <w:sz w:val="28"/>
          <w:szCs w:val="28"/>
        </w:rPr>
      </w:pPr>
      <w:r w:rsidRPr="00A27EF4">
        <w:rPr>
          <w:sz w:val="28"/>
          <w:szCs w:val="28"/>
        </w:rPr>
        <w:t>A. Phong trào nông dân.</w:t>
      </w:r>
      <w:r w:rsidR="009B285E">
        <w:rPr>
          <w:sz w:val="28"/>
          <w:szCs w:val="28"/>
        </w:rPr>
        <w:t xml:space="preserve">                                           </w:t>
      </w:r>
      <w:r w:rsidR="009B285E" w:rsidRPr="00A27EF4">
        <w:rPr>
          <w:sz w:val="28"/>
          <w:szCs w:val="28"/>
        </w:rPr>
        <w:t>C. Phong trào Cần vương.</w:t>
      </w:r>
      <w:r w:rsidRPr="00A27EF4">
        <w:rPr>
          <w:sz w:val="28"/>
          <w:szCs w:val="28"/>
        </w:rPr>
        <w:br/>
        <w:t>B. Phong trào nông dân Yên Thế.</w:t>
      </w:r>
      <w:r w:rsidR="009B285E">
        <w:rPr>
          <w:sz w:val="28"/>
          <w:szCs w:val="28"/>
        </w:rPr>
        <w:t xml:space="preserve">                            </w:t>
      </w:r>
      <w:r w:rsidR="009B285E" w:rsidRPr="00A27EF4">
        <w:rPr>
          <w:sz w:val="28"/>
          <w:szCs w:val="28"/>
        </w:rPr>
        <w:t>D. Phong trào Duy Tân.</w:t>
      </w:r>
    </w:p>
    <w:p w14:paraId="47C87B95"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14</w:t>
      </w:r>
      <w:r w:rsidRPr="00A27EF4">
        <w:rPr>
          <w:sz w:val="28"/>
          <w:szCs w:val="28"/>
        </w:rPr>
        <w:t>. Phong trào cần vương diễn ra sôi nổi nhất ở đâu?</w:t>
      </w:r>
    </w:p>
    <w:p w14:paraId="7139E309" w14:textId="6E9538AD" w:rsidR="00A27EF4" w:rsidRPr="00A27EF4" w:rsidRDefault="00A27EF4" w:rsidP="00A27EF4">
      <w:pPr>
        <w:pStyle w:val="NormalWeb"/>
        <w:shd w:val="clear" w:color="auto" w:fill="FFFFFF"/>
        <w:spacing w:before="0" w:beforeAutospacing="0" w:after="0" w:afterAutospacing="0"/>
        <w:rPr>
          <w:sz w:val="28"/>
          <w:szCs w:val="28"/>
        </w:rPr>
      </w:pPr>
      <w:r w:rsidRPr="00A27EF4">
        <w:rPr>
          <w:sz w:val="28"/>
          <w:szCs w:val="28"/>
        </w:rPr>
        <w:t>A. Bắc Kì và Nam Kì.</w:t>
      </w:r>
      <w:r w:rsidR="009B285E">
        <w:rPr>
          <w:sz w:val="28"/>
          <w:szCs w:val="28"/>
        </w:rPr>
        <w:t xml:space="preserve">                                   </w:t>
      </w:r>
      <w:r w:rsidR="009B285E" w:rsidRPr="00A27EF4">
        <w:rPr>
          <w:sz w:val="28"/>
          <w:szCs w:val="28"/>
        </w:rPr>
        <w:t>C. Nam Kì, Trung Kì và Bắc Kì.</w:t>
      </w:r>
      <w:r w:rsidRPr="00A27EF4">
        <w:rPr>
          <w:sz w:val="28"/>
          <w:szCs w:val="28"/>
        </w:rPr>
        <w:br/>
        <w:t>B. Trung Kì và Nam Kì.</w:t>
      </w:r>
      <w:r w:rsidR="009B285E">
        <w:rPr>
          <w:sz w:val="28"/>
          <w:szCs w:val="28"/>
        </w:rPr>
        <w:t xml:space="preserve">                                </w:t>
      </w:r>
      <w:r w:rsidR="009B285E" w:rsidRPr="00A27EF4">
        <w:rPr>
          <w:sz w:val="28"/>
          <w:szCs w:val="28"/>
        </w:rPr>
        <w:t>D. Trung Kì và Bắc Kì.</w:t>
      </w:r>
    </w:p>
    <w:p w14:paraId="54C7BD4A"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15</w:t>
      </w:r>
      <w:r w:rsidRPr="00A27EF4">
        <w:rPr>
          <w:sz w:val="28"/>
          <w:szCs w:val="28"/>
        </w:rPr>
        <w:t>. Lãnh đạo các cuộc khởi nghĩa trong phong trào cần Vương là ai?</w:t>
      </w:r>
    </w:p>
    <w:p w14:paraId="0DB5A4D1" w14:textId="55C81BA3" w:rsidR="00A27EF4" w:rsidRPr="00A27EF4" w:rsidRDefault="00A27EF4" w:rsidP="009B285E">
      <w:pPr>
        <w:pStyle w:val="NormalWeb"/>
        <w:shd w:val="clear" w:color="auto" w:fill="FFFFFF"/>
        <w:spacing w:before="0" w:beforeAutospacing="0" w:after="0" w:afterAutospacing="0"/>
        <w:ind w:right="-279"/>
        <w:rPr>
          <w:sz w:val="28"/>
          <w:szCs w:val="28"/>
        </w:rPr>
      </w:pPr>
      <w:r w:rsidRPr="00A27EF4">
        <w:rPr>
          <w:sz w:val="28"/>
          <w:szCs w:val="28"/>
        </w:rPr>
        <w:t>A. Văn thân sĩ phu yêu nước.</w:t>
      </w:r>
      <w:r w:rsidR="009B285E">
        <w:rPr>
          <w:sz w:val="28"/>
          <w:szCs w:val="28"/>
        </w:rPr>
        <w:t xml:space="preserve">                                           </w:t>
      </w:r>
      <w:r w:rsidR="009B285E" w:rsidRPr="00A27EF4">
        <w:rPr>
          <w:sz w:val="28"/>
          <w:szCs w:val="28"/>
        </w:rPr>
        <w:t>C. Nông dân.</w:t>
      </w:r>
      <w:r w:rsidRPr="00A27EF4">
        <w:rPr>
          <w:sz w:val="28"/>
          <w:szCs w:val="28"/>
        </w:rPr>
        <w:br/>
        <w:t>B. Những võ quan triều đình.</w:t>
      </w:r>
      <w:r w:rsidR="009B285E">
        <w:rPr>
          <w:sz w:val="28"/>
          <w:szCs w:val="28"/>
        </w:rPr>
        <w:t xml:space="preserve">                                           </w:t>
      </w:r>
      <w:r w:rsidR="009B285E" w:rsidRPr="00A27EF4">
        <w:rPr>
          <w:sz w:val="28"/>
          <w:szCs w:val="28"/>
        </w:rPr>
        <w:t>D. Địa chủ các địa phương.</w:t>
      </w:r>
    </w:p>
    <w:p w14:paraId="0C808CBE"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16.</w:t>
      </w:r>
      <w:r w:rsidRPr="00A27EF4">
        <w:rPr>
          <w:sz w:val="28"/>
          <w:szCs w:val="28"/>
        </w:rPr>
        <w:t> Cuối năm 1888, do sự phản bội của ai vua Hàm Nghi rơi vào tay giặc Pháp?</w:t>
      </w:r>
    </w:p>
    <w:p w14:paraId="3AA40BF2" w14:textId="71191C52" w:rsidR="00A27EF4" w:rsidRPr="00A27EF4" w:rsidRDefault="00A27EF4" w:rsidP="00A27EF4">
      <w:pPr>
        <w:pStyle w:val="NormalWeb"/>
        <w:shd w:val="clear" w:color="auto" w:fill="FFFFFF"/>
        <w:spacing w:before="0" w:beforeAutospacing="0" w:after="0" w:afterAutospacing="0"/>
        <w:rPr>
          <w:sz w:val="28"/>
          <w:szCs w:val="28"/>
        </w:rPr>
      </w:pPr>
      <w:r w:rsidRPr="00A27EF4">
        <w:rPr>
          <w:sz w:val="28"/>
          <w:szCs w:val="28"/>
        </w:rPr>
        <w:t>A. Của Nguyễn Quang Ngọc.</w:t>
      </w:r>
      <w:r w:rsidR="009B285E">
        <w:rPr>
          <w:sz w:val="28"/>
          <w:szCs w:val="28"/>
        </w:rPr>
        <w:t xml:space="preserve">                                     </w:t>
      </w:r>
      <w:r w:rsidR="009B285E" w:rsidRPr="00A27EF4">
        <w:rPr>
          <w:sz w:val="28"/>
          <w:szCs w:val="28"/>
        </w:rPr>
        <w:t>C. Của Trương Quang Ngọc.</w:t>
      </w:r>
      <w:r w:rsidRPr="00A27EF4">
        <w:rPr>
          <w:sz w:val="28"/>
          <w:szCs w:val="28"/>
        </w:rPr>
        <w:br/>
        <w:t>B. Của Tôn Thất Thuyết.</w:t>
      </w:r>
      <w:r w:rsidR="009B285E">
        <w:rPr>
          <w:sz w:val="28"/>
          <w:szCs w:val="28"/>
        </w:rPr>
        <w:t xml:space="preserve">                                            </w:t>
      </w:r>
      <w:r w:rsidR="009B285E" w:rsidRPr="00A27EF4">
        <w:rPr>
          <w:sz w:val="28"/>
          <w:szCs w:val="28"/>
        </w:rPr>
        <w:t>D. Của Nguyễn Duy Cung.</w:t>
      </w:r>
    </w:p>
    <w:p w14:paraId="426B2239"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17</w:t>
      </w:r>
      <w:r w:rsidRPr="00A27EF4">
        <w:rPr>
          <w:sz w:val="28"/>
          <w:szCs w:val="28"/>
        </w:rPr>
        <w:t>. Vua Hàm Nghi bị bắt vào thời gian nào?</w:t>
      </w:r>
    </w:p>
    <w:p w14:paraId="230CC059" w14:textId="49487926" w:rsidR="00A27EF4" w:rsidRPr="00A27EF4" w:rsidRDefault="00A27EF4" w:rsidP="00A27EF4">
      <w:pPr>
        <w:pStyle w:val="NormalWeb"/>
        <w:shd w:val="clear" w:color="auto" w:fill="FFFFFF"/>
        <w:spacing w:before="0" w:beforeAutospacing="0" w:after="0" w:afterAutospacing="0"/>
        <w:rPr>
          <w:sz w:val="28"/>
          <w:szCs w:val="28"/>
        </w:rPr>
      </w:pPr>
      <w:r w:rsidRPr="00A27EF4">
        <w:rPr>
          <w:sz w:val="28"/>
          <w:szCs w:val="28"/>
        </w:rPr>
        <w:t>A. Tháng 10 năm 1888.</w:t>
      </w:r>
      <w:r w:rsidR="009B285E">
        <w:rPr>
          <w:sz w:val="28"/>
          <w:szCs w:val="28"/>
        </w:rPr>
        <w:t xml:space="preserve">                                                  </w:t>
      </w:r>
      <w:r w:rsidR="009B285E" w:rsidRPr="00A27EF4">
        <w:rPr>
          <w:sz w:val="28"/>
          <w:szCs w:val="28"/>
        </w:rPr>
        <w:t>C. Tháng 12 năm 1888.</w:t>
      </w:r>
      <w:r w:rsidRPr="00A27EF4">
        <w:rPr>
          <w:sz w:val="28"/>
          <w:szCs w:val="28"/>
        </w:rPr>
        <w:br/>
        <w:t>B. Tháng 11 năm 1888.</w:t>
      </w:r>
      <w:r w:rsidR="009B285E">
        <w:rPr>
          <w:sz w:val="28"/>
          <w:szCs w:val="28"/>
        </w:rPr>
        <w:t xml:space="preserve">                                                  </w:t>
      </w:r>
      <w:r w:rsidR="009B285E" w:rsidRPr="00A27EF4">
        <w:rPr>
          <w:sz w:val="28"/>
          <w:szCs w:val="28"/>
        </w:rPr>
        <w:t>D. Tháng 01 năm 1889.</w:t>
      </w:r>
    </w:p>
    <w:p w14:paraId="3B3BCF6E" w14:textId="77777777" w:rsidR="00A27EF4" w:rsidRPr="00A27EF4" w:rsidRDefault="00A27EF4" w:rsidP="00A27EF4">
      <w:pPr>
        <w:pStyle w:val="NormalWeb"/>
        <w:shd w:val="clear" w:color="auto" w:fill="FFFFFF"/>
        <w:spacing w:before="0" w:beforeAutospacing="0" w:after="0" w:afterAutospacing="0"/>
        <w:rPr>
          <w:sz w:val="28"/>
          <w:szCs w:val="28"/>
        </w:rPr>
      </w:pPr>
      <w:r w:rsidRPr="00A27EF4">
        <w:rPr>
          <w:rStyle w:val="Strong"/>
          <w:sz w:val="28"/>
          <w:szCs w:val="28"/>
          <w:bdr w:val="none" w:sz="0" w:space="0" w:color="auto" w:frame="1"/>
        </w:rPr>
        <w:t>Câu 18</w:t>
      </w:r>
      <w:r w:rsidRPr="00A27EF4">
        <w:rPr>
          <w:sz w:val="28"/>
          <w:szCs w:val="28"/>
        </w:rPr>
        <w:t>. Sau khi bắt được vua Hàm Nghi, thực dân Pháp đưa ông đi đày ở đâu?</w:t>
      </w:r>
    </w:p>
    <w:p w14:paraId="4887D7EE" w14:textId="22C06349" w:rsidR="009B285E" w:rsidRPr="009B285E" w:rsidRDefault="00A27EF4" w:rsidP="009B285E">
      <w:pPr>
        <w:pStyle w:val="NormalWeb"/>
        <w:shd w:val="clear" w:color="auto" w:fill="FFFFFF"/>
        <w:spacing w:before="0" w:beforeAutospacing="0" w:after="0" w:afterAutospacing="0"/>
        <w:rPr>
          <w:sz w:val="28"/>
          <w:szCs w:val="28"/>
        </w:rPr>
      </w:pPr>
      <w:r w:rsidRPr="00A27EF4">
        <w:rPr>
          <w:sz w:val="28"/>
          <w:szCs w:val="28"/>
        </w:rPr>
        <w:t>A. Ở Tuy-ni-di.</w:t>
      </w:r>
      <w:r w:rsidR="009B285E">
        <w:rPr>
          <w:sz w:val="28"/>
          <w:szCs w:val="28"/>
        </w:rPr>
        <w:t xml:space="preserve">                                                               </w:t>
      </w:r>
      <w:r w:rsidR="009B285E" w:rsidRPr="00A27EF4">
        <w:rPr>
          <w:sz w:val="28"/>
          <w:szCs w:val="28"/>
        </w:rPr>
        <w:t>C. Ở Mê-hi-cô.</w:t>
      </w:r>
      <w:r w:rsidRPr="00A27EF4">
        <w:rPr>
          <w:sz w:val="28"/>
          <w:szCs w:val="28"/>
        </w:rPr>
        <w:br/>
        <w:t>B. Ở An-giê-ri.</w:t>
      </w:r>
      <w:r w:rsidR="009B285E">
        <w:rPr>
          <w:sz w:val="28"/>
          <w:szCs w:val="28"/>
        </w:rPr>
        <w:t xml:space="preserve">                                                                </w:t>
      </w:r>
      <w:r w:rsidR="009B285E" w:rsidRPr="00A27EF4">
        <w:rPr>
          <w:sz w:val="28"/>
          <w:szCs w:val="28"/>
        </w:rPr>
        <w:t>D. Ở Nam Phi.</w:t>
      </w:r>
      <w:r w:rsidRPr="00A27EF4">
        <w:rPr>
          <w:sz w:val="28"/>
          <w:szCs w:val="28"/>
        </w:rPr>
        <w:br/>
      </w:r>
      <w:r w:rsidR="009B285E" w:rsidRPr="009B285E">
        <w:rPr>
          <w:rStyle w:val="Strong"/>
          <w:sz w:val="28"/>
          <w:szCs w:val="28"/>
          <w:bdr w:val="none" w:sz="0" w:space="0" w:color="auto" w:frame="1"/>
        </w:rPr>
        <w:t xml:space="preserve">Câu </w:t>
      </w:r>
      <w:r w:rsidR="009B285E">
        <w:rPr>
          <w:rStyle w:val="Strong"/>
          <w:sz w:val="28"/>
          <w:szCs w:val="28"/>
          <w:bdr w:val="none" w:sz="0" w:space="0" w:color="auto" w:frame="1"/>
        </w:rPr>
        <w:t>19</w:t>
      </w:r>
      <w:r w:rsidR="009B285E" w:rsidRPr="009B285E">
        <w:rPr>
          <w:sz w:val="28"/>
          <w:szCs w:val="28"/>
        </w:rPr>
        <w:t>. Lãnh đạo của khởi nghĩa Yên Thế thuộc tầng lớp nào?</w:t>
      </w:r>
    </w:p>
    <w:p w14:paraId="1E73B315" w14:textId="77777777" w:rsidR="009B285E" w:rsidRPr="009B285E" w:rsidRDefault="009B285E" w:rsidP="009B285E">
      <w:pPr>
        <w:pStyle w:val="NormalWeb"/>
        <w:shd w:val="clear" w:color="auto" w:fill="FFFFFF"/>
        <w:spacing w:before="0" w:beforeAutospacing="0" w:after="0" w:afterAutospacing="0"/>
        <w:rPr>
          <w:sz w:val="28"/>
          <w:szCs w:val="28"/>
        </w:rPr>
      </w:pPr>
      <w:r w:rsidRPr="009B285E">
        <w:rPr>
          <w:sz w:val="28"/>
          <w:szCs w:val="28"/>
        </w:rPr>
        <w:t>A. Văn thân, sĩ phu.</w:t>
      </w:r>
      <w:r w:rsidRPr="009B285E">
        <w:rPr>
          <w:sz w:val="28"/>
          <w:szCs w:val="28"/>
        </w:rPr>
        <w:br/>
        <w:t>B. Võ quan</w:t>
      </w:r>
      <w:r w:rsidRPr="009B285E">
        <w:rPr>
          <w:sz w:val="28"/>
          <w:szCs w:val="28"/>
        </w:rPr>
        <w:br/>
        <w:t>C. Nông dân.</w:t>
      </w:r>
      <w:r w:rsidRPr="009B285E">
        <w:rPr>
          <w:sz w:val="28"/>
          <w:szCs w:val="28"/>
        </w:rPr>
        <w:br/>
        <w:t>D. Địa chủ</w:t>
      </w:r>
    </w:p>
    <w:p w14:paraId="57A9FC80" w14:textId="78947BD5" w:rsidR="009B285E" w:rsidRPr="009B285E" w:rsidRDefault="009B285E" w:rsidP="009B285E">
      <w:pPr>
        <w:pStyle w:val="NormalWeb"/>
        <w:shd w:val="clear" w:color="auto" w:fill="FFFFFF"/>
        <w:spacing w:before="0" w:beforeAutospacing="0" w:after="0" w:afterAutospacing="0"/>
        <w:rPr>
          <w:sz w:val="28"/>
          <w:szCs w:val="28"/>
        </w:rPr>
      </w:pPr>
      <w:r w:rsidRPr="009B285E">
        <w:rPr>
          <w:rStyle w:val="Strong"/>
          <w:sz w:val="28"/>
          <w:szCs w:val="28"/>
          <w:bdr w:val="none" w:sz="0" w:space="0" w:color="auto" w:frame="1"/>
        </w:rPr>
        <w:t>Câu</w:t>
      </w:r>
      <w:r>
        <w:rPr>
          <w:rStyle w:val="Strong"/>
          <w:sz w:val="28"/>
          <w:szCs w:val="28"/>
          <w:bdr w:val="none" w:sz="0" w:space="0" w:color="auto" w:frame="1"/>
        </w:rPr>
        <w:t xml:space="preserve"> 20</w:t>
      </w:r>
      <w:r w:rsidRPr="009B285E">
        <w:rPr>
          <w:sz w:val="28"/>
          <w:szCs w:val="28"/>
        </w:rPr>
        <w:t>. Đến năm 1891, từ Yên Thế, nghĩa quân mở rộng hoạt động sang vùng nào?</w:t>
      </w:r>
    </w:p>
    <w:p w14:paraId="2F48AC78" w14:textId="77777777" w:rsidR="009B285E" w:rsidRPr="009B285E" w:rsidRDefault="009B285E" w:rsidP="009B285E">
      <w:pPr>
        <w:pStyle w:val="NormalWeb"/>
        <w:shd w:val="clear" w:color="auto" w:fill="FFFFFF"/>
        <w:spacing w:before="0" w:beforeAutospacing="0" w:after="0" w:afterAutospacing="0"/>
        <w:rPr>
          <w:sz w:val="28"/>
          <w:szCs w:val="28"/>
        </w:rPr>
      </w:pPr>
      <w:r w:rsidRPr="009B285E">
        <w:rPr>
          <w:sz w:val="28"/>
          <w:szCs w:val="28"/>
        </w:rPr>
        <w:lastRenderedPageBreak/>
        <w:t>A. Yên Lễ, Mục Sơn, Nhã Nam, Hữu Thượng.</w:t>
      </w:r>
      <w:r w:rsidRPr="009B285E">
        <w:rPr>
          <w:sz w:val="28"/>
          <w:szCs w:val="28"/>
        </w:rPr>
        <w:br/>
        <w:t>B. Phủ Lạng Thương,</w:t>
      </w:r>
      <w:r w:rsidRPr="009B285E">
        <w:rPr>
          <w:sz w:val="28"/>
          <w:szCs w:val="28"/>
        </w:rPr>
        <w:br/>
        <w:t>C. Tiên Lữ (Hưng Yên),</w:t>
      </w:r>
      <w:r w:rsidRPr="009B285E">
        <w:rPr>
          <w:sz w:val="28"/>
          <w:szCs w:val="28"/>
        </w:rPr>
        <w:br/>
        <w:t>D. Hà Tĩnh, Nghệ An, Thanh Hóa, Hưng Yên, Hải Dương.</w:t>
      </w:r>
    </w:p>
    <w:p w14:paraId="09AC2FA7" w14:textId="120D35A3" w:rsidR="00A27EF4" w:rsidRPr="009B285E" w:rsidRDefault="00A27EF4" w:rsidP="00A27EF4">
      <w:pPr>
        <w:pStyle w:val="NormalWeb"/>
        <w:shd w:val="clear" w:color="auto" w:fill="FFFFFF"/>
        <w:spacing w:before="0" w:beforeAutospacing="0" w:after="0" w:afterAutospacing="0"/>
        <w:rPr>
          <w:sz w:val="28"/>
          <w:szCs w:val="28"/>
        </w:rPr>
      </w:pPr>
    </w:p>
    <w:p w14:paraId="1F78E1C2" w14:textId="1B4E09D7" w:rsidR="00A27EF4" w:rsidRPr="00A27EF4" w:rsidRDefault="00A27EF4" w:rsidP="00A27EF4">
      <w:pPr>
        <w:rPr>
          <w:rFonts w:ascii="Times New Roman" w:hAnsi="Times New Roman" w:cs="Times New Roman"/>
          <w:b/>
          <w:bCs/>
          <w:i/>
          <w:iCs/>
          <w:sz w:val="28"/>
          <w:szCs w:val="28"/>
        </w:rPr>
      </w:pPr>
      <w:r w:rsidRPr="00A27EF4">
        <w:rPr>
          <w:rFonts w:ascii="Times New Roman" w:hAnsi="Times New Roman" w:cs="Times New Roman"/>
          <w:b/>
          <w:bCs/>
          <w:i/>
          <w:iCs/>
          <w:sz w:val="28"/>
          <w:szCs w:val="28"/>
        </w:rPr>
        <w:t>Phần 2: Tự luận</w:t>
      </w:r>
    </w:p>
    <w:p w14:paraId="6DE6626F" w14:textId="34988344" w:rsidR="00E3389F" w:rsidRDefault="00E3389F" w:rsidP="00E3389F">
      <w:pPr>
        <w:ind w:right="-563"/>
        <w:rPr>
          <w:rFonts w:ascii="Times New Roman" w:hAnsi="Times New Roman" w:cs="Times New Roman"/>
          <w:sz w:val="28"/>
          <w:szCs w:val="28"/>
        </w:rPr>
      </w:pPr>
      <w:r>
        <w:rPr>
          <w:rFonts w:ascii="Times New Roman" w:hAnsi="Times New Roman" w:cs="Times New Roman"/>
          <w:sz w:val="28"/>
          <w:szCs w:val="28"/>
        </w:rPr>
        <w:t>Câu 1: Khái quát quá trình thực dân Pháp xâm lược Việt Nam từ năm 1858 đến 1884?</w:t>
      </w:r>
    </w:p>
    <w:p w14:paraId="6E5F9E67" w14:textId="16332FCD" w:rsidR="00A27EF4" w:rsidRDefault="00E3389F" w:rsidP="00A27EF4">
      <w:pPr>
        <w:rPr>
          <w:rFonts w:ascii="Times New Roman" w:hAnsi="Times New Roman" w:cs="Times New Roman"/>
          <w:sz w:val="28"/>
          <w:szCs w:val="28"/>
        </w:rPr>
      </w:pPr>
      <w:r>
        <w:rPr>
          <w:rFonts w:ascii="Times New Roman" w:hAnsi="Times New Roman" w:cs="Times New Roman"/>
          <w:sz w:val="28"/>
          <w:szCs w:val="28"/>
        </w:rPr>
        <w:t xml:space="preserve">Câu 2: </w:t>
      </w:r>
      <w:r w:rsidR="00A27EF4" w:rsidRPr="00A27EF4">
        <w:rPr>
          <w:rFonts w:ascii="Times New Roman" w:hAnsi="Times New Roman" w:cs="Times New Roman"/>
          <w:sz w:val="28"/>
          <w:szCs w:val="28"/>
        </w:rPr>
        <w:t>So sánh phong trào Cần Vương và khởi nghĩa Yên Thế?</w:t>
      </w:r>
    </w:p>
    <w:p w14:paraId="44BD7E93" w14:textId="34ADA299" w:rsidR="00E3389F" w:rsidRDefault="00E3389F" w:rsidP="00A27EF4">
      <w:pPr>
        <w:rPr>
          <w:rFonts w:ascii="Times New Roman" w:hAnsi="Times New Roman" w:cs="Times New Roman"/>
          <w:sz w:val="28"/>
          <w:szCs w:val="28"/>
        </w:rPr>
      </w:pPr>
    </w:p>
    <w:p w14:paraId="04438F38" w14:textId="515E18AF" w:rsidR="00E3389F" w:rsidRPr="00A27EF4" w:rsidRDefault="00E3389F" w:rsidP="00E3389F">
      <w:pPr>
        <w:jc w:val="center"/>
        <w:rPr>
          <w:rFonts w:ascii="Times New Roman" w:hAnsi="Times New Roman" w:cs="Times New Roman"/>
          <w:sz w:val="28"/>
          <w:szCs w:val="28"/>
        </w:rPr>
      </w:pPr>
      <w:r>
        <w:rPr>
          <w:rFonts w:ascii="Times New Roman" w:hAnsi="Times New Roman" w:cs="Times New Roman"/>
          <w:sz w:val="28"/>
          <w:szCs w:val="28"/>
        </w:rPr>
        <w:t>----------------Hết------------------</w:t>
      </w:r>
    </w:p>
    <w:sectPr w:rsidR="00E3389F" w:rsidRPr="00A27EF4" w:rsidSect="009B285E">
      <w:pgSz w:w="12240" w:h="15840"/>
      <w:pgMar w:top="851" w:right="90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F4"/>
    <w:rsid w:val="009B285E"/>
    <w:rsid w:val="00A27EF4"/>
    <w:rsid w:val="00B655FB"/>
    <w:rsid w:val="00C32D10"/>
    <w:rsid w:val="00E3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81F9"/>
  <w15:chartTrackingRefBased/>
  <w15:docId w15:val="{32853431-8E93-4A12-AFAF-000C99F5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7E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7E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87849">
      <w:bodyDiv w:val="1"/>
      <w:marLeft w:val="0"/>
      <w:marRight w:val="0"/>
      <w:marTop w:val="0"/>
      <w:marBottom w:val="0"/>
      <w:divBdr>
        <w:top w:val="none" w:sz="0" w:space="0" w:color="auto"/>
        <w:left w:val="none" w:sz="0" w:space="0" w:color="auto"/>
        <w:bottom w:val="none" w:sz="0" w:space="0" w:color="auto"/>
        <w:right w:val="none" w:sz="0" w:space="0" w:color="auto"/>
      </w:divBdr>
    </w:div>
    <w:div w:id="476653712">
      <w:bodyDiv w:val="1"/>
      <w:marLeft w:val="0"/>
      <w:marRight w:val="0"/>
      <w:marTop w:val="0"/>
      <w:marBottom w:val="0"/>
      <w:divBdr>
        <w:top w:val="none" w:sz="0" w:space="0" w:color="auto"/>
        <w:left w:val="none" w:sz="0" w:space="0" w:color="auto"/>
        <w:bottom w:val="none" w:sz="0" w:space="0" w:color="auto"/>
        <w:right w:val="none" w:sz="0" w:space="0" w:color="auto"/>
      </w:divBdr>
    </w:div>
    <w:div w:id="786512195">
      <w:bodyDiv w:val="1"/>
      <w:marLeft w:val="0"/>
      <w:marRight w:val="0"/>
      <w:marTop w:val="0"/>
      <w:marBottom w:val="0"/>
      <w:divBdr>
        <w:top w:val="none" w:sz="0" w:space="0" w:color="auto"/>
        <w:left w:val="none" w:sz="0" w:space="0" w:color="auto"/>
        <w:bottom w:val="none" w:sz="0" w:space="0" w:color="auto"/>
        <w:right w:val="none" w:sz="0" w:space="0" w:color="auto"/>
      </w:divBdr>
    </w:div>
    <w:div w:id="1236940320">
      <w:bodyDiv w:val="1"/>
      <w:marLeft w:val="0"/>
      <w:marRight w:val="0"/>
      <w:marTop w:val="0"/>
      <w:marBottom w:val="0"/>
      <w:divBdr>
        <w:top w:val="none" w:sz="0" w:space="0" w:color="auto"/>
        <w:left w:val="none" w:sz="0" w:space="0" w:color="auto"/>
        <w:bottom w:val="none" w:sz="0" w:space="0" w:color="auto"/>
        <w:right w:val="none" w:sz="0" w:space="0" w:color="auto"/>
      </w:divBdr>
    </w:div>
    <w:div w:id="1485782210">
      <w:bodyDiv w:val="1"/>
      <w:marLeft w:val="0"/>
      <w:marRight w:val="0"/>
      <w:marTop w:val="0"/>
      <w:marBottom w:val="0"/>
      <w:divBdr>
        <w:top w:val="none" w:sz="0" w:space="0" w:color="auto"/>
        <w:left w:val="none" w:sz="0" w:space="0" w:color="auto"/>
        <w:bottom w:val="none" w:sz="0" w:space="0" w:color="auto"/>
        <w:right w:val="none" w:sz="0" w:space="0" w:color="auto"/>
      </w:divBdr>
    </w:div>
    <w:div w:id="162210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2021-05-05T04:21:00Z</dcterms:created>
  <dcterms:modified xsi:type="dcterms:W3CDTF">2021-05-05T08:33:00Z</dcterms:modified>
</cp:coreProperties>
</file>