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792" w:type="dxa"/>
        <w:tblLook w:val="01E0" w:firstRow="1" w:lastRow="1" w:firstColumn="1" w:lastColumn="1" w:noHBand="0" w:noVBand="0"/>
      </w:tblPr>
      <w:tblGrid>
        <w:gridCol w:w="4860"/>
        <w:gridCol w:w="5310"/>
      </w:tblGrid>
      <w:tr w:rsidR="00DD626B" w:rsidRPr="00406D64" w:rsidTr="005F5531">
        <w:tc>
          <w:tcPr>
            <w:tcW w:w="4860" w:type="dxa"/>
            <w:shd w:val="clear" w:color="auto" w:fill="auto"/>
          </w:tcPr>
          <w:p w:rsidR="00DD626B" w:rsidRPr="00406D64" w:rsidRDefault="00DD626B" w:rsidP="005F553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6D64">
              <w:rPr>
                <w:b/>
                <w:sz w:val="28"/>
                <w:szCs w:val="28"/>
              </w:rPr>
              <w:t>Trường THCS Ngọc Thụy</w:t>
            </w:r>
          </w:p>
          <w:p w:rsidR="00DD626B" w:rsidRPr="00406D64" w:rsidRDefault="00DD626B" w:rsidP="005F553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Nhóm Công nghệ </w:t>
            </w:r>
          </w:p>
        </w:tc>
        <w:tc>
          <w:tcPr>
            <w:tcW w:w="5310" w:type="dxa"/>
            <w:shd w:val="clear" w:color="auto" w:fill="auto"/>
          </w:tcPr>
          <w:p w:rsidR="00DD626B" w:rsidRPr="00406D64" w:rsidRDefault="00DD626B" w:rsidP="005F553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CƯƠNG ÔN TẬP CÔNG NGHỆ</w:t>
            </w:r>
          </w:p>
          <w:p w:rsidR="00DD626B" w:rsidRPr="00406D64" w:rsidRDefault="00DD626B" w:rsidP="005F553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2019 - 2020</w:t>
            </w:r>
          </w:p>
        </w:tc>
      </w:tr>
    </w:tbl>
    <w:p w:rsidR="00DA08CD" w:rsidRDefault="00DA08CD">
      <w:pPr>
        <w:rPr>
          <w:sz w:val="28"/>
          <w:szCs w:val="28"/>
        </w:rPr>
      </w:pPr>
    </w:p>
    <w:p w:rsidR="00DD626B" w:rsidRDefault="00DD626B" w:rsidP="00DD62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Khối 6</w:t>
      </w:r>
      <w:bookmarkStart w:id="0" w:name="_GoBack"/>
      <w:bookmarkEnd w:id="0"/>
    </w:p>
    <w:p w:rsidR="00DD626B" w:rsidRDefault="00DD626B" w:rsidP="00DD626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Nêu nguyên nhân và các biện pháp phòng tránh nhiễm trùng, nhiễm độc thực phẩm?</w:t>
      </w:r>
    </w:p>
    <w:p w:rsidR="00983312" w:rsidRDefault="00983312" w:rsidP="00DD626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Biện pháp bảo quản chất dinh dưỡng trong khi chế biến món ăn?</w:t>
      </w:r>
    </w:p>
    <w:p w:rsidR="00DD626B" w:rsidRDefault="00DD626B" w:rsidP="00DD62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Khối 7</w:t>
      </w:r>
    </w:p>
    <w:p w:rsidR="00DD626B" w:rsidRDefault="00983312" w:rsidP="00DD626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Hãy trình b</w:t>
      </w:r>
      <w:r w:rsidR="00CE172B">
        <w:rPr>
          <w:sz w:val="28"/>
          <w:szCs w:val="28"/>
        </w:rPr>
        <w:t>ày vai trò của rừng và nhiệm vụ của trồng rừng ở nước ta?</w:t>
      </w:r>
    </w:p>
    <w:p w:rsidR="00CE172B" w:rsidRDefault="00CE172B" w:rsidP="00DD626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Nêu thời vụ trồng rừng và quy trình đào hố trồng cây rừng?</w:t>
      </w:r>
    </w:p>
    <w:p w:rsidR="00CE172B" w:rsidRDefault="00CE172B" w:rsidP="00CE17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Khối 8</w:t>
      </w:r>
    </w:p>
    <w:p w:rsidR="00CE172B" w:rsidRDefault="005C017F" w:rsidP="00CE172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Khái niệm, đặc tính và ứng dụng của các vật liệu kĩ thuật điện?</w:t>
      </w:r>
    </w:p>
    <w:p w:rsidR="005C017F" w:rsidRDefault="005C017F" w:rsidP="00CE172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Cấu tạo, đặc điểm của đèn sợi đốt? So sánh ưu điểm và nhược điểm của đèn sợi đốt và đèn huỳnh quang?</w:t>
      </w:r>
    </w:p>
    <w:p w:rsidR="005C017F" w:rsidRDefault="005C017F" w:rsidP="005C017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Khối 9</w:t>
      </w:r>
    </w:p>
    <w:p w:rsidR="005C017F" w:rsidRPr="005C017F" w:rsidRDefault="005C017F" w:rsidP="005C017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5C017F">
        <w:rPr>
          <w:sz w:val="28"/>
          <w:szCs w:val="28"/>
        </w:rPr>
        <w:t>Nêu quy trình thực hành lắp đặt mạch điện</w:t>
      </w:r>
      <w:r>
        <w:rPr>
          <w:sz w:val="28"/>
          <w:szCs w:val="28"/>
        </w:rPr>
        <w:t xml:space="preserve"> hai công tắc hai cực điều khiển hai đèn</w:t>
      </w:r>
      <w:r w:rsidRPr="005C017F">
        <w:rPr>
          <w:sz w:val="28"/>
          <w:szCs w:val="28"/>
        </w:rPr>
        <w:t>?</w:t>
      </w:r>
      <w:r w:rsidRPr="005C017F">
        <w:rPr>
          <w:b/>
          <w:i/>
          <w:sz w:val="28"/>
          <w:szCs w:val="28"/>
        </w:rPr>
        <w:t xml:space="preserve"> </w:t>
      </w:r>
      <w:r w:rsidRPr="005C017F">
        <w:rPr>
          <w:sz w:val="28"/>
          <w:szCs w:val="28"/>
        </w:rPr>
        <w:t>Khi lắp đặt mạch điện xong lúc vận hành mạch không hoạt động được em phải làm gì ?</w:t>
      </w:r>
    </w:p>
    <w:p w:rsidR="005C017F" w:rsidRDefault="005C017F" w:rsidP="005C017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Vẽ sơ đồ nguyên lý và sơ đồ lắp đặt mạch điện hai công tắc hai cực điều khiển hai đèn?</w:t>
      </w:r>
    </w:p>
    <w:p w:rsidR="005C017F" w:rsidRDefault="005C017F" w:rsidP="005C017F">
      <w:pPr>
        <w:pStyle w:val="ListParagraph"/>
        <w:ind w:left="1440"/>
        <w:rPr>
          <w:sz w:val="28"/>
          <w:szCs w:val="28"/>
        </w:rPr>
      </w:pPr>
    </w:p>
    <w:p w:rsidR="005C017F" w:rsidRPr="005C017F" w:rsidRDefault="005C017F" w:rsidP="005C017F">
      <w:pPr>
        <w:pStyle w:val="ListParagraph"/>
        <w:ind w:left="1440"/>
        <w:rPr>
          <w:sz w:val="28"/>
          <w:szCs w:val="28"/>
        </w:rPr>
      </w:pPr>
    </w:p>
    <w:sectPr w:rsidR="005C017F" w:rsidRPr="005C0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7AC"/>
    <w:multiLevelType w:val="hybridMultilevel"/>
    <w:tmpl w:val="4C5A8AC4"/>
    <w:lvl w:ilvl="0" w:tplc="4366F5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59300B"/>
    <w:multiLevelType w:val="hybridMultilevel"/>
    <w:tmpl w:val="2B4ED650"/>
    <w:lvl w:ilvl="0" w:tplc="24C033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DA155A"/>
    <w:multiLevelType w:val="hybridMultilevel"/>
    <w:tmpl w:val="2C367AFC"/>
    <w:lvl w:ilvl="0" w:tplc="50041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44E9C"/>
    <w:multiLevelType w:val="hybridMultilevel"/>
    <w:tmpl w:val="33EEA4F4"/>
    <w:lvl w:ilvl="0" w:tplc="C21638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6F76C7"/>
    <w:multiLevelType w:val="hybridMultilevel"/>
    <w:tmpl w:val="D5A6E9BA"/>
    <w:lvl w:ilvl="0" w:tplc="5F107E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75"/>
    <w:rsid w:val="005C017F"/>
    <w:rsid w:val="00862175"/>
    <w:rsid w:val="00983312"/>
    <w:rsid w:val="00CE172B"/>
    <w:rsid w:val="00DA08CD"/>
    <w:rsid w:val="00DD626B"/>
    <w:rsid w:val="00E2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2020-03-23T03:09:00Z</dcterms:created>
  <dcterms:modified xsi:type="dcterms:W3CDTF">2020-03-23T03:09:00Z</dcterms:modified>
</cp:coreProperties>
</file>