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222" w:type="pct"/>
        <w:tblLook w:val="01E0" w:firstRow="1" w:lastRow="1" w:firstColumn="1" w:lastColumn="1" w:noHBand="0" w:noVBand="0"/>
      </w:tblPr>
      <w:tblGrid>
        <w:gridCol w:w="3827"/>
        <w:gridCol w:w="5647"/>
      </w:tblGrid>
      <w:tr w:rsidR="007C01AF" w14:paraId="1C210DA2" w14:textId="77777777" w:rsidTr="000E298D">
        <w:trPr>
          <w:trHeight w:val="1640"/>
        </w:trPr>
        <w:tc>
          <w:tcPr>
            <w:tcW w:w="2020" w:type="pct"/>
          </w:tcPr>
          <w:p w14:paraId="36CE9EB0" w14:textId="77777777" w:rsidR="007C01AF" w:rsidRDefault="007C01AF">
            <w:pPr>
              <w:spacing w:after="0" w:line="240" w:lineRule="auto"/>
              <w:jc w:val="center"/>
              <w:rPr>
                <w:rFonts w:ascii="Times New Roman" w:hAnsi="Times New Roman"/>
                <w:sz w:val="26"/>
              </w:rPr>
            </w:pPr>
            <w:r>
              <w:rPr>
                <w:rFonts w:ascii="Times New Roman" w:hAnsi="Times New Roman"/>
                <w:sz w:val="26"/>
              </w:rPr>
              <w:t>UBND THÀNH PHỐ HÀ NỘI</w:t>
            </w:r>
          </w:p>
          <w:p w14:paraId="2FAA8B19" w14:textId="77777777" w:rsidR="007C01AF" w:rsidRDefault="007C01AF">
            <w:pPr>
              <w:spacing w:after="0" w:line="240" w:lineRule="auto"/>
              <w:jc w:val="center"/>
              <w:rPr>
                <w:rFonts w:ascii="Times New Roman" w:hAnsi="Times New Roman"/>
                <w:b/>
                <w:sz w:val="26"/>
                <w:szCs w:val="4"/>
              </w:rPr>
            </w:pPr>
            <w:r>
              <w:rPr>
                <w:rFonts w:ascii="Times New Roman" w:hAnsi="Times New Roman"/>
                <w:b/>
                <w:sz w:val="26"/>
              </w:rPr>
              <w:t>SỞ GIÁO DỤC VÀ ĐÀO TẠO</w:t>
            </w:r>
          </w:p>
          <w:p w14:paraId="3CA70AA9" w14:textId="62C51E86" w:rsidR="007C01AF" w:rsidRDefault="007C01AF">
            <w:pPr>
              <w:spacing w:after="0" w:line="240" w:lineRule="auto"/>
              <w:jc w:val="center"/>
              <w:rPr>
                <w:rFonts w:ascii="Times New Roman" w:hAnsi="Times New Roman"/>
                <w:sz w:val="16"/>
                <w:szCs w:val="16"/>
              </w:rPr>
            </w:pPr>
            <w:r>
              <w:rPr>
                <w:noProof/>
              </w:rPr>
              <mc:AlternateContent>
                <mc:Choice Requires="wps">
                  <w:drawing>
                    <wp:anchor distT="0" distB="0" distL="114300" distR="114300" simplePos="0" relativeHeight="251659264" behindDoc="0" locked="0" layoutInCell="1" allowOverlap="1" wp14:anchorId="56B04E6D" wp14:editId="34E2257E">
                      <wp:simplePos x="0" y="0"/>
                      <wp:positionH relativeFrom="column">
                        <wp:posOffset>731520</wp:posOffset>
                      </wp:positionH>
                      <wp:positionV relativeFrom="paragraph">
                        <wp:posOffset>19050</wp:posOffset>
                      </wp:positionV>
                      <wp:extent cx="79184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EAB7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1.5pt" to="119.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21srgEAAEcDAAAOAAAAZHJzL2Uyb0RvYy54bWysUsFuGyEQvVfqPyDu9dpW3SYrr3Nwml7S&#10;1lLSDxgDu4vKMmgGe9d/XyC2E7W3qhwQw8w83nvM+m4anDgaYou+kYvZXArjFWrru0b+fH74cCMF&#10;R/AaHHrTyJNhebd5/249htossUenDYkE4rkeQyP7GENdVax6MwDPMBifki3SADGF1FWaYEzog6uW&#10;8/mnakTSgVAZ5nR7/5KUm4LftkbFH23LJgrXyMQtlp3Kvs97tVlD3RGE3qozDfgHFgNYnx69Qt1D&#10;BHEg+xfUYBUhYxtnCocK29YqUzQkNYv5H2qeegimaEnmcLjaxP8PVn0/bv2OMnU1+afwiOoXC4/b&#10;HnxnCoHnU0gft8hWVWPg+tqSAw47EvvxG+pUA4eIxYWppSFDJn1iKmafrmabKQqVLj/fLm4+rqRQ&#10;l1QF9aUvEMevBgeRD4101mcboIbjI8fMA+pLSb72+GCdK1/pvBgbebtarkoDo7M6J3MZU7ffOhJH&#10;yMNQVhGVMm/LCA9eF7DegP5yPkew7uWcHnf+7EWWn2eN6z3q044uHqXfKizPk5XH4W1cul/nf/Mb&#10;AAD//wMAUEsDBBQABgAIAAAAIQDrtURP2wAAAAcBAAAPAAAAZHJzL2Rvd25yZXYueG1sTI/BTsMw&#10;EETvSPyDtUhcKuo0EagNcSoE5MaFQsV1Gy9JRLxOY7cNfD0LFzg+zWj2bbGeXK+ONIbOs4HFPAFF&#10;XHvbcWPg9aW6WoIKEdli75kMfFKAdXl+VmBu/Ymf6biJjZIRDjkaaGMccq1D3ZLDMPcDsWTvfnQY&#10;BcdG2xFPMu56nSbJjXbYsVxocaD7luqPzcEZCNWW9tXXrJ4lb1njKd0/PD2iMZcX090tqEhT/CvD&#10;j76oQylOO39gG1QvvLhOpWogk5ckT7PVCtTul3VZ6P/+5TcAAAD//wMAUEsBAi0AFAAGAAgAAAAh&#10;ALaDOJL+AAAA4QEAABMAAAAAAAAAAAAAAAAAAAAAAFtDb250ZW50X1R5cGVzXS54bWxQSwECLQAU&#10;AAYACAAAACEAOP0h/9YAAACUAQAACwAAAAAAAAAAAAAAAAAvAQAAX3JlbHMvLnJlbHNQSwECLQAU&#10;AAYACAAAACEANEdtbK4BAABHAwAADgAAAAAAAAAAAAAAAAAuAgAAZHJzL2Uyb0RvYy54bWxQSwEC&#10;LQAUAAYACAAAACEA67VET9sAAAAHAQAADwAAAAAAAAAAAAAAAAAIBAAAZHJzL2Rvd25yZXYueG1s&#10;UEsFBgAAAAAEAAQA8wAAABAFAAAAAA==&#10;"/>
                  </w:pict>
                </mc:Fallback>
              </mc:AlternateContent>
            </w:r>
          </w:p>
          <w:p w14:paraId="6F50C14B" w14:textId="566A7068" w:rsidR="007C01AF" w:rsidRDefault="007C01AF">
            <w:pPr>
              <w:spacing w:after="0" w:line="240" w:lineRule="auto"/>
              <w:jc w:val="center"/>
              <w:rPr>
                <w:rFonts w:ascii="Times New Roman" w:hAnsi="Times New Roman"/>
                <w:sz w:val="16"/>
                <w:szCs w:val="16"/>
              </w:rPr>
            </w:pPr>
            <w:r>
              <w:rPr>
                <w:rFonts w:ascii="Times New Roman" w:hAnsi="Times New Roman"/>
                <w:sz w:val="26"/>
                <w:szCs w:val="26"/>
              </w:rPr>
              <w:t xml:space="preserve"> Số: </w:t>
            </w:r>
            <w:r w:rsidR="00C640A7" w:rsidRPr="00C640A7">
              <w:rPr>
                <w:rFonts w:ascii="Times New Roman" w:hAnsi="Times New Roman"/>
                <w:b/>
                <w:bCs/>
                <w:sz w:val="26"/>
                <w:szCs w:val="26"/>
              </w:rPr>
              <w:t>3827</w:t>
            </w:r>
            <w:r>
              <w:rPr>
                <w:rFonts w:ascii="Times New Roman" w:hAnsi="Times New Roman"/>
                <w:sz w:val="26"/>
                <w:szCs w:val="26"/>
              </w:rPr>
              <w:t>/SGDĐT-CTTT-</w:t>
            </w:r>
            <w:r w:rsidR="000E298D">
              <w:rPr>
                <w:rFonts w:ascii="Times New Roman" w:hAnsi="Times New Roman"/>
                <w:sz w:val="26"/>
                <w:szCs w:val="26"/>
              </w:rPr>
              <w:t>K</w:t>
            </w:r>
            <w:r>
              <w:rPr>
                <w:rFonts w:ascii="Times New Roman" w:hAnsi="Times New Roman"/>
                <w:sz w:val="26"/>
                <w:szCs w:val="26"/>
              </w:rPr>
              <w:t>HCN</w:t>
            </w:r>
          </w:p>
          <w:p w14:paraId="02EEA724" w14:textId="77777777" w:rsidR="005F28F4" w:rsidRDefault="007C01AF">
            <w:pPr>
              <w:spacing w:after="0" w:line="240" w:lineRule="auto"/>
              <w:jc w:val="center"/>
              <w:rPr>
                <w:rFonts w:ascii="Times New Roman" w:hAnsi="Times New Roman"/>
                <w:color w:val="0D0D0D"/>
                <w:spacing w:val="-8"/>
                <w:sz w:val="24"/>
                <w:szCs w:val="24"/>
              </w:rPr>
            </w:pPr>
            <w:r>
              <w:rPr>
                <w:rFonts w:ascii="Times New Roman" w:hAnsi="Times New Roman"/>
                <w:color w:val="0D0D0D"/>
                <w:spacing w:val="-8"/>
                <w:sz w:val="24"/>
                <w:szCs w:val="24"/>
              </w:rPr>
              <w:t xml:space="preserve">V/v </w:t>
            </w:r>
            <w:r w:rsidR="005F28F4">
              <w:rPr>
                <w:rFonts w:ascii="Times New Roman" w:hAnsi="Times New Roman"/>
                <w:color w:val="0D0D0D"/>
                <w:spacing w:val="-8"/>
                <w:sz w:val="24"/>
                <w:szCs w:val="24"/>
              </w:rPr>
              <w:t xml:space="preserve">tuyên truyền </w:t>
            </w:r>
            <w:r w:rsidR="000E298D">
              <w:rPr>
                <w:rFonts w:ascii="Times New Roman" w:hAnsi="Times New Roman"/>
                <w:color w:val="0D0D0D"/>
                <w:spacing w:val="-8"/>
                <w:sz w:val="24"/>
                <w:szCs w:val="24"/>
              </w:rPr>
              <w:t xml:space="preserve">hưởng ứng </w:t>
            </w:r>
            <w:r>
              <w:rPr>
                <w:rFonts w:ascii="Times New Roman" w:hAnsi="Times New Roman"/>
                <w:color w:val="0D0D0D"/>
                <w:spacing w:val="-8"/>
                <w:sz w:val="24"/>
                <w:szCs w:val="24"/>
              </w:rPr>
              <w:t>Cuộc thi "</w:t>
            </w:r>
            <w:r w:rsidR="000E298D">
              <w:rPr>
                <w:rFonts w:ascii="Times New Roman" w:hAnsi="Times New Roman"/>
                <w:color w:val="0D0D0D"/>
                <w:spacing w:val="-8"/>
                <w:sz w:val="24"/>
                <w:szCs w:val="24"/>
              </w:rPr>
              <w:t>Chung tay vì an toàn giao thông</w:t>
            </w:r>
            <w:r>
              <w:rPr>
                <w:rFonts w:ascii="Times New Roman" w:hAnsi="Times New Roman"/>
                <w:color w:val="0D0D0D"/>
                <w:spacing w:val="-8"/>
                <w:sz w:val="24"/>
                <w:szCs w:val="24"/>
              </w:rPr>
              <w:t>”</w:t>
            </w:r>
          </w:p>
          <w:p w14:paraId="08145A87" w14:textId="2A7DC908" w:rsidR="007C01AF" w:rsidRDefault="000E298D">
            <w:pPr>
              <w:spacing w:after="0" w:line="240" w:lineRule="auto"/>
              <w:jc w:val="center"/>
              <w:rPr>
                <w:rFonts w:ascii="Times New Roman" w:hAnsi="Times New Roman"/>
                <w:color w:val="0D0D0D"/>
                <w:spacing w:val="-8"/>
                <w:sz w:val="24"/>
                <w:szCs w:val="24"/>
              </w:rPr>
            </w:pPr>
            <w:r>
              <w:rPr>
                <w:rFonts w:ascii="Times New Roman" w:hAnsi="Times New Roman"/>
                <w:color w:val="0D0D0D"/>
                <w:spacing w:val="-8"/>
                <w:sz w:val="24"/>
                <w:szCs w:val="24"/>
              </w:rPr>
              <w:t xml:space="preserve"> năm 2022</w:t>
            </w:r>
          </w:p>
          <w:p w14:paraId="3695F653" w14:textId="77777777" w:rsidR="002024C1" w:rsidRDefault="002024C1">
            <w:pPr>
              <w:spacing w:after="0" w:line="240" w:lineRule="auto"/>
              <w:jc w:val="center"/>
              <w:rPr>
                <w:rFonts w:ascii="Times New Roman" w:hAnsi="Times New Roman"/>
              </w:rPr>
            </w:pPr>
          </w:p>
          <w:p w14:paraId="0FE19F53" w14:textId="77777777" w:rsidR="007C01AF" w:rsidRDefault="007C01AF">
            <w:pPr>
              <w:spacing w:after="0" w:line="240" w:lineRule="auto"/>
              <w:jc w:val="center"/>
              <w:rPr>
                <w:rFonts w:ascii="Times New Roman" w:hAnsi="Times New Roman"/>
              </w:rPr>
            </w:pPr>
          </w:p>
        </w:tc>
        <w:tc>
          <w:tcPr>
            <w:tcW w:w="2980" w:type="pct"/>
            <w:hideMark/>
          </w:tcPr>
          <w:p w14:paraId="5DA9E20E" w14:textId="77777777" w:rsidR="007C01AF" w:rsidRDefault="007C01AF" w:rsidP="000E298D">
            <w:pPr>
              <w:spacing w:after="0" w:line="240" w:lineRule="auto"/>
              <w:rPr>
                <w:rFonts w:ascii="Times New Roman" w:hAnsi="Times New Roman"/>
                <w:b/>
                <w:sz w:val="26"/>
              </w:rPr>
            </w:pPr>
            <w:r>
              <w:rPr>
                <w:rFonts w:ascii="Times New Roman" w:hAnsi="Times New Roman"/>
                <w:b/>
                <w:sz w:val="26"/>
              </w:rPr>
              <w:t xml:space="preserve">CỘNG HÒA XÃ HỘI CHỦ NGHĨA VIỆT </w:t>
            </w:r>
            <w:smartTag w:uri="urn:schemas-microsoft-com:office:smarttags" w:element="country-region">
              <w:smartTag w:uri="urn:schemas-microsoft-com:office:smarttags" w:element="place">
                <w:r>
                  <w:rPr>
                    <w:rFonts w:ascii="Times New Roman" w:hAnsi="Times New Roman"/>
                    <w:b/>
                    <w:sz w:val="26"/>
                  </w:rPr>
                  <w:t>NAM</w:t>
                </w:r>
              </w:smartTag>
            </w:smartTag>
          </w:p>
          <w:p w14:paraId="5952280C" w14:textId="77777777" w:rsidR="007C01AF" w:rsidRDefault="007C01AF">
            <w:pPr>
              <w:spacing w:after="0" w:line="240" w:lineRule="auto"/>
              <w:jc w:val="center"/>
              <w:rPr>
                <w:rFonts w:ascii="Times New Roman" w:hAnsi="Times New Roman"/>
                <w:b/>
                <w:sz w:val="28"/>
              </w:rPr>
            </w:pPr>
            <w:r>
              <w:rPr>
                <w:rFonts w:ascii="Times New Roman" w:hAnsi="Times New Roman"/>
                <w:b/>
                <w:sz w:val="28"/>
              </w:rPr>
              <w:t>Độc lập - Tự do - Hạnh phúc</w:t>
            </w:r>
          </w:p>
          <w:p w14:paraId="290A36CD" w14:textId="77777777" w:rsidR="000E298D" w:rsidRDefault="007C01AF" w:rsidP="000E298D">
            <w:pPr>
              <w:tabs>
                <w:tab w:val="left" w:pos="525"/>
                <w:tab w:val="center" w:pos="2835"/>
              </w:tabs>
              <w:spacing w:after="0" w:line="240" w:lineRule="auto"/>
              <w:rPr>
                <w:rFonts w:ascii="Times New Roman" w:hAnsi="Times New Roman"/>
                <w:i/>
              </w:rPr>
            </w:pPr>
            <w:r>
              <w:rPr>
                <w:rFonts w:ascii="Times New Roman" w:hAnsi="Times New Roman"/>
                <w:i/>
              </w:rPr>
              <w:tab/>
            </w:r>
            <w:r>
              <w:rPr>
                <w:noProof/>
              </w:rPr>
              <mc:AlternateContent>
                <mc:Choice Requires="wps">
                  <w:drawing>
                    <wp:anchor distT="0" distB="0" distL="114300" distR="114300" simplePos="0" relativeHeight="251660288" behindDoc="0" locked="0" layoutInCell="1" allowOverlap="1" wp14:anchorId="44BD8CC8" wp14:editId="20578E53">
                      <wp:simplePos x="0" y="0"/>
                      <wp:positionH relativeFrom="column">
                        <wp:posOffset>684530</wp:posOffset>
                      </wp:positionH>
                      <wp:positionV relativeFrom="paragraph">
                        <wp:posOffset>4445</wp:posOffset>
                      </wp:positionV>
                      <wp:extent cx="216027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94C00"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pt,.35pt" to="22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vgrwEAAEgDAAAOAAAAZHJzL2Uyb0RvYy54bWysU8Fu2zAMvQ/YPwi6L3YMtNu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bJZ3tbNx9QT&#10;dYlV0F4KA3H8anASedNJZ332AVo4PHLMRKC9pORrjw/WudJL58Xcyc83zU0pYHRW52BOYxp2G0fi&#10;AHkayldUpcjbNMK91wVsNKC/nPcRrHvZp8edP5uR9edh43aH+rSli0mpXYXlebTyPLw9l+rXH2D9&#10;GwAA//8DAFBLAwQUAAYACAAAACEASv8c5tkAAAAFAQAADwAAAGRycy9kb3ducmV2LnhtbEyPwU7D&#10;MBBE70j8g7VIXKrWplS0CnEqBOTGhULFdRsvSUS8TmO3DXw92xMcn2Y18zZfj75TRxpiG9jCzcyA&#10;Iq6Ca7m28P5WTlegYkJ22AUmC98UYV1cXuSYuXDiVzpuUq2khGOGFpqU+kzrWDXkMc5CTyzZZxg8&#10;JsGh1m7Ak5T7Ts+NudMeW5aFBnt6bKj62hy8hVhuaV/+TKqJ+bitA833Ty/PaO311fhwDyrRmP6O&#10;4awv6lCI0y4c2EXVCZulqCcLS1ASLxYreW13Rl3k+r998QsAAP//AwBQSwECLQAUAAYACAAAACEA&#10;toM4kv4AAADhAQAAEwAAAAAAAAAAAAAAAAAAAAAAW0NvbnRlbnRfVHlwZXNdLnhtbFBLAQItABQA&#10;BgAIAAAAIQA4/SH/1gAAAJQBAAALAAAAAAAAAAAAAAAAAC8BAABfcmVscy8ucmVsc1BLAQItABQA&#10;BgAIAAAAIQBBzrvgrwEAAEgDAAAOAAAAAAAAAAAAAAAAAC4CAABkcnMvZTJvRG9jLnhtbFBLAQIt&#10;ABQABgAIAAAAIQBK/xzm2QAAAAUBAAAPAAAAAAAAAAAAAAAAAAkEAABkcnMvZG93bnJldi54bWxQ&#10;SwUGAAAAAAQABADzAAAADwUAAAAA&#10;"/>
                  </w:pict>
                </mc:Fallback>
              </mc:AlternateContent>
            </w:r>
            <w:r>
              <w:rPr>
                <w:rFonts w:ascii="Times New Roman" w:hAnsi="Times New Roman"/>
                <w:i/>
              </w:rPr>
              <w:t xml:space="preserve">                       </w:t>
            </w:r>
          </w:p>
          <w:p w14:paraId="40306860" w14:textId="3A8F03D2" w:rsidR="007C01AF" w:rsidRPr="000E298D" w:rsidRDefault="007C01AF" w:rsidP="000E298D">
            <w:pPr>
              <w:tabs>
                <w:tab w:val="left" w:pos="0"/>
              </w:tabs>
              <w:spacing w:after="0" w:line="240" w:lineRule="auto"/>
              <w:rPr>
                <w:rFonts w:ascii="Times New Roman" w:hAnsi="Times New Roman"/>
              </w:rPr>
            </w:pPr>
            <w:r>
              <w:rPr>
                <w:rFonts w:ascii="Times New Roman" w:hAnsi="Times New Roman"/>
                <w:i/>
                <w:sz w:val="28"/>
              </w:rPr>
              <w:t xml:space="preserve">  </w:t>
            </w:r>
            <w:r w:rsidR="000E298D">
              <w:rPr>
                <w:rFonts w:ascii="Times New Roman" w:hAnsi="Times New Roman"/>
                <w:i/>
                <w:sz w:val="28"/>
              </w:rPr>
              <w:t xml:space="preserve">       </w:t>
            </w:r>
            <w:r>
              <w:rPr>
                <w:rFonts w:ascii="Times New Roman" w:hAnsi="Times New Roman"/>
                <w:i/>
                <w:sz w:val="28"/>
              </w:rPr>
              <w:t xml:space="preserve"> </w:t>
            </w:r>
            <w:r w:rsidR="000E298D">
              <w:rPr>
                <w:rFonts w:ascii="Times New Roman" w:hAnsi="Times New Roman"/>
                <w:i/>
                <w:sz w:val="28"/>
              </w:rPr>
              <w:t xml:space="preserve">Hà Nội, ngày </w:t>
            </w:r>
            <w:r w:rsidR="00C640A7">
              <w:rPr>
                <w:rFonts w:ascii="Times New Roman" w:hAnsi="Times New Roman"/>
                <w:i/>
                <w:sz w:val="28"/>
              </w:rPr>
              <w:t>10</w:t>
            </w:r>
            <w:r w:rsidR="000E298D">
              <w:rPr>
                <w:rFonts w:ascii="Times New Roman" w:hAnsi="Times New Roman"/>
                <w:i/>
                <w:sz w:val="28"/>
              </w:rPr>
              <w:t xml:space="preserve"> tháng 11 năm 2022</w:t>
            </w:r>
          </w:p>
        </w:tc>
      </w:tr>
    </w:tbl>
    <w:p w14:paraId="3B14C2C3" w14:textId="77777777" w:rsidR="007C01AF" w:rsidRDefault="007C01AF" w:rsidP="007C01AF">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Kính gửi: </w:t>
      </w:r>
    </w:p>
    <w:p w14:paraId="2680948C" w14:textId="77777777" w:rsidR="007C01AF" w:rsidRDefault="007C01AF" w:rsidP="007C01AF">
      <w:pPr>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 xml:space="preserve">      - Phòng Giáo dục và Đào tạo các quận, huyện, thị xã;</w:t>
      </w:r>
    </w:p>
    <w:p w14:paraId="2DCF934E" w14:textId="77777777" w:rsidR="007C01AF" w:rsidRDefault="007C01AF" w:rsidP="007C01AF">
      <w:pPr>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 xml:space="preserve">      - Các trung tâm giáo dục nghề nghiệp-giáo dục thường xuyên;</w:t>
      </w:r>
    </w:p>
    <w:p w14:paraId="0F52E604" w14:textId="7AACD248" w:rsidR="007C01AF" w:rsidRDefault="007C01AF" w:rsidP="007C01AF">
      <w:pPr>
        <w:spacing w:after="0" w:line="240" w:lineRule="auto"/>
        <w:jc w:val="both"/>
        <w:rPr>
          <w:rFonts w:ascii="Times New Roman" w:hAnsi="Times New Roman"/>
          <w:sz w:val="28"/>
          <w:szCs w:val="28"/>
        </w:rPr>
      </w:pPr>
      <w:r>
        <w:rPr>
          <w:rFonts w:ascii="Times New Roman" w:hAnsi="Times New Roman"/>
          <w:sz w:val="28"/>
          <w:szCs w:val="28"/>
        </w:rPr>
        <w:t xml:space="preserve">                        </w:t>
      </w:r>
      <w:r w:rsidR="000E298D">
        <w:rPr>
          <w:rFonts w:ascii="Times New Roman" w:hAnsi="Times New Roman"/>
          <w:sz w:val="28"/>
          <w:szCs w:val="28"/>
        </w:rPr>
        <w:t xml:space="preserve">  </w:t>
      </w:r>
      <w:r>
        <w:rPr>
          <w:rFonts w:ascii="Times New Roman" w:hAnsi="Times New Roman"/>
          <w:sz w:val="28"/>
          <w:szCs w:val="28"/>
        </w:rPr>
        <w:t xml:space="preserve"> - Các trường trực thuộc Sở.</w:t>
      </w:r>
    </w:p>
    <w:p w14:paraId="7A4ED049" w14:textId="77777777" w:rsidR="007C01AF" w:rsidRDefault="007C01AF" w:rsidP="007C01AF">
      <w:pPr>
        <w:spacing w:after="0" w:line="240" w:lineRule="auto"/>
        <w:jc w:val="both"/>
        <w:rPr>
          <w:rFonts w:ascii="Times New Roman" w:hAnsi="Times New Roman"/>
          <w:sz w:val="28"/>
          <w:szCs w:val="28"/>
        </w:rPr>
      </w:pPr>
    </w:p>
    <w:p w14:paraId="2C3C254B" w14:textId="71615D02" w:rsidR="000E298D" w:rsidRPr="00AF1C63" w:rsidRDefault="007C01AF" w:rsidP="00AF1C63">
      <w:pPr>
        <w:keepNext/>
        <w:spacing w:before="120" w:after="120" w:line="240" w:lineRule="auto"/>
        <w:jc w:val="both"/>
        <w:outlineLvl w:val="1"/>
        <w:rPr>
          <w:rFonts w:ascii="Times New Roman" w:hAnsi="Times New Roman"/>
          <w:color w:val="0D0D0D"/>
          <w:spacing w:val="-8"/>
          <w:sz w:val="28"/>
          <w:szCs w:val="28"/>
        </w:rPr>
      </w:pPr>
      <w:r>
        <w:rPr>
          <w:rFonts w:ascii="Times New Roman" w:hAnsi="Times New Roman"/>
          <w:sz w:val="28"/>
          <w:szCs w:val="28"/>
        </w:rPr>
        <w:tab/>
      </w:r>
      <w:r w:rsidRPr="00AF1C63">
        <w:rPr>
          <w:rFonts w:ascii="Times New Roman" w:hAnsi="Times New Roman"/>
          <w:sz w:val="28"/>
          <w:szCs w:val="28"/>
        </w:rPr>
        <w:t xml:space="preserve">Thực hiện </w:t>
      </w:r>
      <w:r w:rsidR="000E298D" w:rsidRPr="00AF1C63">
        <w:rPr>
          <w:rFonts w:ascii="Times New Roman" w:hAnsi="Times New Roman"/>
          <w:sz w:val="28"/>
          <w:szCs w:val="28"/>
        </w:rPr>
        <w:t>Côn</w:t>
      </w:r>
      <w:r w:rsidR="00466733" w:rsidRPr="00AF1C63">
        <w:rPr>
          <w:rFonts w:ascii="Times New Roman" w:hAnsi="Times New Roman"/>
          <w:sz w:val="28"/>
          <w:szCs w:val="28"/>
        </w:rPr>
        <w:t>g</w:t>
      </w:r>
      <w:r w:rsidR="000E298D" w:rsidRPr="00AF1C63">
        <w:rPr>
          <w:rFonts w:ascii="Times New Roman" w:hAnsi="Times New Roman"/>
          <w:sz w:val="28"/>
          <w:szCs w:val="28"/>
        </w:rPr>
        <w:t xml:space="preserve"> văn số 5113/BGDĐT-GDCTHSSV ngày 07/10/2022 của Bộ Giáo dục và Đào tạo về việc tuyên truyền hưởng ứng Cuộc thi “Chung tay vì an toàn giao thông” trên mạng xã hội CVNet năm 2021; </w:t>
      </w:r>
      <w:r w:rsidRPr="00AF1C63">
        <w:rPr>
          <w:rFonts w:ascii="Times New Roman" w:hAnsi="Times New Roman"/>
          <w:sz w:val="28"/>
          <w:szCs w:val="28"/>
        </w:rPr>
        <w:t>Công văn số 114</w:t>
      </w:r>
      <w:r w:rsidR="000E298D" w:rsidRPr="00AF1C63">
        <w:rPr>
          <w:rFonts w:ascii="Times New Roman" w:hAnsi="Times New Roman"/>
          <w:sz w:val="28"/>
          <w:szCs w:val="28"/>
        </w:rPr>
        <w:t>7</w:t>
      </w:r>
      <w:r w:rsidRPr="00AF1C63">
        <w:rPr>
          <w:rFonts w:ascii="Times New Roman" w:hAnsi="Times New Roman"/>
          <w:sz w:val="28"/>
          <w:szCs w:val="28"/>
        </w:rPr>
        <w:t xml:space="preserve">-CV/BTGTU ngày </w:t>
      </w:r>
      <w:r w:rsidR="000E298D" w:rsidRPr="00AF1C63">
        <w:rPr>
          <w:rFonts w:ascii="Times New Roman" w:hAnsi="Times New Roman"/>
          <w:sz w:val="28"/>
          <w:szCs w:val="28"/>
        </w:rPr>
        <w:t>04</w:t>
      </w:r>
      <w:r w:rsidRPr="00AF1C63">
        <w:rPr>
          <w:rFonts w:ascii="Times New Roman" w:hAnsi="Times New Roman"/>
          <w:sz w:val="28"/>
          <w:szCs w:val="28"/>
        </w:rPr>
        <w:t>/</w:t>
      </w:r>
      <w:r w:rsidR="000E298D" w:rsidRPr="00AF1C63">
        <w:rPr>
          <w:rFonts w:ascii="Times New Roman" w:hAnsi="Times New Roman"/>
          <w:sz w:val="28"/>
          <w:szCs w:val="28"/>
        </w:rPr>
        <w:t>11</w:t>
      </w:r>
      <w:r w:rsidRPr="00AF1C63">
        <w:rPr>
          <w:rFonts w:ascii="Times New Roman" w:hAnsi="Times New Roman"/>
          <w:sz w:val="28"/>
          <w:szCs w:val="28"/>
        </w:rPr>
        <w:t xml:space="preserve">/2022 của Ban Tuyên giáo Thành ủy Hà Nội về việc triển khai </w:t>
      </w:r>
      <w:r w:rsidR="000E298D" w:rsidRPr="00AF1C63">
        <w:rPr>
          <w:rFonts w:ascii="Times New Roman" w:hAnsi="Times New Roman"/>
          <w:sz w:val="28"/>
          <w:szCs w:val="28"/>
        </w:rPr>
        <w:t xml:space="preserve">tuyên truyền </w:t>
      </w:r>
      <w:r w:rsidRPr="00AF1C63">
        <w:rPr>
          <w:rFonts w:ascii="Times New Roman" w:hAnsi="Times New Roman"/>
          <w:sz w:val="28"/>
          <w:szCs w:val="28"/>
        </w:rPr>
        <w:t xml:space="preserve">Cuộc thi </w:t>
      </w:r>
      <w:r w:rsidRPr="00AF1C63">
        <w:rPr>
          <w:rFonts w:ascii="Times New Roman" w:hAnsi="Times New Roman"/>
          <w:color w:val="0D0D0D"/>
          <w:spacing w:val="-8"/>
          <w:sz w:val="28"/>
          <w:szCs w:val="28"/>
        </w:rPr>
        <w:t>"</w:t>
      </w:r>
      <w:r w:rsidR="000E298D" w:rsidRPr="00AF1C63">
        <w:rPr>
          <w:rFonts w:ascii="Times New Roman" w:hAnsi="Times New Roman"/>
          <w:color w:val="0D0D0D"/>
          <w:spacing w:val="-8"/>
          <w:sz w:val="28"/>
          <w:szCs w:val="28"/>
        </w:rPr>
        <w:t>Chung tay vì an toàn giao thông</w:t>
      </w:r>
      <w:r w:rsidRPr="00AF1C63">
        <w:rPr>
          <w:rFonts w:ascii="Times New Roman" w:hAnsi="Times New Roman"/>
          <w:color w:val="0D0D0D"/>
          <w:spacing w:val="-8"/>
          <w:sz w:val="28"/>
          <w:szCs w:val="28"/>
        </w:rPr>
        <w:t>”</w:t>
      </w:r>
      <w:r w:rsidR="000E298D" w:rsidRPr="00AF1C63">
        <w:rPr>
          <w:rFonts w:ascii="Times New Roman" w:hAnsi="Times New Roman"/>
          <w:color w:val="0D0D0D"/>
          <w:spacing w:val="-8"/>
          <w:sz w:val="28"/>
          <w:szCs w:val="28"/>
        </w:rPr>
        <w:t xml:space="preserve"> năm 2022</w:t>
      </w:r>
      <w:r w:rsidRPr="00AF1C63">
        <w:rPr>
          <w:rFonts w:ascii="Times New Roman" w:hAnsi="Times New Roman"/>
          <w:color w:val="0D0D0D"/>
          <w:spacing w:val="-8"/>
          <w:sz w:val="28"/>
          <w:szCs w:val="28"/>
        </w:rPr>
        <w:t>;</w:t>
      </w:r>
      <w:r w:rsidR="005F28F4" w:rsidRPr="00AF1C63">
        <w:rPr>
          <w:rFonts w:ascii="Times New Roman" w:hAnsi="Times New Roman"/>
          <w:color w:val="0D0D0D"/>
          <w:spacing w:val="-8"/>
          <w:sz w:val="28"/>
          <w:szCs w:val="28"/>
        </w:rPr>
        <w:t xml:space="preserve"> </w:t>
      </w:r>
      <w:r w:rsidR="00466733" w:rsidRPr="00AF1C63">
        <w:rPr>
          <w:rFonts w:ascii="Times New Roman" w:hAnsi="Times New Roman"/>
          <w:color w:val="0D0D0D"/>
          <w:spacing w:val="-8"/>
          <w:sz w:val="28"/>
          <w:szCs w:val="28"/>
        </w:rPr>
        <w:t>Kế hoạch số 133/KH-BATGT ngày 02/11/2022</w:t>
      </w:r>
      <w:r w:rsidR="00501004" w:rsidRPr="00AF1C63">
        <w:rPr>
          <w:rFonts w:ascii="Times New Roman" w:hAnsi="Times New Roman"/>
          <w:color w:val="0D0D0D"/>
          <w:spacing w:val="-8"/>
          <w:sz w:val="28"/>
          <w:szCs w:val="28"/>
        </w:rPr>
        <w:t xml:space="preserve"> của Ban An toàn giao thông Thành phố về triển khai tổ chức các hoạt động hưởng ứng </w:t>
      </w:r>
      <w:r w:rsidR="001D050D" w:rsidRPr="00AF1C63">
        <w:rPr>
          <w:rFonts w:ascii="Times New Roman" w:hAnsi="Times New Roman"/>
          <w:color w:val="0D0D0D"/>
          <w:spacing w:val="-8"/>
          <w:sz w:val="28"/>
          <w:szCs w:val="28"/>
        </w:rPr>
        <w:t>“Ngày thế giới tưởng niệm các nạn nhân tử vong do tai nạn giao thông” năm 2022 trên địa bàn thành phố Hà Nội;</w:t>
      </w:r>
    </w:p>
    <w:p w14:paraId="3F3A0A77" w14:textId="289F8CE1" w:rsidR="00C31694" w:rsidRPr="00AF1C63" w:rsidRDefault="00C31694" w:rsidP="00AF1C63">
      <w:pPr>
        <w:spacing w:before="120" w:after="120" w:line="240" w:lineRule="auto"/>
        <w:ind w:firstLine="720"/>
        <w:jc w:val="both"/>
        <w:rPr>
          <w:rFonts w:ascii="Times New Roman" w:hAnsi="Times New Roman"/>
          <w:sz w:val="28"/>
          <w:szCs w:val="28"/>
        </w:rPr>
      </w:pPr>
      <w:r w:rsidRPr="00AF1C63">
        <w:rPr>
          <w:rFonts w:ascii="Times New Roman" w:hAnsi="Times New Roman"/>
          <w:sz w:val="28"/>
          <w:szCs w:val="28"/>
        </w:rPr>
        <w:t>Sở Giáo dục và Đào tạo đề nghị phòng Giáo dục và Đào tạo các quận, huyện, thị xã; các trung tâm giáo dục nghề nghiệp-giáo dục thường xuyên; các trường trực thuộc Sở (sau đây gọi chung là các đơn vị)</w:t>
      </w:r>
      <w:r w:rsidR="00BF762E" w:rsidRPr="00AF1C63">
        <w:rPr>
          <w:rFonts w:ascii="Times New Roman" w:hAnsi="Times New Roman"/>
          <w:sz w:val="28"/>
          <w:szCs w:val="28"/>
        </w:rPr>
        <w:t xml:space="preserve"> </w:t>
      </w:r>
      <w:r w:rsidRPr="00AF1C63">
        <w:rPr>
          <w:rFonts w:ascii="Times New Roman" w:hAnsi="Times New Roman"/>
          <w:sz w:val="28"/>
          <w:szCs w:val="28"/>
        </w:rPr>
        <w:t>triển khai thực hiện tốt các nội dung sau:</w:t>
      </w:r>
    </w:p>
    <w:p w14:paraId="056D209E" w14:textId="0C6C691F" w:rsidR="00BF762E" w:rsidRPr="00AF1C63" w:rsidRDefault="00BF762E" w:rsidP="00AF1C63">
      <w:pPr>
        <w:spacing w:before="120" w:after="120" w:line="240" w:lineRule="auto"/>
        <w:ind w:firstLine="720"/>
        <w:jc w:val="both"/>
        <w:rPr>
          <w:rFonts w:ascii="Times New Roman" w:hAnsi="Times New Roman"/>
          <w:color w:val="0D0D0D"/>
          <w:spacing w:val="-8"/>
          <w:sz w:val="28"/>
          <w:szCs w:val="28"/>
          <w:lang w:val="vi-VN"/>
        </w:rPr>
      </w:pPr>
      <w:r w:rsidRPr="00AF1C63">
        <w:rPr>
          <w:rFonts w:ascii="Times New Roman" w:hAnsi="Times New Roman"/>
          <w:color w:val="0D0D0D"/>
          <w:spacing w:val="-8"/>
          <w:sz w:val="28"/>
          <w:szCs w:val="28"/>
        </w:rPr>
        <w:t>1.</w:t>
      </w:r>
      <w:r w:rsidRPr="00AF1C63">
        <w:rPr>
          <w:rFonts w:ascii="Times New Roman" w:hAnsi="Times New Roman"/>
          <w:color w:val="0D0D0D"/>
          <w:spacing w:val="-8"/>
          <w:sz w:val="28"/>
          <w:szCs w:val="28"/>
          <w:lang w:val="vi-VN"/>
        </w:rPr>
        <w:t xml:space="preserve"> Tuyên truyền, phổ biến giáo dục pháp luật trật tự an toàn giao thông, văn hóa giao thông, những cử chỉ, hành động đẹp khi tham gia giao thông;</w:t>
      </w:r>
    </w:p>
    <w:p w14:paraId="0BEC506F" w14:textId="59A36A8E" w:rsidR="00BF762E" w:rsidRDefault="00BF762E" w:rsidP="00AF1C63">
      <w:pPr>
        <w:spacing w:before="120" w:after="120" w:line="240" w:lineRule="auto"/>
        <w:jc w:val="both"/>
        <w:rPr>
          <w:rFonts w:ascii="Times New Roman" w:hAnsi="Times New Roman"/>
          <w:color w:val="0D0D0D"/>
          <w:spacing w:val="-8"/>
          <w:sz w:val="28"/>
          <w:szCs w:val="28"/>
          <w:lang w:val="vi-VN"/>
        </w:rPr>
      </w:pPr>
      <w:r w:rsidRPr="00AF1C63">
        <w:rPr>
          <w:rFonts w:ascii="Times New Roman" w:hAnsi="Times New Roman"/>
          <w:color w:val="0D0D0D"/>
          <w:spacing w:val="-8"/>
          <w:sz w:val="28"/>
          <w:szCs w:val="28"/>
          <w:lang w:val="vi-VN"/>
        </w:rPr>
        <w:t xml:space="preserve"> </w:t>
      </w:r>
      <w:r w:rsidRPr="00AF1C63">
        <w:rPr>
          <w:rFonts w:ascii="Times New Roman" w:hAnsi="Times New Roman"/>
          <w:color w:val="0D0D0D"/>
          <w:spacing w:val="-8"/>
          <w:sz w:val="28"/>
          <w:szCs w:val="28"/>
          <w:lang w:val="vi-VN"/>
        </w:rPr>
        <w:tab/>
        <w:t>2. Cảnh báo các hậu quả nghiêm trọng của tai nạn giao thông, các nguy cơ, nguyên nhân thường gặp khi sử dụng xe mô tô, xe máy, xe đạp điện…các biện pháp phòng, tránh tai nạn từ đó nâng cao ý thức chấp hành pháp luật của người tham gia giao thông;</w:t>
      </w:r>
    </w:p>
    <w:p w14:paraId="6D3BAE10" w14:textId="0B15B611" w:rsidR="00DB1FC9" w:rsidRPr="00B5272E" w:rsidRDefault="00DB1FC9" w:rsidP="00AF1C63">
      <w:pPr>
        <w:spacing w:before="120" w:after="120" w:line="240" w:lineRule="auto"/>
        <w:jc w:val="both"/>
        <w:rPr>
          <w:rFonts w:ascii="Times New Roman" w:hAnsi="Times New Roman"/>
          <w:color w:val="0D0D0D"/>
          <w:spacing w:val="-8"/>
          <w:sz w:val="28"/>
          <w:szCs w:val="28"/>
          <w:lang w:val="vi-VN"/>
        </w:rPr>
      </w:pPr>
      <w:r>
        <w:rPr>
          <w:rFonts w:ascii="Times New Roman" w:hAnsi="Times New Roman"/>
          <w:color w:val="0D0D0D"/>
          <w:spacing w:val="-8"/>
          <w:sz w:val="28"/>
          <w:szCs w:val="28"/>
          <w:lang w:val="vi-VN"/>
        </w:rPr>
        <w:tab/>
      </w:r>
      <w:r w:rsidRPr="00DB1FC9">
        <w:rPr>
          <w:rFonts w:ascii="Times New Roman" w:hAnsi="Times New Roman"/>
          <w:color w:val="0D0D0D"/>
          <w:spacing w:val="-8"/>
          <w:sz w:val="28"/>
          <w:szCs w:val="28"/>
          <w:lang w:val="vi-VN"/>
        </w:rPr>
        <w:t xml:space="preserve">3. </w:t>
      </w:r>
      <w:r w:rsidR="00B5272E" w:rsidRPr="00B5272E">
        <w:rPr>
          <w:rFonts w:ascii="Times New Roman" w:hAnsi="Times New Roman"/>
          <w:color w:val="0D0D0D"/>
          <w:spacing w:val="-8"/>
          <w:sz w:val="28"/>
          <w:szCs w:val="28"/>
          <w:lang w:val="vi-VN"/>
        </w:rPr>
        <w:t>Nội dung phát thanh và thông điệp ngày nạn nhân tử vong do tai nạn giao thông tại Việt Nam năm 2022 được đăng tải trên website: http://antoangiaothong.gov.vn</w:t>
      </w:r>
    </w:p>
    <w:p w14:paraId="3C16AC45" w14:textId="549223D2" w:rsidR="002A5A43" w:rsidRPr="00AF1C63" w:rsidRDefault="00DB1FC9" w:rsidP="00AF1C63">
      <w:pPr>
        <w:spacing w:before="120" w:after="120" w:line="240" w:lineRule="auto"/>
        <w:ind w:firstLine="720"/>
        <w:rPr>
          <w:rFonts w:ascii="Times New Roman" w:hAnsi="Times New Roman"/>
          <w:bCs/>
          <w:color w:val="0D0D0D"/>
          <w:spacing w:val="-8"/>
          <w:sz w:val="28"/>
          <w:szCs w:val="28"/>
          <w:lang w:val="vi-VN"/>
        </w:rPr>
      </w:pPr>
      <w:r w:rsidRPr="00DB1FC9">
        <w:rPr>
          <w:rFonts w:ascii="Times New Roman" w:hAnsi="Times New Roman"/>
          <w:bCs/>
          <w:sz w:val="28"/>
          <w:szCs w:val="28"/>
          <w:lang w:val="vi-VN"/>
        </w:rPr>
        <w:t>4</w:t>
      </w:r>
      <w:r w:rsidR="00BF762E" w:rsidRPr="00AF1C63">
        <w:rPr>
          <w:rFonts w:ascii="Times New Roman" w:hAnsi="Times New Roman"/>
          <w:bCs/>
          <w:sz w:val="28"/>
          <w:szCs w:val="28"/>
          <w:lang w:val="vi-VN"/>
        </w:rPr>
        <w:t xml:space="preserve">. </w:t>
      </w:r>
      <w:r w:rsidR="005227C6" w:rsidRPr="00AF1C63">
        <w:rPr>
          <w:rFonts w:ascii="Times New Roman" w:hAnsi="Times New Roman"/>
          <w:bCs/>
          <w:sz w:val="28"/>
          <w:szCs w:val="28"/>
          <w:lang w:val="vi-VN"/>
        </w:rPr>
        <w:t xml:space="preserve">Hưởng ứng Cuộc thi </w:t>
      </w:r>
      <w:r w:rsidR="005227C6" w:rsidRPr="00AF1C63">
        <w:rPr>
          <w:rFonts w:ascii="Times New Roman" w:hAnsi="Times New Roman"/>
          <w:bCs/>
          <w:color w:val="0D0D0D"/>
          <w:spacing w:val="-8"/>
          <w:sz w:val="28"/>
          <w:szCs w:val="28"/>
          <w:lang w:val="vi-VN"/>
        </w:rPr>
        <w:t>"Chung tay vì an toàn giao thông” năm 202</w:t>
      </w:r>
      <w:r w:rsidR="002A5A43" w:rsidRPr="00AF1C63">
        <w:rPr>
          <w:rFonts w:ascii="Times New Roman" w:hAnsi="Times New Roman"/>
          <w:bCs/>
          <w:color w:val="0D0D0D"/>
          <w:spacing w:val="-8"/>
          <w:sz w:val="28"/>
          <w:szCs w:val="28"/>
          <w:lang w:val="vi-VN"/>
        </w:rPr>
        <w:t>2</w:t>
      </w:r>
    </w:p>
    <w:p w14:paraId="644273B8" w14:textId="79DCFB43" w:rsidR="002A5A43" w:rsidRPr="00AF1C63" w:rsidRDefault="00DB1FC9" w:rsidP="00AF1C63">
      <w:pPr>
        <w:pStyle w:val="Vnbnnidung80"/>
        <w:shd w:val="clear" w:color="auto" w:fill="auto"/>
        <w:tabs>
          <w:tab w:val="left" w:pos="0"/>
        </w:tabs>
        <w:spacing w:line="240" w:lineRule="auto"/>
        <w:rPr>
          <w:b w:val="0"/>
          <w:bCs w:val="0"/>
          <w:i w:val="0"/>
          <w:iCs w:val="0"/>
          <w:sz w:val="28"/>
          <w:szCs w:val="28"/>
        </w:rPr>
      </w:pPr>
      <w:r w:rsidRPr="00F66DFE">
        <w:rPr>
          <w:b w:val="0"/>
          <w:bCs w:val="0"/>
          <w:i w:val="0"/>
          <w:iCs w:val="0"/>
          <w:sz w:val="28"/>
          <w:szCs w:val="28"/>
        </w:rPr>
        <w:t>4</w:t>
      </w:r>
      <w:r w:rsidR="002A5A43" w:rsidRPr="00DB1FC9">
        <w:rPr>
          <w:b w:val="0"/>
          <w:bCs w:val="0"/>
          <w:i w:val="0"/>
          <w:iCs w:val="0"/>
          <w:sz w:val="28"/>
          <w:szCs w:val="28"/>
        </w:rPr>
        <w:t xml:space="preserve">.1. </w:t>
      </w:r>
      <w:r w:rsidR="002A5A43" w:rsidRPr="00AF1C63">
        <w:rPr>
          <w:b w:val="0"/>
          <w:bCs w:val="0"/>
          <w:i w:val="0"/>
          <w:iCs w:val="0"/>
          <w:sz w:val="28"/>
          <w:szCs w:val="28"/>
        </w:rPr>
        <w:t>Đối tượng dự thi</w:t>
      </w:r>
    </w:p>
    <w:p w14:paraId="645E558C" w14:textId="77777777" w:rsidR="002A5A43" w:rsidRPr="00AF1C63" w:rsidRDefault="002A5A43" w:rsidP="00AF1C63">
      <w:pPr>
        <w:pStyle w:val="Vnbnnidung20"/>
        <w:shd w:val="clear" w:color="auto" w:fill="auto"/>
        <w:spacing w:before="120" w:after="120" w:line="240" w:lineRule="auto"/>
        <w:ind w:firstLine="760"/>
        <w:rPr>
          <w:sz w:val="28"/>
          <w:szCs w:val="28"/>
        </w:rPr>
      </w:pPr>
      <w:r w:rsidRPr="00AF1C63">
        <w:rPr>
          <w:sz w:val="28"/>
          <w:szCs w:val="28"/>
        </w:rPr>
        <w:t>Công dân Việt Nam; người nước ngoài hiện đang cư trú tại lãnh thổ Việt Nam, độ tuổi từ đủ 14 tuổi trở lên tính đến thời điểm làm bài thi đều có quyền dự thi.</w:t>
      </w:r>
    </w:p>
    <w:p w14:paraId="1204D7CB" w14:textId="38F75F39" w:rsidR="002A5A43" w:rsidRDefault="002A5A43" w:rsidP="00AF1C63">
      <w:pPr>
        <w:pStyle w:val="Vnbnnidung20"/>
        <w:shd w:val="clear" w:color="auto" w:fill="auto"/>
        <w:spacing w:before="120" w:after="120" w:line="240" w:lineRule="auto"/>
        <w:ind w:firstLine="760"/>
        <w:rPr>
          <w:sz w:val="28"/>
          <w:szCs w:val="28"/>
        </w:rPr>
      </w:pPr>
      <w:r w:rsidRPr="00AF1C63">
        <w:rPr>
          <w:sz w:val="28"/>
          <w:szCs w:val="28"/>
        </w:rPr>
        <w:t>Các thành viên Ban Tổ chức, Ban Nội dung, Ban Thư ký Cuộc thi; cán bộ, công chức, viên chức, người lao động của Ủy ban An toàn giao thông Quốc gia và Báo điện tử Đảng Cộng sản Việt Nam không được dự thi.</w:t>
      </w:r>
    </w:p>
    <w:p w14:paraId="050CD7E4" w14:textId="77777777" w:rsidR="00685B56" w:rsidRPr="00AF1C63" w:rsidRDefault="00685B56" w:rsidP="00AF1C63">
      <w:pPr>
        <w:pStyle w:val="Vnbnnidung20"/>
        <w:shd w:val="clear" w:color="auto" w:fill="auto"/>
        <w:spacing w:before="120" w:after="120" w:line="240" w:lineRule="auto"/>
        <w:ind w:firstLine="760"/>
        <w:rPr>
          <w:sz w:val="28"/>
          <w:szCs w:val="28"/>
        </w:rPr>
      </w:pPr>
    </w:p>
    <w:p w14:paraId="458C9545" w14:textId="786D286A" w:rsidR="002A5A43" w:rsidRPr="00AF1C63" w:rsidRDefault="00DB1FC9" w:rsidP="00AF1C63">
      <w:pPr>
        <w:pStyle w:val="Vnbnnidung80"/>
        <w:shd w:val="clear" w:color="auto" w:fill="auto"/>
        <w:tabs>
          <w:tab w:val="left" w:pos="1344"/>
        </w:tabs>
        <w:spacing w:line="240" w:lineRule="auto"/>
        <w:rPr>
          <w:b w:val="0"/>
          <w:bCs w:val="0"/>
          <w:i w:val="0"/>
          <w:iCs w:val="0"/>
          <w:sz w:val="28"/>
          <w:szCs w:val="28"/>
        </w:rPr>
      </w:pPr>
      <w:r w:rsidRPr="00F66DFE">
        <w:rPr>
          <w:b w:val="0"/>
          <w:bCs w:val="0"/>
          <w:i w:val="0"/>
          <w:iCs w:val="0"/>
          <w:sz w:val="28"/>
          <w:szCs w:val="28"/>
        </w:rPr>
        <w:lastRenderedPageBreak/>
        <w:t>4</w:t>
      </w:r>
      <w:r w:rsidR="002A5A43" w:rsidRPr="00DB1FC9">
        <w:rPr>
          <w:b w:val="0"/>
          <w:bCs w:val="0"/>
          <w:i w:val="0"/>
          <w:iCs w:val="0"/>
          <w:sz w:val="28"/>
          <w:szCs w:val="28"/>
        </w:rPr>
        <w:t xml:space="preserve">.2. </w:t>
      </w:r>
      <w:r w:rsidR="002A5A43" w:rsidRPr="00AF1C63">
        <w:rPr>
          <w:b w:val="0"/>
          <w:bCs w:val="0"/>
          <w:i w:val="0"/>
          <w:iCs w:val="0"/>
          <w:sz w:val="28"/>
          <w:szCs w:val="28"/>
        </w:rPr>
        <w:t>Nội dung thi</w:t>
      </w:r>
    </w:p>
    <w:p w14:paraId="3D4757C0" w14:textId="77777777" w:rsidR="002A5A43" w:rsidRPr="00AF1C63" w:rsidRDefault="002A5A43" w:rsidP="00AF1C63">
      <w:pPr>
        <w:pStyle w:val="Vnbnnidung20"/>
        <w:shd w:val="clear" w:color="auto" w:fill="auto"/>
        <w:spacing w:before="120" w:after="120" w:line="240" w:lineRule="auto"/>
        <w:ind w:firstLine="760"/>
        <w:rPr>
          <w:sz w:val="28"/>
          <w:szCs w:val="28"/>
        </w:rPr>
      </w:pPr>
      <w:r w:rsidRPr="00AF1C63">
        <w:rPr>
          <w:sz w:val="28"/>
          <w:szCs w:val="28"/>
        </w:rPr>
        <w:t>Chủ trương của Đảng, chính sách, pháp luật của Nhà nước về trật tự an toàn giao thông; kiến thức, kỹ năng xử lý các tình huống để tham gia giao thông an toàn; các hành vi ứng xử văn hóa khi tham gia giao thông; các quy định pháp luật về bảo hiểm bắt buộc trách nhiệm dân sự của chủ xe cơ giới.</w:t>
      </w:r>
    </w:p>
    <w:p w14:paraId="15209CCF" w14:textId="370D60DE" w:rsidR="002A5A43" w:rsidRPr="00AF1C63" w:rsidRDefault="00DB1FC9" w:rsidP="00AF1C63">
      <w:pPr>
        <w:pStyle w:val="Vnbnnidung80"/>
        <w:shd w:val="clear" w:color="auto" w:fill="auto"/>
        <w:tabs>
          <w:tab w:val="left" w:pos="1344"/>
        </w:tabs>
        <w:spacing w:line="240" w:lineRule="auto"/>
        <w:ind w:left="760" w:firstLine="0"/>
        <w:rPr>
          <w:b w:val="0"/>
          <w:bCs w:val="0"/>
          <w:i w:val="0"/>
          <w:iCs w:val="0"/>
          <w:sz w:val="28"/>
          <w:szCs w:val="28"/>
        </w:rPr>
      </w:pPr>
      <w:r w:rsidRPr="00F66DFE">
        <w:rPr>
          <w:b w:val="0"/>
          <w:bCs w:val="0"/>
          <w:i w:val="0"/>
          <w:iCs w:val="0"/>
          <w:sz w:val="28"/>
          <w:szCs w:val="28"/>
        </w:rPr>
        <w:t>4</w:t>
      </w:r>
      <w:r w:rsidR="002A5A43" w:rsidRPr="00DB1FC9">
        <w:rPr>
          <w:b w:val="0"/>
          <w:bCs w:val="0"/>
          <w:i w:val="0"/>
          <w:iCs w:val="0"/>
          <w:sz w:val="28"/>
          <w:szCs w:val="28"/>
        </w:rPr>
        <w:t xml:space="preserve">.3. </w:t>
      </w:r>
      <w:r w:rsidR="002A5A43" w:rsidRPr="00AF1C63">
        <w:rPr>
          <w:b w:val="0"/>
          <w:bCs w:val="0"/>
          <w:i w:val="0"/>
          <w:iCs w:val="0"/>
          <w:sz w:val="28"/>
          <w:szCs w:val="28"/>
        </w:rPr>
        <w:t>Hình thức thi</w:t>
      </w:r>
    </w:p>
    <w:p w14:paraId="1F2C6A4C" w14:textId="77777777" w:rsidR="002A5A43" w:rsidRPr="00AF1C63" w:rsidRDefault="002A5A43" w:rsidP="00AF1C63">
      <w:pPr>
        <w:pStyle w:val="Vnbnnidung20"/>
        <w:shd w:val="clear" w:color="auto" w:fill="auto"/>
        <w:spacing w:before="120" w:after="120" w:line="240" w:lineRule="auto"/>
        <w:ind w:firstLine="760"/>
        <w:rPr>
          <w:sz w:val="28"/>
          <w:szCs w:val="28"/>
        </w:rPr>
      </w:pPr>
      <w:r w:rsidRPr="00AF1C63">
        <w:rPr>
          <w:sz w:val="28"/>
          <w:szCs w:val="28"/>
        </w:rPr>
        <w:t>Cuộc thi được tổ chức theo hình thức trắc nghiệm trực tuyến hằng tuần trên Báo điện tử Đảng Cộng sản Việt Nam, mạng xã hội VCNet và các báo/tạp chí điện tử, trang/cổng thông tin điện tử của các cơ quan, đơn vị, địa phương dẫn đường link liên kết với Cuộc thi. Đường link Cuộc thi: atgt.dangcongsan.vn.</w:t>
      </w:r>
    </w:p>
    <w:p w14:paraId="05F6A8D3" w14:textId="0AE607E8" w:rsidR="002A5A43" w:rsidRPr="00AF1C63" w:rsidRDefault="00DB1FC9" w:rsidP="00AF1C63">
      <w:pPr>
        <w:pStyle w:val="Vnbnnidung80"/>
        <w:shd w:val="clear" w:color="auto" w:fill="auto"/>
        <w:tabs>
          <w:tab w:val="left" w:pos="1344"/>
        </w:tabs>
        <w:spacing w:line="240" w:lineRule="auto"/>
        <w:ind w:left="760" w:firstLine="0"/>
        <w:rPr>
          <w:b w:val="0"/>
          <w:bCs w:val="0"/>
          <w:i w:val="0"/>
          <w:iCs w:val="0"/>
          <w:sz w:val="28"/>
          <w:szCs w:val="28"/>
        </w:rPr>
      </w:pPr>
      <w:r w:rsidRPr="00F66DFE">
        <w:rPr>
          <w:b w:val="0"/>
          <w:bCs w:val="0"/>
          <w:i w:val="0"/>
          <w:iCs w:val="0"/>
          <w:sz w:val="28"/>
          <w:szCs w:val="28"/>
        </w:rPr>
        <w:t>4</w:t>
      </w:r>
      <w:r w:rsidR="002A5A43" w:rsidRPr="00AF1C63">
        <w:rPr>
          <w:b w:val="0"/>
          <w:bCs w:val="0"/>
          <w:i w:val="0"/>
          <w:iCs w:val="0"/>
          <w:sz w:val="28"/>
          <w:szCs w:val="28"/>
        </w:rPr>
        <w:t>.4. Thời gian thi</w:t>
      </w:r>
    </w:p>
    <w:p w14:paraId="62B75781" w14:textId="01F32C83" w:rsidR="002A5A43" w:rsidRPr="00AF1C63" w:rsidRDefault="002A5A43" w:rsidP="00AF1C63">
      <w:pPr>
        <w:pStyle w:val="Vnbnnidung20"/>
        <w:shd w:val="clear" w:color="auto" w:fill="auto"/>
        <w:spacing w:before="120" w:after="120" w:line="240" w:lineRule="auto"/>
        <w:ind w:firstLine="760"/>
        <w:rPr>
          <w:sz w:val="28"/>
          <w:szCs w:val="28"/>
        </w:rPr>
      </w:pPr>
      <w:r w:rsidRPr="00AF1C63">
        <w:rPr>
          <w:sz w:val="28"/>
          <w:szCs w:val="28"/>
        </w:rPr>
        <w:t>Cuộc thi dự kiến diễn ra trong thời gian 8 tuần, kết thúc tháng 12/2022.</w:t>
      </w:r>
    </w:p>
    <w:p w14:paraId="5605A8AA" w14:textId="23796B66" w:rsidR="002A5A43" w:rsidRPr="00AF1C63" w:rsidRDefault="00DB1FC9" w:rsidP="00AF1C63">
      <w:pPr>
        <w:pStyle w:val="Tiu10"/>
        <w:shd w:val="clear" w:color="auto" w:fill="auto"/>
        <w:tabs>
          <w:tab w:val="left" w:pos="1147"/>
        </w:tabs>
        <w:spacing w:before="120" w:after="120" w:line="240" w:lineRule="auto"/>
        <w:ind w:left="760"/>
        <w:jc w:val="both"/>
        <w:rPr>
          <w:b w:val="0"/>
          <w:bCs w:val="0"/>
          <w:sz w:val="28"/>
          <w:szCs w:val="28"/>
        </w:rPr>
      </w:pPr>
      <w:bookmarkStart w:id="0" w:name="bookmark6"/>
      <w:r w:rsidRPr="00F66DFE">
        <w:rPr>
          <w:b w:val="0"/>
          <w:bCs w:val="0"/>
          <w:sz w:val="28"/>
          <w:szCs w:val="28"/>
        </w:rPr>
        <w:t>4</w:t>
      </w:r>
      <w:r w:rsidR="00BF762E" w:rsidRPr="00AF1C63">
        <w:rPr>
          <w:b w:val="0"/>
          <w:bCs w:val="0"/>
          <w:sz w:val="28"/>
          <w:szCs w:val="28"/>
        </w:rPr>
        <w:t>.5</w:t>
      </w:r>
      <w:r w:rsidR="002A5A43" w:rsidRPr="00AF1C63">
        <w:rPr>
          <w:b w:val="0"/>
          <w:bCs w:val="0"/>
          <w:sz w:val="28"/>
          <w:szCs w:val="28"/>
        </w:rPr>
        <w:t>. Cách thức tham gia</w:t>
      </w:r>
      <w:bookmarkEnd w:id="0"/>
    </w:p>
    <w:p w14:paraId="32246D6E" w14:textId="7B31A894" w:rsidR="002A5A43" w:rsidRPr="00AF1C63" w:rsidRDefault="00BF762E" w:rsidP="00AF1C63">
      <w:pPr>
        <w:pStyle w:val="Vnbnnidung20"/>
        <w:shd w:val="clear" w:color="auto" w:fill="auto"/>
        <w:spacing w:before="120" w:after="120" w:line="240" w:lineRule="auto"/>
        <w:ind w:firstLine="760"/>
        <w:rPr>
          <w:sz w:val="28"/>
          <w:szCs w:val="28"/>
        </w:rPr>
      </w:pPr>
      <w:r w:rsidRPr="00AF1C63">
        <w:rPr>
          <w:sz w:val="28"/>
          <w:szCs w:val="28"/>
        </w:rPr>
        <w:t xml:space="preserve"> </w:t>
      </w:r>
      <w:r w:rsidR="002A5A43" w:rsidRPr="00AF1C63">
        <w:rPr>
          <w:rStyle w:val="Vnbnnidung2Inm"/>
          <w:sz w:val="28"/>
          <w:szCs w:val="28"/>
        </w:rPr>
        <w:t>Cách 1:</w:t>
      </w:r>
      <w:r w:rsidR="002A5A43" w:rsidRPr="00AF1C63">
        <w:rPr>
          <w:sz w:val="28"/>
          <w:szCs w:val="28"/>
        </w:rPr>
        <w:t xml:space="preserve"> Truy cập vào phần mềm </w:t>
      </w:r>
      <w:r w:rsidR="002A5A43" w:rsidRPr="00AF1C63">
        <w:rPr>
          <w:rStyle w:val="Vnbnnidung2Innghing"/>
          <w:sz w:val="28"/>
          <w:szCs w:val="28"/>
        </w:rPr>
        <w:t>Cuộc thi “Chung tay vì an toàn giao thông”</w:t>
      </w:r>
      <w:r w:rsidR="002A5A43" w:rsidRPr="00AF1C63">
        <w:rPr>
          <w:sz w:val="28"/>
          <w:szCs w:val="28"/>
        </w:rPr>
        <w:t xml:space="preserve"> tại địa chỉ atgt.dangcongsan.vn; sau đó bấm vào ô “Tham gia thi”, điền thông tin người tham gia và trả lời các câu hỏi.</w:t>
      </w:r>
    </w:p>
    <w:p w14:paraId="039A1E6D" w14:textId="3B1D330C" w:rsidR="002A5A43" w:rsidRPr="00AF1C63" w:rsidRDefault="00BF762E" w:rsidP="00AF1C63">
      <w:pPr>
        <w:pStyle w:val="Vnbnnidung20"/>
        <w:shd w:val="clear" w:color="auto" w:fill="auto"/>
        <w:tabs>
          <w:tab w:val="left" w:pos="1016"/>
        </w:tabs>
        <w:spacing w:before="120" w:after="120" w:line="240" w:lineRule="auto"/>
        <w:ind w:firstLine="760"/>
        <w:rPr>
          <w:sz w:val="28"/>
          <w:szCs w:val="28"/>
        </w:rPr>
      </w:pPr>
      <w:r w:rsidRPr="00AF1C63">
        <w:rPr>
          <w:rStyle w:val="Vnbnnidung2Inm"/>
          <w:sz w:val="28"/>
          <w:szCs w:val="28"/>
        </w:rPr>
        <w:t xml:space="preserve"> </w:t>
      </w:r>
      <w:r w:rsidR="002A5A43" w:rsidRPr="00AF1C63">
        <w:rPr>
          <w:rStyle w:val="Vnbnnidung2Inm"/>
          <w:sz w:val="28"/>
          <w:szCs w:val="28"/>
        </w:rPr>
        <w:t>Cách 2:</w:t>
      </w:r>
      <w:r w:rsidR="002A5A43" w:rsidRPr="00AF1C63">
        <w:rPr>
          <w:sz w:val="28"/>
          <w:szCs w:val="28"/>
        </w:rPr>
        <w:t xml:space="preserve"> Truy cập vào phần mềm Cuộc thi từ banner </w:t>
      </w:r>
      <w:r w:rsidR="002A5A43" w:rsidRPr="00AF1C63">
        <w:rPr>
          <w:rStyle w:val="Vnbnnidung2Inm"/>
          <w:b w:val="0"/>
          <w:bCs w:val="0"/>
          <w:i w:val="0"/>
          <w:iCs w:val="0"/>
          <w:sz w:val="28"/>
          <w:szCs w:val="28"/>
        </w:rPr>
        <w:t>Cuộc thi “Chung tay vì an toàn giao thông”</w:t>
      </w:r>
      <w:r w:rsidR="002A5A43" w:rsidRPr="00AF1C63">
        <w:rPr>
          <w:sz w:val="28"/>
          <w:szCs w:val="28"/>
        </w:rPr>
        <w:t xml:space="preserve"> trên Báo điện tử Đảng Cộng sản Việt Nam (dangcongsan.vn), mạng xã hội VCNet (vcnet.vn) hoặc các báo/tạp chí điện tử, trang/cổng thông tin điện tử của các cơ quan, đơn vị, địa phương dẫn đường link liên kết với Cuộc thi; sau đó bấm vào ô “Tham gia thi”, điền thông tin người tham gia và trả lời các câu hỏi.</w:t>
      </w:r>
    </w:p>
    <w:p w14:paraId="320D6540" w14:textId="77777777" w:rsidR="002A5A43" w:rsidRPr="00AF1C63" w:rsidRDefault="002A5A43" w:rsidP="00AF1C63">
      <w:pPr>
        <w:pStyle w:val="Vnbnnidung20"/>
        <w:shd w:val="clear" w:color="auto" w:fill="auto"/>
        <w:spacing w:before="120" w:after="120" w:line="240" w:lineRule="auto"/>
        <w:ind w:firstLine="760"/>
        <w:rPr>
          <w:sz w:val="28"/>
          <w:szCs w:val="28"/>
        </w:rPr>
      </w:pPr>
      <w:r w:rsidRPr="00AF1C63">
        <w:rPr>
          <w:sz w:val="28"/>
          <w:szCs w:val="28"/>
        </w:rPr>
        <w:t>Mỗi tuần, Ban Tổ chức Cuộc thi đưa ra 05 câu hỏi thi với các phương án trả lời có sẵn, trong đó có phương án đúng. Người dự thi lựa chọn phương án đúng, sau đó điền vào ô "Dự đoán số người trả lời đúng”, nhập thông tin định danh cá nhân, nhập mã xác thực và bấm vào ô "Gửi bài thi".</w:t>
      </w:r>
    </w:p>
    <w:p w14:paraId="2A45A9DA" w14:textId="2BD19238" w:rsidR="007C01AF" w:rsidRPr="00AF1C63" w:rsidRDefault="002A5A43" w:rsidP="00AF1C63">
      <w:pPr>
        <w:pStyle w:val="Vnbnnidung20"/>
        <w:shd w:val="clear" w:color="auto" w:fill="auto"/>
        <w:spacing w:before="120" w:after="120" w:line="240" w:lineRule="auto"/>
        <w:ind w:firstLine="760"/>
        <w:rPr>
          <w:sz w:val="28"/>
          <w:szCs w:val="28"/>
        </w:rPr>
      </w:pPr>
      <w:r w:rsidRPr="00AF1C63">
        <w:rPr>
          <w:sz w:val="28"/>
          <w:szCs w:val="28"/>
        </w:rPr>
        <w:t xml:space="preserve">Trong quá trình tham gia Cuộc thi, nếu có vướng mắc, các địa phương, đơn vị và người dự thi liên hệ với Ban Tổ chức qua các số điện thoại: 080.48159 - 0867.062968, email: </w:t>
      </w:r>
      <w:hyperlink r:id="rId7" w:history="1">
        <w:r w:rsidRPr="00AF1C63">
          <w:rPr>
            <w:rStyle w:val="Hyperlink"/>
            <w:sz w:val="28"/>
            <w:szCs w:val="28"/>
          </w:rPr>
          <w:t>atgt@dangcongsan.vn</w:t>
        </w:r>
      </w:hyperlink>
      <w:r w:rsidRPr="00AF1C63">
        <w:rPr>
          <w:sz w:val="28"/>
          <w:szCs w:val="28"/>
        </w:rPr>
        <w:t xml:space="preserve">, hoặc mục </w:t>
      </w:r>
      <w:r w:rsidRPr="00AF1C63">
        <w:rPr>
          <w:rStyle w:val="Vnbnnidung2Inm"/>
          <w:rFonts w:eastAsia="Calibri"/>
          <w:sz w:val="28"/>
          <w:szCs w:val="28"/>
        </w:rPr>
        <w:t>Liên hệ</w:t>
      </w:r>
      <w:r w:rsidRPr="00AF1C63">
        <w:rPr>
          <w:sz w:val="28"/>
          <w:szCs w:val="28"/>
        </w:rPr>
        <w:t xml:space="preserve"> trên website của Cuộc thi tại địa chỉ atgt.dangcongsan.vn để được giải đáp.</w:t>
      </w:r>
    </w:p>
    <w:tbl>
      <w:tblPr>
        <w:tblW w:w="9212" w:type="dxa"/>
        <w:tblInd w:w="-32" w:type="dxa"/>
        <w:tblLook w:val="01E0" w:firstRow="1" w:lastRow="1" w:firstColumn="1" w:lastColumn="1" w:noHBand="0" w:noVBand="0"/>
      </w:tblPr>
      <w:tblGrid>
        <w:gridCol w:w="4460"/>
        <w:gridCol w:w="4752"/>
      </w:tblGrid>
      <w:tr w:rsidR="007C01AF" w14:paraId="5A662596" w14:textId="77777777" w:rsidTr="007C01AF">
        <w:tc>
          <w:tcPr>
            <w:tcW w:w="4460" w:type="dxa"/>
            <w:vMerge w:val="restart"/>
            <w:hideMark/>
          </w:tcPr>
          <w:p w14:paraId="4D91CCD0" w14:textId="77777777" w:rsidR="007C01AF" w:rsidRPr="002A5A43" w:rsidRDefault="007C01AF">
            <w:pPr>
              <w:spacing w:after="0" w:line="240" w:lineRule="auto"/>
              <w:jc w:val="both"/>
              <w:rPr>
                <w:rFonts w:ascii="Times New Roman" w:hAnsi="Times New Roman"/>
                <w:b/>
                <w:i/>
                <w:sz w:val="24"/>
                <w:szCs w:val="24"/>
                <w:lang w:val="vi-VN"/>
              </w:rPr>
            </w:pPr>
            <w:r w:rsidRPr="002A5A43">
              <w:rPr>
                <w:rFonts w:ascii="Times New Roman" w:hAnsi="Times New Roman"/>
                <w:sz w:val="28"/>
                <w:szCs w:val="28"/>
                <w:lang w:val="vi-VN"/>
              </w:rPr>
              <w:t xml:space="preserve"> </w:t>
            </w:r>
            <w:r w:rsidRPr="002A5A43">
              <w:rPr>
                <w:rFonts w:ascii="Times New Roman" w:hAnsi="Times New Roman"/>
                <w:b/>
                <w:i/>
                <w:sz w:val="24"/>
                <w:szCs w:val="24"/>
                <w:lang w:val="vi-VN"/>
              </w:rPr>
              <w:t xml:space="preserve">Nơi nhận: </w:t>
            </w:r>
          </w:p>
          <w:p w14:paraId="6D6B1F60" w14:textId="77777777" w:rsidR="007C01AF" w:rsidRPr="002A5A43" w:rsidRDefault="007C01AF">
            <w:pPr>
              <w:spacing w:after="0" w:line="240" w:lineRule="auto"/>
              <w:ind w:left="32"/>
              <w:jc w:val="both"/>
              <w:rPr>
                <w:rFonts w:ascii="Times New Roman" w:hAnsi="Times New Roman"/>
                <w:lang w:val="vi-VN"/>
              </w:rPr>
            </w:pPr>
            <w:r w:rsidRPr="002A5A43">
              <w:rPr>
                <w:rFonts w:ascii="Times New Roman" w:hAnsi="Times New Roman"/>
                <w:lang w:val="vi-VN"/>
              </w:rPr>
              <w:t>- Như trên;</w:t>
            </w:r>
          </w:p>
          <w:p w14:paraId="419FA195" w14:textId="77777777" w:rsidR="007C01AF" w:rsidRPr="002A5A43" w:rsidRDefault="007C01AF">
            <w:pPr>
              <w:spacing w:after="0" w:line="240" w:lineRule="auto"/>
              <w:ind w:left="32"/>
              <w:jc w:val="both"/>
              <w:rPr>
                <w:rFonts w:ascii="Times New Roman" w:hAnsi="Times New Roman"/>
                <w:szCs w:val="28"/>
                <w:lang w:val="vi-VN"/>
              </w:rPr>
            </w:pPr>
            <w:r w:rsidRPr="002A5A43">
              <w:rPr>
                <w:rFonts w:ascii="Times New Roman" w:hAnsi="Times New Roman"/>
                <w:szCs w:val="28"/>
                <w:lang w:val="vi-VN"/>
              </w:rPr>
              <w:t>- Vụ GDCTHSSV Bộ GDĐT;</w:t>
            </w:r>
          </w:p>
          <w:p w14:paraId="2406A6C6" w14:textId="69349699" w:rsidR="007C01AF" w:rsidRDefault="007C01AF">
            <w:pPr>
              <w:spacing w:after="0" w:line="240" w:lineRule="auto"/>
              <w:ind w:left="32"/>
              <w:jc w:val="both"/>
              <w:rPr>
                <w:rFonts w:ascii="Times New Roman" w:hAnsi="Times New Roman"/>
                <w:szCs w:val="28"/>
              </w:rPr>
            </w:pPr>
            <w:r>
              <w:rPr>
                <w:rFonts w:ascii="Times New Roman" w:hAnsi="Times New Roman"/>
                <w:szCs w:val="28"/>
              </w:rPr>
              <w:t>- Ban Tuyên giáo Thành ủy;</w:t>
            </w:r>
          </w:p>
          <w:p w14:paraId="218256CE" w14:textId="09F71DF8" w:rsidR="00AF1C63" w:rsidRDefault="00AF1C63">
            <w:pPr>
              <w:spacing w:after="0" w:line="240" w:lineRule="auto"/>
              <w:ind w:left="32"/>
              <w:jc w:val="both"/>
              <w:rPr>
                <w:rFonts w:ascii="Times New Roman" w:hAnsi="Times New Roman"/>
                <w:szCs w:val="28"/>
              </w:rPr>
            </w:pPr>
            <w:r>
              <w:rPr>
                <w:rFonts w:ascii="Times New Roman" w:hAnsi="Times New Roman"/>
                <w:szCs w:val="28"/>
              </w:rPr>
              <w:t>- Sở GTVT;</w:t>
            </w:r>
          </w:p>
          <w:p w14:paraId="68456CB6" w14:textId="6296666F" w:rsidR="00AF1C63" w:rsidRDefault="00AF1C63">
            <w:pPr>
              <w:spacing w:after="0" w:line="240" w:lineRule="auto"/>
              <w:ind w:left="32"/>
              <w:jc w:val="both"/>
              <w:rPr>
                <w:rFonts w:ascii="Times New Roman" w:hAnsi="Times New Roman"/>
                <w:szCs w:val="28"/>
              </w:rPr>
            </w:pPr>
            <w:r>
              <w:rPr>
                <w:rFonts w:ascii="Times New Roman" w:hAnsi="Times New Roman"/>
                <w:szCs w:val="28"/>
              </w:rPr>
              <w:t>- Ban ATGT Thành phố;</w:t>
            </w:r>
          </w:p>
          <w:p w14:paraId="2E38C502" w14:textId="77777777" w:rsidR="007C01AF" w:rsidRDefault="007C01AF">
            <w:pPr>
              <w:spacing w:after="0" w:line="240" w:lineRule="auto"/>
              <w:ind w:left="32"/>
              <w:jc w:val="both"/>
              <w:rPr>
                <w:rFonts w:ascii="Times New Roman" w:hAnsi="Times New Roman"/>
                <w:szCs w:val="28"/>
              </w:rPr>
            </w:pPr>
            <w:r>
              <w:rPr>
                <w:rFonts w:ascii="Times New Roman" w:hAnsi="Times New Roman"/>
                <w:szCs w:val="28"/>
              </w:rPr>
              <w:t>- Đ/c Giám đốc Sở;</w:t>
            </w:r>
          </w:p>
          <w:p w14:paraId="52EAB7B7" w14:textId="77777777" w:rsidR="007C01AF" w:rsidRDefault="007C01AF">
            <w:pPr>
              <w:spacing w:after="0" w:line="240" w:lineRule="auto"/>
              <w:ind w:left="32"/>
              <w:jc w:val="both"/>
              <w:rPr>
                <w:rFonts w:ascii="Times New Roman" w:hAnsi="Times New Roman"/>
                <w:szCs w:val="28"/>
              </w:rPr>
            </w:pPr>
            <w:r>
              <w:rPr>
                <w:rFonts w:ascii="Times New Roman" w:hAnsi="Times New Roman"/>
                <w:szCs w:val="28"/>
              </w:rPr>
              <w:t>- Đ/c PGĐ Trần Lưu Hoa;</w:t>
            </w:r>
          </w:p>
          <w:p w14:paraId="1196C718" w14:textId="77777777" w:rsidR="007C01AF" w:rsidRDefault="007C01AF">
            <w:pPr>
              <w:spacing w:after="0" w:line="240" w:lineRule="auto"/>
              <w:ind w:left="32"/>
              <w:jc w:val="both"/>
              <w:rPr>
                <w:rFonts w:ascii="Times New Roman" w:hAnsi="Times New Roman"/>
                <w:szCs w:val="28"/>
              </w:rPr>
            </w:pPr>
            <w:r>
              <w:rPr>
                <w:rFonts w:ascii="Times New Roman" w:hAnsi="Times New Roman"/>
                <w:szCs w:val="28"/>
              </w:rPr>
              <w:t>- Các phòng thuộc Sở;</w:t>
            </w:r>
          </w:p>
          <w:p w14:paraId="60608E80" w14:textId="77777777" w:rsidR="007C01AF" w:rsidRDefault="007C01AF">
            <w:pPr>
              <w:spacing w:after="0" w:line="240" w:lineRule="auto"/>
              <w:ind w:left="32"/>
              <w:jc w:val="both"/>
              <w:rPr>
                <w:rFonts w:ascii="Times New Roman" w:hAnsi="Times New Roman"/>
                <w:szCs w:val="28"/>
              </w:rPr>
            </w:pPr>
            <w:r>
              <w:rPr>
                <w:rFonts w:ascii="Times New Roman" w:hAnsi="Times New Roman"/>
                <w:szCs w:val="28"/>
              </w:rPr>
              <w:t>- Cổng Thông tin điện tử của Ngành;</w:t>
            </w:r>
          </w:p>
          <w:p w14:paraId="7347B9D6" w14:textId="77777777" w:rsidR="007C01AF" w:rsidRDefault="007C01AF">
            <w:pPr>
              <w:spacing w:after="0" w:line="240" w:lineRule="auto"/>
              <w:ind w:left="32"/>
              <w:jc w:val="both"/>
              <w:rPr>
                <w:rFonts w:ascii="Times New Roman" w:hAnsi="Times New Roman"/>
                <w:sz w:val="28"/>
                <w:szCs w:val="28"/>
              </w:rPr>
            </w:pPr>
            <w:r>
              <w:rPr>
                <w:rFonts w:ascii="Times New Roman" w:hAnsi="Times New Roman"/>
                <w:szCs w:val="28"/>
              </w:rPr>
              <w:t>- Lưu: VT, CTTT-KHCN.</w:t>
            </w:r>
          </w:p>
        </w:tc>
        <w:tc>
          <w:tcPr>
            <w:tcW w:w="4752" w:type="dxa"/>
            <w:hideMark/>
          </w:tcPr>
          <w:p w14:paraId="21B131D1" w14:textId="77777777" w:rsidR="007C01AF" w:rsidRDefault="007C01AF">
            <w:pPr>
              <w:spacing w:after="0" w:line="240" w:lineRule="auto"/>
              <w:rPr>
                <w:rFonts w:ascii="Times New Roman" w:hAnsi="Times New Roman"/>
                <w:b/>
                <w:sz w:val="28"/>
                <w:szCs w:val="28"/>
                <w:lang w:val="es-ES"/>
              </w:rPr>
            </w:pPr>
            <w:r>
              <w:rPr>
                <w:rFonts w:ascii="Times New Roman" w:hAnsi="Times New Roman"/>
                <w:b/>
                <w:sz w:val="28"/>
                <w:szCs w:val="28"/>
                <w:lang w:val="es-ES"/>
              </w:rPr>
              <w:t xml:space="preserve">                KT. GIÁM ĐỐC</w:t>
            </w:r>
          </w:p>
          <w:p w14:paraId="25D0E822" w14:textId="77777777" w:rsidR="007C01AF" w:rsidRDefault="007C01AF">
            <w:pPr>
              <w:spacing w:after="0" w:line="240" w:lineRule="auto"/>
              <w:rPr>
                <w:rFonts w:ascii="Times New Roman" w:hAnsi="Times New Roman"/>
                <w:b/>
                <w:sz w:val="28"/>
                <w:szCs w:val="28"/>
                <w:lang w:val="es-ES"/>
              </w:rPr>
            </w:pPr>
            <w:r>
              <w:rPr>
                <w:rFonts w:ascii="Times New Roman" w:hAnsi="Times New Roman"/>
                <w:b/>
                <w:sz w:val="28"/>
                <w:szCs w:val="28"/>
                <w:lang w:val="es-ES"/>
              </w:rPr>
              <w:t xml:space="preserve">               PHÓ GIÁM ĐỐC</w:t>
            </w:r>
          </w:p>
        </w:tc>
      </w:tr>
      <w:tr w:rsidR="007C01AF" w14:paraId="07ACDAD7" w14:textId="77777777" w:rsidTr="007C01AF">
        <w:tc>
          <w:tcPr>
            <w:tcW w:w="0" w:type="auto"/>
            <w:vMerge/>
            <w:vAlign w:val="center"/>
            <w:hideMark/>
          </w:tcPr>
          <w:p w14:paraId="1BBCBF0A" w14:textId="77777777" w:rsidR="007C01AF" w:rsidRDefault="007C01AF">
            <w:pPr>
              <w:spacing w:after="0"/>
              <w:rPr>
                <w:rFonts w:ascii="Times New Roman" w:hAnsi="Times New Roman"/>
                <w:sz w:val="28"/>
                <w:szCs w:val="28"/>
              </w:rPr>
            </w:pPr>
          </w:p>
        </w:tc>
        <w:tc>
          <w:tcPr>
            <w:tcW w:w="4752" w:type="dxa"/>
          </w:tcPr>
          <w:p w14:paraId="4ACBA136" w14:textId="5BC043C2" w:rsidR="00AF1C63" w:rsidRPr="00F66DFE" w:rsidRDefault="00F66DFE">
            <w:pPr>
              <w:spacing w:after="0" w:line="240" w:lineRule="auto"/>
              <w:rPr>
                <w:rFonts w:ascii="Times New Roman" w:hAnsi="Times New Roman"/>
                <w:bCs/>
                <w:i/>
                <w:iCs/>
                <w:sz w:val="28"/>
                <w:szCs w:val="28"/>
              </w:rPr>
            </w:pPr>
            <w:r>
              <w:rPr>
                <w:rFonts w:ascii="Times New Roman" w:hAnsi="Times New Roman"/>
                <w:b/>
                <w:sz w:val="28"/>
                <w:szCs w:val="28"/>
              </w:rPr>
              <w:t xml:space="preserve">                      </w:t>
            </w:r>
            <w:r w:rsidRPr="00F66DFE">
              <w:rPr>
                <w:rFonts w:ascii="Times New Roman" w:hAnsi="Times New Roman"/>
                <w:bCs/>
                <w:i/>
                <w:iCs/>
                <w:sz w:val="28"/>
                <w:szCs w:val="28"/>
              </w:rPr>
              <w:t>(Đã ký)</w:t>
            </w:r>
          </w:p>
          <w:p w14:paraId="592FF118" w14:textId="77777777" w:rsidR="007C01AF" w:rsidRDefault="007C01AF">
            <w:pPr>
              <w:spacing w:after="0" w:line="240" w:lineRule="auto"/>
              <w:rPr>
                <w:rFonts w:ascii="Times New Roman" w:hAnsi="Times New Roman"/>
                <w:b/>
                <w:sz w:val="28"/>
                <w:szCs w:val="28"/>
              </w:rPr>
            </w:pPr>
          </w:p>
          <w:p w14:paraId="1F411C8F" w14:textId="77777777" w:rsidR="007C01AF" w:rsidRDefault="007C01AF">
            <w:pPr>
              <w:spacing w:after="0" w:line="240" w:lineRule="auto"/>
              <w:rPr>
                <w:rFonts w:ascii="Times New Roman" w:hAnsi="Times New Roman"/>
                <w:b/>
                <w:sz w:val="28"/>
                <w:szCs w:val="28"/>
              </w:rPr>
            </w:pPr>
            <w:r>
              <w:rPr>
                <w:rFonts w:ascii="Times New Roman" w:hAnsi="Times New Roman"/>
                <w:b/>
                <w:sz w:val="28"/>
                <w:szCs w:val="28"/>
              </w:rPr>
              <w:t xml:space="preserve">                  Trần Lưu Hoa</w:t>
            </w:r>
          </w:p>
          <w:p w14:paraId="1FF15093" w14:textId="77777777" w:rsidR="007C01AF" w:rsidRDefault="007C01AF">
            <w:pPr>
              <w:spacing w:after="0" w:line="240" w:lineRule="auto"/>
              <w:rPr>
                <w:rFonts w:ascii="Times New Roman" w:hAnsi="Times New Roman"/>
                <w:b/>
                <w:sz w:val="28"/>
                <w:szCs w:val="28"/>
              </w:rPr>
            </w:pPr>
          </w:p>
        </w:tc>
      </w:tr>
    </w:tbl>
    <w:p w14:paraId="4FD95836" w14:textId="77777777" w:rsidR="007C01AF" w:rsidRDefault="007C01AF" w:rsidP="00685B56"/>
    <w:sectPr w:rsidR="007C01AF" w:rsidSect="002024C1">
      <w:headerReference w:type="default" r:id="rId8"/>
      <w:pgSz w:w="11906" w:h="16838"/>
      <w:pgMar w:top="1134" w:right="1134" w:bottom="1134" w:left="1701"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94BA8" w14:textId="77777777" w:rsidR="002024C1" w:rsidRDefault="002024C1" w:rsidP="002024C1">
      <w:pPr>
        <w:spacing w:after="0" w:line="240" w:lineRule="auto"/>
      </w:pPr>
      <w:r>
        <w:separator/>
      </w:r>
    </w:p>
  </w:endnote>
  <w:endnote w:type="continuationSeparator" w:id="0">
    <w:p w14:paraId="55AFC677" w14:textId="77777777" w:rsidR="002024C1" w:rsidRDefault="002024C1" w:rsidP="00202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C68D9" w14:textId="77777777" w:rsidR="002024C1" w:rsidRDefault="002024C1" w:rsidP="002024C1">
      <w:pPr>
        <w:spacing w:after="0" w:line="240" w:lineRule="auto"/>
      </w:pPr>
      <w:r>
        <w:separator/>
      </w:r>
    </w:p>
  </w:footnote>
  <w:footnote w:type="continuationSeparator" w:id="0">
    <w:p w14:paraId="22F85592" w14:textId="77777777" w:rsidR="002024C1" w:rsidRDefault="002024C1" w:rsidP="002024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1456112"/>
      <w:docPartObj>
        <w:docPartGallery w:val="Page Numbers (Top of Page)"/>
        <w:docPartUnique/>
      </w:docPartObj>
    </w:sdtPr>
    <w:sdtEndPr>
      <w:rPr>
        <w:noProof/>
      </w:rPr>
    </w:sdtEndPr>
    <w:sdtContent>
      <w:p w14:paraId="6D64A691" w14:textId="6FA5B948" w:rsidR="002024C1" w:rsidRDefault="002024C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1D1B079" w14:textId="77777777" w:rsidR="002024C1" w:rsidRDefault="002024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941D2"/>
    <w:multiLevelType w:val="multilevel"/>
    <w:tmpl w:val="902C71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7C5830"/>
    <w:multiLevelType w:val="multilevel"/>
    <w:tmpl w:val="D92E3C1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E63EBB"/>
    <w:multiLevelType w:val="multilevel"/>
    <w:tmpl w:val="A4B8B420"/>
    <w:lvl w:ilvl="0">
      <w:start w:val="1"/>
      <w:numFmt w:val="decimal"/>
      <w:lvlText w:val="%1."/>
      <w:lvlJc w:val="left"/>
      <w:pPr>
        <w:ind w:left="450" w:hanging="450"/>
      </w:pPr>
      <w:rPr>
        <w:rFonts w:hint="default"/>
      </w:rPr>
    </w:lvl>
    <w:lvl w:ilvl="1">
      <w:start w:val="2"/>
      <w:numFmt w:val="decimal"/>
      <w:lvlText w:val="%1.%2."/>
      <w:lvlJc w:val="left"/>
      <w:pPr>
        <w:ind w:left="1480" w:hanging="72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360" w:hanging="108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5240" w:hanging="1440"/>
      </w:pPr>
      <w:rPr>
        <w:rFonts w:hint="default"/>
      </w:rPr>
    </w:lvl>
    <w:lvl w:ilvl="6">
      <w:start w:val="1"/>
      <w:numFmt w:val="decimal"/>
      <w:lvlText w:val="%1.%2.%3.%4.%5.%6.%7."/>
      <w:lvlJc w:val="left"/>
      <w:pPr>
        <w:ind w:left="6360" w:hanging="1800"/>
      </w:pPr>
      <w:rPr>
        <w:rFonts w:hint="default"/>
      </w:rPr>
    </w:lvl>
    <w:lvl w:ilvl="7">
      <w:start w:val="1"/>
      <w:numFmt w:val="decimal"/>
      <w:lvlText w:val="%1.%2.%3.%4.%5.%6.%7.%8."/>
      <w:lvlJc w:val="left"/>
      <w:pPr>
        <w:ind w:left="7120" w:hanging="1800"/>
      </w:pPr>
      <w:rPr>
        <w:rFonts w:hint="default"/>
      </w:rPr>
    </w:lvl>
    <w:lvl w:ilvl="8">
      <w:start w:val="1"/>
      <w:numFmt w:val="decimal"/>
      <w:lvlText w:val="%1.%2.%3.%4.%5.%6.%7.%8.%9."/>
      <w:lvlJc w:val="left"/>
      <w:pPr>
        <w:ind w:left="8240" w:hanging="2160"/>
      </w:pPr>
      <w:rPr>
        <w:rFonts w:hint="default"/>
      </w:rPr>
    </w:lvl>
  </w:abstractNum>
  <w:abstractNum w:abstractNumId="3" w15:restartNumberingAfterBreak="0">
    <w:nsid w:val="3FEE55B7"/>
    <w:multiLevelType w:val="hybridMultilevel"/>
    <w:tmpl w:val="7F8A4544"/>
    <w:lvl w:ilvl="0" w:tplc="23DE6C4E">
      <w:start w:val="1"/>
      <w:numFmt w:val="decimal"/>
      <w:lvlText w:val="%1."/>
      <w:lvlJc w:val="left"/>
      <w:pPr>
        <w:ind w:left="1080" w:hanging="360"/>
      </w:pPr>
      <w:rPr>
        <w:rFonts w:hint="default"/>
        <w:b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5F215011"/>
    <w:multiLevelType w:val="multilevel"/>
    <w:tmpl w:val="DCB6F59E"/>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7D8B2467"/>
    <w:multiLevelType w:val="multilevel"/>
    <w:tmpl w:val="6F68453E"/>
    <w:lvl w:ilvl="0">
      <w:start w:val="1"/>
      <w:numFmt w:val="decimal"/>
      <w:lvlText w:val="%1."/>
      <w:lvlJc w:val="left"/>
      <w:pPr>
        <w:ind w:left="450" w:hanging="450"/>
      </w:pPr>
      <w:rPr>
        <w:rFonts w:hint="default"/>
      </w:rPr>
    </w:lvl>
    <w:lvl w:ilvl="1">
      <w:start w:val="1"/>
      <w:numFmt w:val="decimal"/>
      <w:lvlText w:val="%1.%2."/>
      <w:lvlJc w:val="left"/>
      <w:pPr>
        <w:ind w:left="1480" w:hanging="72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360" w:hanging="108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5240" w:hanging="1440"/>
      </w:pPr>
      <w:rPr>
        <w:rFonts w:hint="default"/>
      </w:rPr>
    </w:lvl>
    <w:lvl w:ilvl="6">
      <w:start w:val="1"/>
      <w:numFmt w:val="decimal"/>
      <w:lvlText w:val="%1.%2.%3.%4.%5.%6.%7."/>
      <w:lvlJc w:val="left"/>
      <w:pPr>
        <w:ind w:left="6360" w:hanging="1800"/>
      </w:pPr>
      <w:rPr>
        <w:rFonts w:hint="default"/>
      </w:rPr>
    </w:lvl>
    <w:lvl w:ilvl="7">
      <w:start w:val="1"/>
      <w:numFmt w:val="decimal"/>
      <w:lvlText w:val="%1.%2.%3.%4.%5.%6.%7.%8."/>
      <w:lvlJc w:val="left"/>
      <w:pPr>
        <w:ind w:left="7120" w:hanging="1800"/>
      </w:pPr>
      <w:rPr>
        <w:rFonts w:hint="default"/>
      </w:rPr>
    </w:lvl>
    <w:lvl w:ilvl="8">
      <w:start w:val="1"/>
      <w:numFmt w:val="decimal"/>
      <w:lvlText w:val="%1.%2.%3.%4.%5.%6.%7.%8.%9."/>
      <w:lvlJc w:val="left"/>
      <w:pPr>
        <w:ind w:left="8240" w:hanging="2160"/>
      </w:pPr>
      <w:rPr>
        <w:rFonts w:hint="default"/>
      </w:rPr>
    </w:lvl>
  </w:abstractNum>
  <w:num w:numId="1" w16cid:durableId="1947151666">
    <w:abstractNumId w:val="3"/>
  </w:num>
  <w:num w:numId="2" w16cid:durableId="1910848661">
    <w:abstractNumId w:val="1"/>
  </w:num>
  <w:num w:numId="3" w16cid:durableId="304091813">
    <w:abstractNumId w:val="0"/>
  </w:num>
  <w:num w:numId="4" w16cid:durableId="789327297">
    <w:abstractNumId w:val="4"/>
  </w:num>
  <w:num w:numId="5" w16cid:durableId="1749378967">
    <w:abstractNumId w:val="5"/>
  </w:num>
  <w:num w:numId="6" w16cid:durableId="14644966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1AF"/>
    <w:rsid w:val="000E298D"/>
    <w:rsid w:val="0014584E"/>
    <w:rsid w:val="00186615"/>
    <w:rsid w:val="001B0FF3"/>
    <w:rsid w:val="001D050D"/>
    <w:rsid w:val="002024C1"/>
    <w:rsid w:val="002A5A43"/>
    <w:rsid w:val="00330E04"/>
    <w:rsid w:val="00466733"/>
    <w:rsid w:val="004B45E1"/>
    <w:rsid w:val="00501004"/>
    <w:rsid w:val="005227C6"/>
    <w:rsid w:val="005F2643"/>
    <w:rsid w:val="005F28F4"/>
    <w:rsid w:val="00685B56"/>
    <w:rsid w:val="00747073"/>
    <w:rsid w:val="007C01AF"/>
    <w:rsid w:val="00913263"/>
    <w:rsid w:val="00AF1C63"/>
    <w:rsid w:val="00B5272E"/>
    <w:rsid w:val="00BF762E"/>
    <w:rsid w:val="00C31694"/>
    <w:rsid w:val="00C640A7"/>
    <w:rsid w:val="00CD6523"/>
    <w:rsid w:val="00CE53BB"/>
    <w:rsid w:val="00DB1FC9"/>
    <w:rsid w:val="00E03629"/>
    <w:rsid w:val="00F66DF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ECD42C7"/>
  <w15:chartTrackingRefBased/>
  <w15:docId w15:val="{4A4910B9-B252-4FC0-B34D-32F60CFF1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1AF"/>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0E04"/>
    <w:pPr>
      <w:ind w:left="720"/>
      <w:contextualSpacing/>
    </w:pPr>
  </w:style>
  <w:style w:type="character" w:customStyle="1" w:styleId="Vnbnnidung2">
    <w:name w:val="Văn bản nội dung (2)_"/>
    <w:basedOn w:val="DefaultParagraphFont"/>
    <w:link w:val="Vnbnnidung20"/>
    <w:rsid w:val="002A5A43"/>
    <w:rPr>
      <w:rFonts w:ascii="Times New Roman" w:eastAsia="Times New Roman" w:hAnsi="Times New Roman" w:cs="Times New Roman"/>
      <w:sz w:val="26"/>
      <w:szCs w:val="26"/>
      <w:shd w:val="clear" w:color="auto" w:fill="FFFFFF"/>
    </w:rPr>
  </w:style>
  <w:style w:type="character" w:customStyle="1" w:styleId="Vnbnnidung8">
    <w:name w:val="Văn bản nội dung (8)_"/>
    <w:basedOn w:val="DefaultParagraphFont"/>
    <w:link w:val="Vnbnnidung80"/>
    <w:rsid w:val="002A5A43"/>
    <w:rPr>
      <w:rFonts w:ascii="Times New Roman" w:eastAsia="Times New Roman" w:hAnsi="Times New Roman" w:cs="Times New Roman"/>
      <w:b/>
      <w:bCs/>
      <w:i/>
      <w:iCs/>
      <w:sz w:val="26"/>
      <w:szCs w:val="26"/>
      <w:shd w:val="clear" w:color="auto" w:fill="FFFFFF"/>
    </w:rPr>
  </w:style>
  <w:style w:type="paragraph" w:customStyle="1" w:styleId="Vnbnnidung20">
    <w:name w:val="Văn bản nội dung (2)"/>
    <w:basedOn w:val="Normal"/>
    <w:link w:val="Vnbnnidung2"/>
    <w:rsid w:val="002A5A43"/>
    <w:pPr>
      <w:widowControl w:val="0"/>
      <w:shd w:val="clear" w:color="auto" w:fill="FFFFFF"/>
      <w:spacing w:after="0" w:line="318" w:lineRule="exact"/>
      <w:jc w:val="both"/>
    </w:pPr>
    <w:rPr>
      <w:rFonts w:ascii="Times New Roman" w:eastAsia="Times New Roman" w:hAnsi="Times New Roman"/>
      <w:sz w:val="26"/>
      <w:szCs w:val="26"/>
      <w:lang w:val="vi-VN"/>
    </w:rPr>
  </w:style>
  <w:style w:type="paragraph" w:customStyle="1" w:styleId="Vnbnnidung80">
    <w:name w:val="Văn bản nội dung (8)"/>
    <w:basedOn w:val="Normal"/>
    <w:link w:val="Vnbnnidung8"/>
    <w:rsid w:val="002A5A43"/>
    <w:pPr>
      <w:widowControl w:val="0"/>
      <w:shd w:val="clear" w:color="auto" w:fill="FFFFFF"/>
      <w:spacing w:before="120" w:after="120" w:line="0" w:lineRule="atLeast"/>
      <w:ind w:firstLine="760"/>
      <w:jc w:val="both"/>
    </w:pPr>
    <w:rPr>
      <w:rFonts w:ascii="Times New Roman" w:eastAsia="Times New Roman" w:hAnsi="Times New Roman"/>
      <w:b/>
      <w:bCs/>
      <w:i/>
      <w:iCs/>
      <w:sz w:val="26"/>
      <w:szCs w:val="26"/>
      <w:lang w:val="vi-VN"/>
    </w:rPr>
  </w:style>
  <w:style w:type="character" w:customStyle="1" w:styleId="Tiu1">
    <w:name w:val="Tiêu đề #1_"/>
    <w:basedOn w:val="DefaultParagraphFont"/>
    <w:link w:val="Tiu10"/>
    <w:rsid w:val="002A5A43"/>
    <w:rPr>
      <w:rFonts w:ascii="Times New Roman" w:eastAsia="Times New Roman" w:hAnsi="Times New Roman" w:cs="Times New Roman"/>
      <w:b/>
      <w:bCs/>
      <w:sz w:val="26"/>
      <w:szCs w:val="26"/>
      <w:shd w:val="clear" w:color="auto" w:fill="FFFFFF"/>
    </w:rPr>
  </w:style>
  <w:style w:type="character" w:customStyle="1" w:styleId="Vnbnnidung2Inm">
    <w:name w:val="Văn bản nội dung (2) + In đậm"/>
    <w:aliases w:val="In nghiêng"/>
    <w:basedOn w:val="Vnbnnidung2"/>
    <w:rsid w:val="002A5A43"/>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vi-VN" w:eastAsia="vi-VN" w:bidi="vi-VN"/>
    </w:rPr>
  </w:style>
  <w:style w:type="character" w:customStyle="1" w:styleId="Vnbnnidung2Innghing">
    <w:name w:val="Văn bản nội dung (2) + In nghiêng"/>
    <w:basedOn w:val="Vnbnnidung2"/>
    <w:rsid w:val="002A5A43"/>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paragraph" w:customStyle="1" w:styleId="Tiu10">
    <w:name w:val="Tiêu đề #1"/>
    <w:basedOn w:val="Normal"/>
    <w:link w:val="Tiu1"/>
    <w:rsid w:val="002A5A43"/>
    <w:pPr>
      <w:widowControl w:val="0"/>
      <w:shd w:val="clear" w:color="auto" w:fill="FFFFFF"/>
      <w:spacing w:before="480" w:after="0" w:line="0" w:lineRule="atLeast"/>
      <w:jc w:val="center"/>
      <w:outlineLvl w:val="0"/>
    </w:pPr>
    <w:rPr>
      <w:rFonts w:ascii="Times New Roman" w:eastAsia="Times New Roman" w:hAnsi="Times New Roman"/>
      <w:b/>
      <w:bCs/>
      <w:sz w:val="26"/>
      <w:szCs w:val="26"/>
      <w:lang w:val="vi-VN"/>
    </w:rPr>
  </w:style>
  <w:style w:type="character" w:styleId="Hyperlink">
    <w:name w:val="Hyperlink"/>
    <w:basedOn w:val="DefaultParagraphFont"/>
    <w:rsid w:val="002A5A43"/>
    <w:rPr>
      <w:color w:val="0066CC"/>
      <w:u w:val="single"/>
    </w:rPr>
  </w:style>
  <w:style w:type="paragraph" w:styleId="Header">
    <w:name w:val="header"/>
    <w:basedOn w:val="Normal"/>
    <w:link w:val="HeaderChar"/>
    <w:uiPriority w:val="99"/>
    <w:unhideWhenUsed/>
    <w:rsid w:val="002024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24C1"/>
    <w:rPr>
      <w:rFonts w:ascii="Calibri" w:eastAsia="Calibri" w:hAnsi="Calibri" w:cs="Times New Roman"/>
      <w:lang w:val="en-US"/>
    </w:rPr>
  </w:style>
  <w:style w:type="paragraph" w:styleId="Footer">
    <w:name w:val="footer"/>
    <w:basedOn w:val="Normal"/>
    <w:link w:val="FooterChar"/>
    <w:uiPriority w:val="99"/>
    <w:unhideWhenUsed/>
    <w:rsid w:val="002024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24C1"/>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377931">
      <w:bodyDiv w:val="1"/>
      <w:marLeft w:val="0"/>
      <w:marRight w:val="0"/>
      <w:marTop w:val="0"/>
      <w:marBottom w:val="0"/>
      <w:divBdr>
        <w:top w:val="none" w:sz="0" w:space="0" w:color="auto"/>
        <w:left w:val="none" w:sz="0" w:space="0" w:color="auto"/>
        <w:bottom w:val="none" w:sz="0" w:space="0" w:color="auto"/>
        <w:right w:val="none" w:sz="0" w:space="0" w:color="auto"/>
      </w:divBdr>
    </w:div>
    <w:div w:id="678002634">
      <w:bodyDiv w:val="1"/>
      <w:marLeft w:val="0"/>
      <w:marRight w:val="0"/>
      <w:marTop w:val="0"/>
      <w:marBottom w:val="0"/>
      <w:divBdr>
        <w:top w:val="none" w:sz="0" w:space="0" w:color="auto"/>
        <w:left w:val="none" w:sz="0" w:space="0" w:color="auto"/>
        <w:bottom w:val="none" w:sz="0" w:space="0" w:color="auto"/>
        <w:right w:val="none" w:sz="0" w:space="0" w:color="auto"/>
      </w:divBdr>
    </w:div>
    <w:div w:id="995645585">
      <w:bodyDiv w:val="1"/>
      <w:marLeft w:val="0"/>
      <w:marRight w:val="0"/>
      <w:marTop w:val="0"/>
      <w:marBottom w:val="0"/>
      <w:divBdr>
        <w:top w:val="none" w:sz="0" w:space="0" w:color="auto"/>
        <w:left w:val="none" w:sz="0" w:space="0" w:color="auto"/>
        <w:bottom w:val="none" w:sz="0" w:space="0" w:color="auto"/>
        <w:right w:val="none" w:sz="0" w:space="0" w:color="auto"/>
      </w:divBdr>
    </w:div>
    <w:div w:id="120274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tgt@dangcongsan.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KIEU CAO TRINH</dc:creator>
  <cp:keywords/>
  <dc:description/>
  <cp:lastModifiedBy>KIEU CAO TRINH</cp:lastModifiedBy>
  <cp:revision>36</cp:revision>
  <dcterms:created xsi:type="dcterms:W3CDTF">2022-11-08T03:46:00Z</dcterms:created>
  <dcterms:modified xsi:type="dcterms:W3CDTF">2022-11-11T02:24:00Z</dcterms:modified>
</cp:coreProperties>
</file>