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8" w:type="dxa"/>
        <w:tblInd w:w="-252" w:type="dxa"/>
        <w:tblLook w:val="01E0" w:firstRow="1" w:lastRow="1" w:firstColumn="1" w:lastColumn="1" w:noHBand="0" w:noVBand="0"/>
      </w:tblPr>
      <w:tblGrid>
        <w:gridCol w:w="5040"/>
        <w:gridCol w:w="6488"/>
      </w:tblGrid>
      <w:tr w:rsidR="004F52C2" w:rsidRPr="008405DF" w:rsidTr="00411FEB">
        <w:trPr>
          <w:trHeight w:val="1260"/>
        </w:trPr>
        <w:tc>
          <w:tcPr>
            <w:tcW w:w="5040" w:type="dxa"/>
          </w:tcPr>
          <w:p w:rsidR="004F52C2" w:rsidRPr="0036157E" w:rsidRDefault="004F52C2" w:rsidP="00411FEB">
            <w:pPr>
              <w:jc w:val="both"/>
              <w:rPr>
                <w:b/>
                <w:lang w:val="vi-VN"/>
              </w:rPr>
            </w:pPr>
            <w:r w:rsidRPr="00947119">
              <w:rPr>
                <w:b/>
                <w:lang w:val="pl-PL"/>
              </w:rPr>
              <w:t>TRƯỜNG THCS</w:t>
            </w:r>
            <w:r>
              <w:rPr>
                <w:b/>
                <w:lang w:val="pl-PL"/>
              </w:rPr>
              <w:t xml:space="preserve"> LÝ THƯỜNG KIỆT</w:t>
            </w:r>
          </w:p>
          <w:p w:rsidR="004F52C2" w:rsidRPr="004F52C2" w:rsidRDefault="004F52C2" w:rsidP="00411FEB">
            <w:pPr>
              <w:jc w:val="both"/>
              <w:rPr>
                <w:b/>
              </w:rPr>
            </w:pPr>
            <w:r>
              <w:rPr>
                <w:b/>
                <w:lang w:val="pl-PL"/>
              </w:rPr>
              <w:t xml:space="preserve">          </w:t>
            </w:r>
            <w:r w:rsidRPr="00947119">
              <w:rPr>
                <w:b/>
                <w:lang w:val="pl-PL"/>
              </w:rPr>
              <w:t>Nhóm G</w:t>
            </w:r>
            <w:r w:rsidRPr="00947119">
              <w:rPr>
                <w:b/>
                <w:lang w:val="vi-VN"/>
              </w:rPr>
              <w:t xml:space="preserve">DCD </w:t>
            </w:r>
            <w:r>
              <w:rPr>
                <w:b/>
              </w:rPr>
              <w:t>6</w:t>
            </w:r>
          </w:p>
          <w:p w:rsidR="004F52C2" w:rsidRPr="00947119" w:rsidRDefault="004F52C2" w:rsidP="00411FEB">
            <w:pPr>
              <w:jc w:val="both"/>
              <w:rPr>
                <w:lang w:val="vi-VN"/>
              </w:rPr>
            </w:pPr>
            <w:r>
              <w:rPr>
                <w:b/>
                <w:lang w:val="pl-PL"/>
              </w:rPr>
              <w:t xml:space="preserve">             Đề chính thức</w:t>
            </w:r>
          </w:p>
        </w:tc>
        <w:tc>
          <w:tcPr>
            <w:tcW w:w="6488" w:type="dxa"/>
          </w:tcPr>
          <w:p w:rsidR="004F52C2" w:rsidRPr="008405DF" w:rsidRDefault="004F52C2" w:rsidP="00411FEB">
            <w:pPr>
              <w:rPr>
                <w:b/>
                <w:lang w:val="vi-VN"/>
              </w:rPr>
            </w:pPr>
            <w:r>
              <w:rPr>
                <w:b/>
                <w:lang w:val="pl-PL"/>
              </w:rPr>
              <w:t xml:space="preserve">  </w:t>
            </w:r>
            <w:r w:rsidRPr="00947119">
              <w:rPr>
                <w:b/>
                <w:lang w:val="pl-PL"/>
              </w:rPr>
              <w:t>HƯỚNG DẪN CHẤM</w:t>
            </w:r>
            <w:r>
              <w:rPr>
                <w:b/>
                <w:lang w:val="vi-VN"/>
              </w:rPr>
              <w:t xml:space="preserve"> BÀI</w:t>
            </w:r>
            <w:r w:rsidRPr="0036157E">
              <w:rPr>
                <w:b/>
                <w:lang w:val="vi-VN"/>
              </w:rPr>
              <w:t xml:space="preserve"> CUỐI</w:t>
            </w:r>
            <w:r w:rsidRPr="00947119">
              <w:rPr>
                <w:b/>
                <w:lang w:val="vi-VN"/>
              </w:rPr>
              <w:t xml:space="preserve"> KỲ I</w:t>
            </w:r>
          </w:p>
          <w:p w:rsidR="004F52C2" w:rsidRPr="004F52C2" w:rsidRDefault="004F52C2" w:rsidP="00411FEB">
            <w:pPr>
              <w:rPr>
                <w:b/>
                <w:lang w:val="vi-VN"/>
              </w:rPr>
            </w:pPr>
            <w:r w:rsidRPr="008405DF">
              <w:rPr>
                <w:b/>
                <w:lang w:val="vi-VN"/>
              </w:rPr>
              <w:t xml:space="preserve">           </w:t>
            </w:r>
            <w:r>
              <w:rPr>
                <w:b/>
                <w:lang w:val="vi-VN"/>
              </w:rPr>
              <w:t xml:space="preserve">MÔN GIÁO DỤC CÔNG DÂN </w:t>
            </w:r>
            <w:r w:rsidRPr="004F52C2">
              <w:rPr>
                <w:b/>
                <w:lang w:val="vi-VN"/>
              </w:rPr>
              <w:t>6</w:t>
            </w:r>
          </w:p>
          <w:p w:rsidR="004F52C2" w:rsidRPr="008405DF" w:rsidRDefault="004F52C2" w:rsidP="00411FEB">
            <w:pPr>
              <w:ind w:left="-405" w:firstLine="405"/>
              <w:rPr>
                <w:lang w:val="vi-VN"/>
              </w:rPr>
            </w:pPr>
            <w:r w:rsidRPr="004F52C2">
              <w:rPr>
                <w:lang w:val="vi-VN"/>
              </w:rPr>
              <w:t xml:space="preserve">                   </w:t>
            </w:r>
            <w:r>
              <w:rPr>
                <w:lang w:val="vi-VN"/>
              </w:rPr>
              <w:t>Năm học 20</w:t>
            </w:r>
            <w:r w:rsidRPr="008405DF">
              <w:rPr>
                <w:lang w:val="vi-VN"/>
              </w:rPr>
              <w:t>20-2021</w:t>
            </w:r>
          </w:p>
          <w:p w:rsidR="004F52C2" w:rsidRPr="00967CC0" w:rsidRDefault="004F52C2" w:rsidP="00411FEB">
            <w:pPr>
              <w:jc w:val="center"/>
              <w:rPr>
                <w:lang w:val="vi-VN"/>
              </w:rPr>
            </w:pPr>
          </w:p>
        </w:tc>
      </w:tr>
    </w:tbl>
    <w:p w:rsidR="004F52C2" w:rsidRPr="00947119" w:rsidRDefault="004F52C2" w:rsidP="004F5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313"/>
        </w:tabs>
        <w:ind w:right="-573"/>
        <w:jc w:val="both"/>
      </w:pPr>
      <w:proofErr w:type="spellStart"/>
      <w:r w:rsidRPr="00947119">
        <w:rPr>
          <w:b/>
          <w:bCs/>
        </w:rPr>
        <w:t>Phần</w:t>
      </w:r>
      <w:proofErr w:type="spellEnd"/>
      <w:r w:rsidRPr="00947119">
        <w:rPr>
          <w:b/>
          <w:bCs/>
        </w:rPr>
        <w:t xml:space="preserve"> I</w:t>
      </w:r>
      <w:r w:rsidRPr="00947119">
        <w:rPr>
          <w:b/>
        </w:rPr>
        <w:t xml:space="preserve">: </w:t>
      </w:r>
      <w:proofErr w:type="spellStart"/>
      <w:r w:rsidRPr="00947119">
        <w:rPr>
          <w:b/>
        </w:rPr>
        <w:t>Trắc</w:t>
      </w:r>
      <w:proofErr w:type="spellEnd"/>
      <w:r w:rsidRPr="00947119">
        <w:rPr>
          <w:b/>
        </w:rPr>
        <w:t xml:space="preserve"> </w:t>
      </w:r>
      <w:proofErr w:type="spellStart"/>
      <w:r w:rsidRPr="00947119">
        <w:rPr>
          <w:b/>
        </w:rPr>
        <w:t>nghiệm</w:t>
      </w:r>
      <w:proofErr w:type="spellEnd"/>
      <w:r w:rsidRPr="00947119">
        <w:rPr>
          <w:b/>
        </w:rPr>
        <w:t xml:space="preserve"> </w:t>
      </w:r>
      <w:r>
        <w:rPr>
          <w:i/>
        </w:rPr>
        <w:t>(5</w:t>
      </w:r>
      <w:r w:rsidRPr="00947119">
        <w:rPr>
          <w:i/>
        </w:rPr>
        <w:t xml:space="preserve"> </w:t>
      </w:r>
      <w:proofErr w:type="spellStart"/>
      <w:r w:rsidRPr="00947119">
        <w:rPr>
          <w:i/>
        </w:rPr>
        <w:t>điểm</w:t>
      </w:r>
      <w:proofErr w:type="spellEnd"/>
      <w:r w:rsidRPr="00947119">
        <w:rPr>
          <w:i/>
        </w:rPr>
        <w:t>)</w:t>
      </w:r>
    </w:p>
    <w:p w:rsidR="004F52C2" w:rsidRDefault="004F52C2" w:rsidP="004F5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313"/>
        </w:tabs>
        <w:ind w:left="360" w:right="283"/>
        <w:jc w:val="both"/>
      </w:pPr>
      <w:r>
        <w:t xml:space="preserve">                             </w:t>
      </w:r>
      <w:proofErr w:type="spellStart"/>
      <w:r w:rsidRPr="00947119">
        <w:t>Mỗi</w:t>
      </w:r>
      <w:proofErr w:type="spellEnd"/>
      <w:r w:rsidRPr="00947119">
        <w:t xml:space="preserve"> </w:t>
      </w:r>
      <w:proofErr w:type="spellStart"/>
      <w:r w:rsidRPr="00947119">
        <w:t>câu</w:t>
      </w:r>
      <w:proofErr w:type="spellEnd"/>
      <w:r w:rsidRPr="00947119">
        <w:t xml:space="preserve"> </w:t>
      </w:r>
      <w:proofErr w:type="spellStart"/>
      <w:r w:rsidRPr="00947119">
        <w:t>trả</w:t>
      </w:r>
      <w:proofErr w:type="spellEnd"/>
      <w:r w:rsidRPr="00947119">
        <w:t xml:space="preserve"> </w:t>
      </w:r>
      <w:proofErr w:type="spellStart"/>
      <w:r w:rsidRPr="00947119">
        <w:t>lời</w:t>
      </w:r>
      <w:proofErr w:type="spellEnd"/>
      <w:r w:rsidRPr="00947119">
        <w:t xml:space="preserve"> </w:t>
      </w:r>
      <w:proofErr w:type="spellStart"/>
      <w:r w:rsidRPr="00947119">
        <w:t>đúng</w:t>
      </w:r>
      <w:proofErr w:type="spellEnd"/>
      <w:r w:rsidRPr="00947119">
        <w:t xml:space="preserve"> </w:t>
      </w:r>
      <w:proofErr w:type="spellStart"/>
      <w:r w:rsidRPr="00947119">
        <w:t>được</w:t>
      </w:r>
      <w:proofErr w:type="spellEnd"/>
      <w:r w:rsidRPr="00947119">
        <w:t xml:space="preserve"> (0</w:t>
      </w:r>
      <w:proofErr w:type="gramStart"/>
      <w:r w:rsidRPr="00947119">
        <w:t>,</w:t>
      </w:r>
      <w:r>
        <w:t>2</w:t>
      </w:r>
      <w:r w:rsidRPr="00947119">
        <w:t>5</w:t>
      </w:r>
      <w:proofErr w:type="gramEnd"/>
      <w:r w:rsidRPr="00947119">
        <w:t xml:space="preserve"> </w:t>
      </w:r>
      <w:proofErr w:type="spellStart"/>
      <w:r w:rsidRPr="00947119">
        <w:t>điểm</w:t>
      </w:r>
      <w:proofErr w:type="spellEnd"/>
      <w:r w:rsidRPr="00947119">
        <w:t xml:space="preserve">) </w:t>
      </w:r>
    </w:p>
    <w:p w:rsidR="004F52C2" w:rsidRPr="00947119" w:rsidRDefault="004F52C2" w:rsidP="004F5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313"/>
        </w:tabs>
        <w:ind w:left="360" w:right="283"/>
        <w:jc w:val="both"/>
        <w:rPr>
          <w:lang w:val="it-IT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709"/>
        <w:gridCol w:w="690"/>
        <w:gridCol w:w="807"/>
        <w:gridCol w:w="807"/>
        <w:gridCol w:w="807"/>
        <w:gridCol w:w="807"/>
        <w:gridCol w:w="807"/>
        <w:gridCol w:w="808"/>
        <w:gridCol w:w="808"/>
        <w:gridCol w:w="808"/>
      </w:tblGrid>
      <w:tr w:rsidR="004F52C2" w:rsidTr="00411FEB">
        <w:tc>
          <w:tcPr>
            <w:tcW w:w="1276" w:type="dxa"/>
            <w:tcBorders>
              <w:tl2br w:val="single" w:sz="4" w:space="0" w:color="auto"/>
            </w:tcBorders>
          </w:tcPr>
          <w:p w:rsidR="004F52C2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 w:rsidRPr="008405DF">
              <w:rPr>
                <w:b/>
              </w:rPr>
              <w:t>Câu</w:t>
            </w:r>
            <w:proofErr w:type="spellEnd"/>
          </w:p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proofErr w:type="spellStart"/>
            <w:r>
              <w:rPr>
                <w:b/>
              </w:rPr>
              <w:t>Mã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đề</w:t>
            </w:r>
            <w:proofErr w:type="spellEnd"/>
          </w:p>
        </w:tc>
        <w:tc>
          <w:tcPr>
            <w:tcW w:w="709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8405DF">
              <w:rPr>
                <w:b/>
              </w:rPr>
              <w:t>1</w:t>
            </w:r>
          </w:p>
        </w:tc>
        <w:tc>
          <w:tcPr>
            <w:tcW w:w="690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8405DF">
              <w:rPr>
                <w:b/>
              </w:rPr>
              <w:t>2</w:t>
            </w:r>
          </w:p>
        </w:tc>
        <w:tc>
          <w:tcPr>
            <w:tcW w:w="807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>
              <w:rPr>
                <w:b/>
              </w:rPr>
              <w:t xml:space="preserve">  3</w:t>
            </w:r>
          </w:p>
        </w:tc>
        <w:tc>
          <w:tcPr>
            <w:tcW w:w="807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8405DF">
              <w:rPr>
                <w:b/>
              </w:rPr>
              <w:t>4</w:t>
            </w:r>
          </w:p>
        </w:tc>
        <w:tc>
          <w:tcPr>
            <w:tcW w:w="807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8405DF">
              <w:rPr>
                <w:b/>
              </w:rPr>
              <w:t>5</w:t>
            </w:r>
          </w:p>
        </w:tc>
        <w:tc>
          <w:tcPr>
            <w:tcW w:w="807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8405DF">
              <w:rPr>
                <w:b/>
              </w:rPr>
              <w:t>6</w:t>
            </w:r>
          </w:p>
        </w:tc>
        <w:tc>
          <w:tcPr>
            <w:tcW w:w="807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8405DF">
              <w:rPr>
                <w:b/>
              </w:rPr>
              <w:t>7</w:t>
            </w:r>
          </w:p>
        </w:tc>
        <w:tc>
          <w:tcPr>
            <w:tcW w:w="808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8405DF">
              <w:rPr>
                <w:b/>
              </w:rPr>
              <w:t>8</w:t>
            </w:r>
          </w:p>
        </w:tc>
        <w:tc>
          <w:tcPr>
            <w:tcW w:w="808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8405DF">
              <w:rPr>
                <w:b/>
              </w:rPr>
              <w:t>9</w:t>
            </w:r>
          </w:p>
        </w:tc>
        <w:tc>
          <w:tcPr>
            <w:tcW w:w="808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 w:rsidRPr="008405DF">
              <w:rPr>
                <w:b/>
              </w:rPr>
              <w:t>10</w:t>
            </w:r>
          </w:p>
        </w:tc>
      </w:tr>
      <w:tr w:rsidR="004F52C2" w:rsidTr="00411FEB">
        <w:tc>
          <w:tcPr>
            <w:tcW w:w="1276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8405DF">
              <w:rPr>
                <w:b/>
              </w:rPr>
              <w:t>1</w:t>
            </w:r>
          </w:p>
        </w:tc>
        <w:tc>
          <w:tcPr>
            <w:tcW w:w="709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 xml:space="preserve">  </w:t>
            </w:r>
            <w:r w:rsidR="000172DE">
              <w:t>B</w:t>
            </w:r>
          </w:p>
        </w:tc>
        <w:tc>
          <w:tcPr>
            <w:tcW w:w="690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7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C</w:t>
            </w:r>
          </w:p>
        </w:tc>
        <w:tc>
          <w:tcPr>
            <w:tcW w:w="807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7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C</w:t>
            </w:r>
          </w:p>
        </w:tc>
        <w:tc>
          <w:tcPr>
            <w:tcW w:w="807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7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8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8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B</w:t>
            </w:r>
          </w:p>
        </w:tc>
        <w:tc>
          <w:tcPr>
            <w:tcW w:w="808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</w:tr>
      <w:tr w:rsidR="004F52C2" w:rsidTr="00411FEB">
        <w:tc>
          <w:tcPr>
            <w:tcW w:w="1276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8405DF">
              <w:rPr>
                <w:b/>
              </w:rPr>
              <w:t>2</w:t>
            </w:r>
          </w:p>
        </w:tc>
        <w:tc>
          <w:tcPr>
            <w:tcW w:w="709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690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7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7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B</w:t>
            </w:r>
          </w:p>
        </w:tc>
        <w:tc>
          <w:tcPr>
            <w:tcW w:w="807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7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7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8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B</w:t>
            </w:r>
          </w:p>
        </w:tc>
        <w:tc>
          <w:tcPr>
            <w:tcW w:w="808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8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</w:tr>
      <w:tr w:rsidR="004F52C2" w:rsidTr="00411FEB">
        <w:tc>
          <w:tcPr>
            <w:tcW w:w="1276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rPr>
                <w:b/>
              </w:rPr>
            </w:pPr>
            <w:r>
              <w:rPr>
                <w:b/>
              </w:rPr>
              <w:t xml:space="preserve">      3</w:t>
            </w:r>
          </w:p>
        </w:tc>
        <w:tc>
          <w:tcPr>
            <w:tcW w:w="709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690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7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7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7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7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7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B</w:t>
            </w:r>
          </w:p>
        </w:tc>
        <w:tc>
          <w:tcPr>
            <w:tcW w:w="808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B</w:t>
            </w:r>
          </w:p>
        </w:tc>
        <w:tc>
          <w:tcPr>
            <w:tcW w:w="808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8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</w:tr>
      <w:tr w:rsidR="004F52C2" w:rsidTr="00411FEB">
        <w:tc>
          <w:tcPr>
            <w:tcW w:w="1276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8405DF">
              <w:rPr>
                <w:b/>
              </w:rPr>
              <w:t>4</w:t>
            </w:r>
          </w:p>
        </w:tc>
        <w:tc>
          <w:tcPr>
            <w:tcW w:w="709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690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C</w:t>
            </w:r>
          </w:p>
        </w:tc>
        <w:tc>
          <w:tcPr>
            <w:tcW w:w="807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B</w:t>
            </w:r>
          </w:p>
        </w:tc>
        <w:tc>
          <w:tcPr>
            <w:tcW w:w="807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7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C</w:t>
            </w:r>
          </w:p>
        </w:tc>
        <w:tc>
          <w:tcPr>
            <w:tcW w:w="807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7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C</w:t>
            </w:r>
          </w:p>
        </w:tc>
        <w:tc>
          <w:tcPr>
            <w:tcW w:w="808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8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8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</w:tr>
      <w:tr w:rsidR="004F52C2" w:rsidTr="00411FEB">
        <w:tc>
          <w:tcPr>
            <w:tcW w:w="9134" w:type="dxa"/>
            <w:gridSpan w:val="11"/>
          </w:tcPr>
          <w:p w:rsidR="004F52C2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</w:p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</w:p>
        </w:tc>
      </w:tr>
      <w:tr w:rsidR="004F52C2" w:rsidTr="00411FEB">
        <w:tc>
          <w:tcPr>
            <w:tcW w:w="1276" w:type="dxa"/>
            <w:tcBorders>
              <w:tl2br w:val="single" w:sz="4" w:space="0" w:color="auto"/>
            </w:tcBorders>
          </w:tcPr>
          <w:p w:rsidR="004F52C2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 w:rsidRPr="008405DF">
              <w:rPr>
                <w:b/>
              </w:rPr>
              <w:t>Câu</w:t>
            </w:r>
            <w:proofErr w:type="spellEnd"/>
          </w:p>
          <w:p w:rsidR="004F52C2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lang w:val="vi-VN"/>
              </w:rPr>
            </w:pPr>
            <w:proofErr w:type="spellStart"/>
            <w:r>
              <w:rPr>
                <w:b/>
              </w:rPr>
              <w:t>Mã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đề</w:t>
            </w:r>
            <w:proofErr w:type="spellEnd"/>
          </w:p>
        </w:tc>
        <w:tc>
          <w:tcPr>
            <w:tcW w:w="709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 w:rsidRPr="008405DF">
              <w:rPr>
                <w:b/>
              </w:rPr>
              <w:t>11</w:t>
            </w:r>
          </w:p>
        </w:tc>
        <w:tc>
          <w:tcPr>
            <w:tcW w:w="690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 w:rsidRPr="008405DF">
              <w:rPr>
                <w:b/>
              </w:rPr>
              <w:t>12</w:t>
            </w:r>
          </w:p>
        </w:tc>
        <w:tc>
          <w:tcPr>
            <w:tcW w:w="807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 w:rsidRPr="008405DF">
              <w:rPr>
                <w:b/>
              </w:rPr>
              <w:t>13</w:t>
            </w:r>
          </w:p>
        </w:tc>
        <w:tc>
          <w:tcPr>
            <w:tcW w:w="807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 w:rsidRPr="008405DF">
              <w:rPr>
                <w:b/>
              </w:rPr>
              <w:t>14</w:t>
            </w:r>
          </w:p>
        </w:tc>
        <w:tc>
          <w:tcPr>
            <w:tcW w:w="807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 w:rsidRPr="008405DF">
              <w:rPr>
                <w:b/>
              </w:rPr>
              <w:t>15</w:t>
            </w:r>
          </w:p>
        </w:tc>
        <w:tc>
          <w:tcPr>
            <w:tcW w:w="807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 w:rsidRPr="008405DF">
              <w:rPr>
                <w:b/>
              </w:rPr>
              <w:t>16</w:t>
            </w:r>
          </w:p>
        </w:tc>
        <w:tc>
          <w:tcPr>
            <w:tcW w:w="807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 w:rsidRPr="008405DF">
              <w:rPr>
                <w:b/>
              </w:rPr>
              <w:t>17</w:t>
            </w:r>
          </w:p>
        </w:tc>
        <w:tc>
          <w:tcPr>
            <w:tcW w:w="808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 w:rsidRPr="008405DF">
              <w:rPr>
                <w:b/>
              </w:rPr>
              <w:t>18</w:t>
            </w:r>
          </w:p>
        </w:tc>
        <w:tc>
          <w:tcPr>
            <w:tcW w:w="808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 w:rsidRPr="008405DF">
              <w:rPr>
                <w:b/>
              </w:rPr>
              <w:t>19</w:t>
            </w:r>
          </w:p>
        </w:tc>
        <w:tc>
          <w:tcPr>
            <w:tcW w:w="808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 w:rsidRPr="008405DF">
              <w:rPr>
                <w:b/>
              </w:rPr>
              <w:t>20</w:t>
            </w:r>
          </w:p>
        </w:tc>
      </w:tr>
      <w:tr w:rsidR="004F52C2" w:rsidTr="00411FEB">
        <w:tc>
          <w:tcPr>
            <w:tcW w:w="1276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Pr="008405DF">
              <w:rPr>
                <w:b/>
              </w:rPr>
              <w:t>1</w:t>
            </w:r>
          </w:p>
        </w:tc>
        <w:tc>
          <w:tcPr>
            <w:tcW w:w="709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690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7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7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7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7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B</w:t>
            </w:r>
          </w:p>
        </w:tc>
        <w:tc>
          <w:tcPr>
            <w:tcW w:w="807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B</w:t>
            </w:r>
          </w:p>
        </w:tc>
        <w:tc>
          <w:tcPr>
            <w:tcW w:w="808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8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8" w:type="dxa"/>
          </w:tcPr>
          <w:p w:rsidR="004F52C2" w:rsidRPr="000172DE" w:rsidRDefault="000172DE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C</w:t>
            </w:r>
          </w:p>
        </w:tc>
      </w:tr>
      <w:tr w:rsidR="004F52C2" w:rsidTr="00411FEB">
        <w:tc>
          <w:tcPr>
            <w:tcW w:w="1276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Pr="008405DF">
              <w:rPr>
                <w:b/>
              </w:rPr>
              <w:t>2</w:t>
            </w:r>
          </w:p>
        </w:tc>
        <w:tc>
          <w:tcPr>
            <w:tcW w:w="709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C</w:t>
            </w:r>
          </w:p>
        </w:tc>
        <w:tc>
          <w:tcPr>
            <w:tcW w:w="690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B</w:t>
            </w:r>
          </w:p>
        </w:tc>
        <w:tc>
          <w:tcPr>
            <w:tcW w:w="807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7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C</w:t>
            </w:r>
          </w:p>
        </w:tc>
        <w:tc>
          <w:tcPr>
            <w:tcW w:w="807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7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C</w:t>
            </w:r>
          </w:p>
        </w:tc>
        <w:tc>
          <w:tcPr>
            <w:tcW w:w="807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8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8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8" w:type="dxa"/>
          </w:tcPr>
          <w:p w:rsidR="004F52C2" w:rsidRPr="00EA7489" w:rsidRDefault="00EA7489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</w:tr>
      <w:tr w:rsidR="004F52C2" w:rsidTr="00411FEB">
        <w:tc>
          <w:tcPr>
            <w:tcW w:w="1276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Pr="008405DF">
              <w:rPr>
                <w:b/>
              </w:rPr>
              <w:t>3</w:t>
            </w:r>
          </w:p>
        </w:tc>
        <w:tc>
          <w:tcPr>
            <w:tcW w:w="709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C</w:t>
            </w:r>
          </w:p>
        </w:tc>
        <w:tc>
          <w:tcPr>
            <w:tcW w:w="690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B</w:t>
            </w:r>
          </w:p>
        </w:tc>
        <w:tc>
          <w:tcPr>
            <w:tcW w:w="807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7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C</w:t>
            </w:r>
          </w:p>
        </w:tc>
        <w:tc>
          <w:tcPr>
            <w:tcW w:w="807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7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C</w:t>
            </w:r>
          </w:p>
        </w:tc>
        <w:tc>
          <w:tcPr>
            <w:tcW w:w="807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8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8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8" w:type="dxa"/>
          </w:tcPr>
          <w:p w:rsidR="004F52C2" w:rsidRPr="007F3F88" w:rsidRDefault="007F3F88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</w:tr>
      <w:tr w:rsidR="004F52C2" w:rsidTr="00411FEB">
        <w:tc>
          <w:tcPr>
            <w:tcW w:w="1276" w:type="dxa"/>
          </w:tcPr>
          <w:p w:rsidR="004F52C2" w:rsidRPr="008405DF" w:rsidRDefault="004F52C2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Pr="008405DF">
              <w:rPr>
                <w:b/>
              </w:rPr>
              <w:t>4</w:t>
            </w:r>
          </w:p>
        </w:tc>
        <w:tc>
          <w:tcPr>
            <w:tcW w:w="709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690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7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7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7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B</w:t>
            </w:r>
          </w:p>
        </w:tc>
        <w:tc>
          <w:tcPr>
            <w:tcW w:w="807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7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D</w:t>
            </w:r>
          </w:p>
        </w:tc>
        <w:tc>
          <w:tcPr>
            <w:tcW w:w="808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</w:p>
        </w:tc>
        <w:tc>
          <w:tcPr>
            <w:tcW w:w="808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B</w:t>
            </w:r>
          </w:p>
        </w:tc>
        <w:tc>
          <w:tcPr>
            <w:tcW w:w="808" w:type="dxa"/>
          </w:tcPr>
          <w:p w:rsidR="004F52C2" w:rsidRPr="0023260B" w:rsidRDefault="0023260B" w:rsidP="00411FE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313"/>
              </w:tabs>
              <w:ind w:right="-573"/>
              <w:jc w:val="both"/>
            </w:pPr>
            <w:r>
              <w:t>A</w:t>
            </w:r>
            <w:bookmarkStart w:id="0" w:name="_GoBack"/>
            <w:bookmarkEnd w:id="0"/>
          </w:p>
        </w:tc>
      </w:tr>
    </w:tbl>
    <w:p w:rsidR="004F52C2" w:rsidRPr="008405DF" w:rsidRDefault="004F52C2" w:rsidP="004F52C2">
      <w:pPr>
        <w:jc w:val="both"/>
        <w:rPr>
          <w:b/>
        </w:rPr>
      </w:pPr>
    </w:p>
    <w:p w:rsidR="004F52C2" w:rsidRDefault="004F52C2" w:rsidP="004F52C2">
      <w:pPr>
        <w:jc w:val="both"/>
        <w:rPr>
          <w:i/>
        </w:rPr>
      </w:pPr>
      <w:r w:rsidRPr="0036157E">
        <w:rPr>
          <w:b/>
          <w:lang w:val="vi-VN"/>
        </w:rPr>
        <w:t xml:space="preserve">Phần II: Tự luận </w:t>
      </w:r>
      <w:r w:rsidRPr="0036157E">
        <w:rPr>
          <w:i/>
          <w:lang w:val="vi-VN"/>
        </w:rPr>
        <w:t>(5 điểm)</w:t>
      </w:r>
    </w:p>
    <w:p w:rsidR="004F52C2" w:rsidRPr="008405DF" w:rsidRDefault="004F52C2" w:rsidP="004F52C2">
      <w:pPr>
        <w:jc w:val="both"/>
        <w:rPr>
          <w:b/>
          <w:u w:val="single"/>
        </w:rPr>
      </w:pPr>
      <w:r w:rsidRPr="008405DF">
        <w:rPr>
          <w:b/>
          <w:u w:val="single"/>
        </w:rPr>
        <w:t>MÃ ĐỀ 1, 3</w:t>
      </w:r>
    </w:p>
    <w:p w:rsidR="000172DE" w:rsidRPr="000172DE" w:rsidRDefault="004F52C2" w:rsidP="000172DE">
      <w:pPr>
        <w:snapToGrid w:val="0"/>
        <w:rPr>
          <w:rFonts w:eastAsiaTheme="minorEastAsia" w:cstheme="minorBidi"/>
          <w:noProof/>
          <w:lang w:val="vi-VN" w:eastAsia="ja-JP"/>
        </w:rPr>
      </w:pPr>
      <w:r w:rsidRPr="00FC1A85">
        <w:t xml:space="preserve">  </w:t>
      </w:r>
      <w:r w:rsidR="000172DE" w:rsidRPr="000172DE">
        <w:rPr>
          <w:rFonts w:eastAsiaTheme="minorEastAsia" w:cstheme="minorBidi"/>
          <w:b/>
          <w:noProof/>
          <w:lang w:val="vi-VN" w:eastAsia="ja-JP"/>
        </w:rPr>
        <w:t>Câu 1</w:t>
      </w:r>
      <w:r w:rsidR="000172DE" w:rsidRPr="000172DE">
        <w:rPr>
          <w:rFonts w:eastAsiaTheme="minorEastAsia" w:cstheme="minorBidi"/>
          <w:noProof/>
          <w:lang w:val="vi-VN" w:eastAsia="ja-JP"/>
        </w:rPr>
        <w:t>: (2 điểm)</w:t>
      </w:r>
    </w:p>
    <w:p w:rsidR="000172DE" w:rsidRPr="000172DE" w:rsidRDefault="000172DE" w:rsidP="000172DE">
      <w:pPr>
        <w:snapToGrid w:val="0"/>
        <w:jc w:val="both"/>
        <w:rPr>
          <w:rFonts w:eastAsiaTheme="minorEastAsia" w:cstheme="minorBidi"/>
          <w:i/>
          <w:noProof/>
          <w:szCs w:val="22"/>
          <w:lang w:val="vi-VN" w:eastAsia="ja-JP"/>
        </w:rPr>
      </w:pPr>
      <w:r w:rsidRPr="000172DE">
        <w:rPr>
          <w:rFonts w:eastAsiaTheme="minorEastAsia" w:cstheme="minorBidi"/>
          <w:i/>
          <w:noProof/>
          <w:lang w:val="vi-VN" w:eastAsia="ja-JP"/>
        </w:rPr>
        <w:t xml:space="preserve">- HS nêu được khái niệm </w:t>
      </w:r>
      <w:r w:rsidRPr="000172DE">
        <w:rPr>
          <w:rFonts w:eastAsiaTheme="minorEastAsia" w:cstheme="minorBidi"/>
          <w:i/>
          <w:noProof/>
          <w:lang w:val="pl-PL" w:eastAsia="ja-JP"/>
        </w:rPr>
        <w:t>sống chan hòa với mọi người</w:t>
      </w:r>
      <w:r w:rsidRPr="000172DE">
        <w:rPr>
          <w:rFonts w:eastAsiaTheme="minorEastAsia" w:cstheme="minorBidi"/>
          <w:i/>
          <w:noProof/>
          <w:lang w:val="vi-VN" w:eastAsia="ja-JP"/>
        </w:rPr>
        <w:t xml:space="preserve">: </w:t>
      </w:r>
      <w:r w:rsidRPr="000172DE">
        <w:rPr>
          <w:rFonts w:eastAsiaTheme="minorEastAsia" w:cstheme="minorBidi"/>
          <w:i/>
          <w:noProof/>
          <w:szCs w:val="22"/>
          <w:lang w:val="vi-VN" w:eastAsia="ja-JP"/>
        </w:rPr>
        <w:t>(1 điểm)</w:t>
      </w:r>
    </w:p>
    <w:p w:rsidR="000172DE" w:rsidRPr="000172DE" w:rsidRDefault="000172DE" w:rsidP="000172DE">
      <w:pPr>
        <w:snapToGrid w:val="0"/>
        <w:jc w:val="both"/>
        <w:rPr>
          <w:rFonts w:eastAsiaTheme="minorEastAsia" w:cstheme="minorBidi"/>
          <w:noProof/>
          <w:lang w:val="vi-VN" w:eastAsia="ja-JP"/>
        </w:rPr>
      </w:pPr>
      <w:r w:rsidRPr="000172DE">
        <w:rPr>
          <w:rFonts w:eastAsiaTheme="minorEastAsia" w:cstheme="minorBidi"/>
          <w:noProof/>
          <w:lang w:val="vi-VN" w:eastAsia="ja-JP"/>
        </w:rPr>
        <w:t>Sống chan hòa với mọi người là sống vui vẻ, hòa hợp với mọi người và sẵn sàng cùng tham gia vào các hoạt động chung có ích.</w:t>
      </w:r>
    </w:p>
    <w:p w:rsidR="000172DE" w:rsidRPr="000172DE" w:rsidRDefault="000172DE" w:rsidP="000172DE">
      <w:pPr>
        <w:snapToGrid w:val="0"/>
        <w:jc w:val="both"/>
        <w:rPr>
          <w:rFonts w:eastAsiaTheme="minorEastAsia" w:cstheme="minorBidi"/>
          <w:noProof/>
          <w:lang w:val="pl-PL" w:eastAsia="ja-JP"/>
        </w:rPr>
      </w:pPr>
      <w:r w:rsidRPr="000172DE">
        <w:rPr>
          <w:rFonts w:eastAsiaTheme="minorEastAsia" w:cstheme="minorBidi"/>
          <w:i/>
          <w:noProof/>
          <w:lang w:val="vi-VN" w:eastAsia="ja-JP"/>
        </w:rPr>
        <w:t xml:space="preserve">- </w:t>
      </w:r>
      <w:r w:rsidRPr="000172DE">
        <w:rPr>
          <w:rFonts w:eastAsiaTheme="minorEastAsia" w:cstheme="minorBidi"/>
          <w:i/>
          <w:noProof/>
          <w:lang w:val="pl-PL" w:eastAsia="ja-JP"/>
        </w:rPr>
        <w:t>HS lấy hai ví dụ đúng về biểu hiện sống chan hòa với mọi người: (Mỗi ví dụ đúng được 0,5 điểm)</w:t>
      </w:r>
    </w:p>
    <w:p w:rsidR="000172DE" w:rsidRPr="000172DE" w:rsidRDefault="000172DE" w:rsidP="000172DE">
      <w:pPr>
        <w:snapToGrid w:val="0"/>
        <w:jc w:val="both"/>
        <w:rPr>
          <w:rFonts w:eastAsiaTheme="minorEastAsia" w:cstheme="minorBidi"/>
          <w:noProof/>
          <w:lang w:val="pl-PL" w:eastAsia="ja-JP"/>
        </w:rPr>
      </w:pPr>
      <w:r w:rsidRPr="000172DE">
        <w:rPr>
          <w:rFonts w:eastAsiaTheme="minorEastAsia" w:cstheme="minorBidi"/>
          <w:b/>
          <w:noProof/>
          <w:lang w:val="pl-PL" w:eastAsia="ja-JP"/>
        </w:rPr>
        <w:t>Câu 2</w:t>
      </w:r>
      <w:r w:rsidRPr="000172DE">
        <w:rPr>
          <w:rFonts w:eastAsiaTheme="minorEastAsia" w:cstheme="minorBidi"/>
          <w:noProof/>
          <w:lang w:val="pl-PL" w:eastAsia="ja-JP"/>
        </w:rPr>
        <w:t>: (3 điểm)</w:t>
      </w:r>
    </w:p>
    <w:p w:rsidR="000172DE" w:rsidRPr="000172DE" w:rsidRDefault="000172DE" w:rsidP="000172DE">
      <w:pPr>
        <w:jc w:val="both"/>
        <w:rPr>
          <w:rFonts w:eastAsiaTheme="minorEastAsia" w:cstheme="minorBidi"/>
          <w:i/>
          <w:noProof/>
          <w:lang w:val="pl-PL" w:eastAsia="ja-JP"/>
        </w:rPr>
      </w:pPr>
      <w:r w:rsidRPr="000172DE">
        <w:rPr>
          <w:rFonts w:eastAsiaTheme="minorEastAsia" w:cstheme="minorBidi"/>
          <w:i/>
          <w:noProof/>
          <w:lang w:val="pl-PL" w:eastAsia="ja-JP"/>
        </w:rPr>
        <w:t>HS có thể diễn đạt theo nhiều cách khác nhau nhưng phải đảm bảo các ý sau:</w:t>
      </w:r>
    </w:p>
    <w:p w:rsidR="000172DE" w:rsidRPr="000172DE" w:rsidRDefault="000172DE" w:rsidP="000172DE">
      <w:pPr>
        <w:jc w:val="both"/>
        <w:rPr>
          <w:rFonts w:eastAsiaTheme="minorEastAsia" w:cstheme="minorBidi"/>
          <w:i/>
          <w:noProof/>
          <w:lang w:val="pl-PL" w:eastAsia="ja-JP"/>
        </w:rPr>
      </w:pPr>
      <w:r w:rsidRPr="000172DE">
        <w:rPr>
          <w:rFonts w:eastAsiaTheme="minorEastAsia" w:cstheme="minorBidi"/>
          <w:i/>
          <w:noProof/>
          <w:lang w:val="pl-PL" w:eastAsia="ja-JP"/>
        </w:rPr>
        <w:t xml:space="preserve"> a. </w:t>
      </w:r>
      <w:r w:rsidRPr="000172DE">
        <w:rPr>
          <w:rFonts w:eastAsiaTheme="minorEastAsia" w:cstheme="minorBidi"/>
          <w:noProof/>
          <w:lang w:val="pl-PL" w:eastAsia="ja-JP"/>
        </w:rPr>
        <w:t>Nhận xét:</w:t>
      </w:r>
      <w:r w:rsidRPr="000172DE">
        <w:rPr>
          <w:rFonts w:eastAsiaTheme="minorEastAsia" w:cstheme="minorBidi"/>
          <w:i/>
          <w:noProof/>
          <w:lang w:val="pl-PL" w:eastAsia="ja-JP"/>
        </w:rPr>
        <w:t xml:space="preserve"> (Mỗi ý đúng được 0,5 điểm)</w:t>
      </w:r>
    </w:p>
    <w:p w:rsidR="000172DE" w:rsidRPr="000172DE" w:rsidRDefault="000172DE" w:rsidP="000172DE">
      <w:pPr>
        <w:snapToGrid w:val="0"/>
        <w:ind w:left="180"/>
        <w:contextualSpacing/>
        <w:jc w:val="both"/>
        <w:rPr>
          <w:rFonts w:eastAsiaTheme="minorEastAsia" w:cstheme="minorBidi"/>
          <w:noProof/>
          <w:lang w:val="fr-FR" w:eastAsia="ja-JP"/>
        </w:rPr>
      </w:pPr>
      <w:r w:rsidRPr="000172DE">
        <w:rPr>
          <w:rFonts w:eastAsiaTheme="minorEastAsia" w:cstheme="minorBidi"/>
          <w:noProof/>
          <w:lang w:val="pl-PL" w:eastAsia="ja-JP"/>
        </w:rPr>
        <w:t xml:space="preserve"> </w:t>
      </w:r>
      <w:r w:rsidRPr="000172DE">
        <w:rPr>
          <w:rFonts w:eastAsiaTheme="minorEastAsia" w:cstheme="minorBidi"/>
          <w:noProof/>
          <w:lang w:val="fr-FR" w:eastAsia="ja-JP"/>
        </w:rPr>
        <w:t>- Hành vi của Linh là sai.</w:t>
      </w:r>
    </w:p>
    <w:p w:rsidR="000172DE" w:rsidRPr="000172DE" w:rsidRDefault="000172DE" w:rsidP="000172DE">
      <w:pPr>
        <w:snapToGrid w:val="0"/>
        <w:ind w:left="180"/>
        <w:contextualSpacing/>
        <w:jc w:val="both"/>
        <w:rPr>
          <w:rFonts w:eastAsiaTheme="minorEastAsia" w:cstheme="minorBidi"/>
          <w:noProof/>
          <w:lang w:val="fr-FR" w:eastAsia="ja-JP"/>
        </w:rPr>
      </w:pPr>
      <w:r w:rsidRPr="000172DE">
        <w:rPr>
          <w:rFonts w:eastAsiaTheme="minorEastAsia" w:cstheme="minorBidi"/>
          <w:noProof/>
          <w:lang w:val="fr-FR" w:eastAsia="ja-JP"/>
        </w:rPr>
        <w:t xml:space="preserve"> - Vì Linh chưa biết siêng năng, kiên trì.</w:t>
      </w:r>
    </w:p>
    <w:p w:rsidR="000172DE" w:rsidRPr="000172DE" w:rsidRDefault="000172DE" w:rsidP="000172DE">
      <w:pPr>
        <w:snapToGrid w:val="0"/>
        <w:jc w:val="both"/>
        <w:rPr>
          <w:rFonts w:eastAsiaTheme="minorEastAsia" w:cstheme="minorBidi"/>
          <w:i/>
          <w:noProof/>
          <w:lang w:val="fr-FR" w:eastAsia="ja-JP"/>
        </w:rPr>
      </w:pPr>
      <w:r w:rsidRPr="000172DE">
        <w:rPr>
          <w:rFonts w:eastAsiaTheme="minorEastAsia" w:cstheme="minorBidi"/>
          <w:noProof/>
          <w:lang w:val="fr-FR" w:eastAsia="ja-JP"/>
        </w:rPr>
        <w:t xml:space="preserve"> b.</w:t>
      </w:r>
      <w:r w:rsidRPr="000172DE">
        <w:rPr>
          <w:rFonts w:eastAsiaTheme="minorEastAsia" w:cstheme="minorBidi"/>
          <w:noProof/>
          <w:szCs w:val="22"/>
          <w:lang w:val="pl-PL" w:eastAsia="ja-JP"/>
        </w:rPr>
        <w:t xml:space="preserve"> Nếu là bạn của Linh, em sẽ khuyên bạn</w:t>
      </w:r>
      <w:r w:rsidRPr="000172DE">
        <w:rPr>
          <w:rFonts w:eastAsiaTheme="minorEastAsia" w:cstheme="minorBidi"/>
          <w:noProof/>
          <w:lang w:val="fr-FR" w:eastAsia="ja-JP"/>
        </w:rPr>
        <w:t xml:space="preserve">: </w:t>
      </w:r>
      <w:r w:rsidRPr="000172DE">
        <w:rPr>
          <w:rFonts w:eastAsiaTheme="minorEastAsia" w:cstheme="minorBidi"/>
          <w:i/>
          <w:noProof/>
          <w:lang w:val="fr-FR" w:eastAsia="ja-JP"/>
        </w:rPr>
        <w:t>(Mỗi ý đúng được 0,5 điểm)</w:t>
      </w:r>
    </w:p>
    <w:p w:rsidR="000172DE" w:rsidRPr="000172DE" w:rsidRDefault="000172DE" w:rsidP="000172DE">
      <w:pPr>
        <w:ind w:right="-243"/>
        <w:jc w:val="both"/>
        <w:rPr>
          <w:rFonts w:eastAsiaTheme="minorEastAsia" w:cstheme="minorBidi"/>
          <w:noProof/>
          <w:lang w:val="pl-PL" w:eastAsia="ja-JP"/>
        </w:rPr>
      </w:pPr>
      <w:r w:rsidRPr="000172DE">
        <w:rPr>
          <w:rFonts w:eastAsiaTheme="minorEastAsia" w:cstheme="minorBidi"/>
          <w:noProof/>
          <w:lang w:val="fr-FR" w:eastAsia="ja-JP"/>
        </w:rPr>
        <w:t xml:space="preserve">   -</w:t>
      </w:r>
      <w:r w:rsidRPr="000172DE">
        <w:rPr>
          <w:rFonts w:eastAsiaTheme="minorEastAsia" w:cstheme="minorBidi"/>
          <w:noProof/>
          <w:lang w:val="pl-PL" w:eastAsia="ja-JP"/>
        </w:rPr>
        <w:t xml:space="preserve"> Phân tích cho bạn hiểu phải siêng năng, kiên trì trong học tập...</w:t>
      </w:r>
    </w:p>
    <w:p w:rsidR="000172DE" w:rsidRPr="000172DE" w:rsidRDefault="000172DE" w:rsidP="000172DE">
      <w:pPr>
        <w:ind w:right="-243"/>
        <w:jc w:val="both"/>
        <w:rPr>
          <w:rFonts w:eastAsiaTheme="minorEastAsia" w:cstheme="minorBidi"/>
          <w:noProof/>
          <w:lang w:val="pl-PL" w:eastAsia="ja-JP"/>
        </w:rPr>
      </w:pPr>
      <w:r w:rsidRPr="000172DE">
        <w:rPr>
          <w:rFonts w:eastAsiaTheme="minorEastAsia" w:cstheme="minorBidi"/>
          <w:noProof/>
          <w:lang w:val="pl-PL" w:eastAsia="ja-JP"/>
        </w:rPr>
        <w:t xml:space="preserve">   - Bản thân mình cần phải học tập chăm chỉ, rèn luyện...</w:t>
      </w:r>
    </w:p>
    <w:p w:rsidR="000172DE" w:rsidRPr="000172DE" w:rsidRDefault="000172DE" w:rsidP="000172DE">
      <w:pPr>
        <w:tabs>
          <w:tab w:val="left" w:pos="630"/>
        </w:tabs>
        <w:snapToGrid w:val="0"/>
        <w:jc w:val="both"/>
        <w:rPr>
          <w:rFonts w:eastAsiaTheme="minorEastAsia" w:cstheme="minorBidi"/>
          <w:i/>
          <w:noProof/>
          <w:szCs w:val="22"/>
          <w:lang w:val="vi-VN" w:eastAsia="ja-JP"/>
        </w:rPr>
      </w:pPr>
      <w:r w:rsidRPr="000172DE">
        <w:rPr>
          <w:rFonts w:eastAsiaTheme="minorEastAsia" w:cstheme="minorBidi"/>
          <w:noProof/>
          <w:lang w:val="vi-VN" w:eastAsia="ja-JP"/>
        </w:rPr>
        <w:t xml:space="preserve">  c. Rút ra bài học cho bản thân</w:t>
      </w:r>
      <w:r w:rsidRPr="000172DE">
        <w:rPr>
          <w:rFonts w:eastAsiaTheme="minorEastAsia" w:cstheme="minorBidi"/>
          <w:noProof/>
          <w:szCs w:val="22"/>
          <w:lang w:val="vi-VN" w:eastAsia="ja-JP"/>
        </w:rPr>
        <w:tab/>
        <w:t xml:space="preserve"> mình </w:t>
      </w:r>
      <w:r w:rsidRPr="000172DE">
        <w:rPr>
          <w:rFonts w:eastAsiaTheme="minorEastAsia" w:cstheme="minorBidi"/>
          <w:i/>
          <w:noProof/>
          <w:szCs w:val="22"/>
          <w:lang w:val="vi-VN" w:eastAsia="ja-JP"/>
        </w:rPr>
        <w:t>(1 điểm)</w:t>
      </w:r>
    </w:p>
    <w:p w:rsidR="000172DE" w:rsidRPr="000172DE" w:rsidRDefault="000172DE" w:rsidP="000172DE">
      <w:pPr>
        <w:tabs>
          <w:tab w:val="left" w:pos="630"/>
        </w:tabs>
        <w:snapToGrid w:val="0"/>
        <w:jc w:val="both"/>
        <w:rPr>
          <w:rFonts w:eastAsiaTheme="minorEastAsia" w:cstheme="minorBidi"/>
          <w:noProof/>
          <w:szCs w:val="22"/>
          <w:lang w:val="vi-VN" w:eastAsia="ja-JP"/>
        </w:rPr>
      </w:pPr>
      <w:r w:rsidRPr="000172DE">
        <w:rPr>
          <w:rFonts w:eastAsiaTheme="minorEastAsia" w:cstheme="minorBidi"/>
          <w:noProof/>
          <w:szCs w:val="22"/>
          <w:lang w:val="vi-VN" w:eastAsia="ja-JP"/>
        </w:rPr>
        <w:t xml:space="preserve">   - Là học sinh em cần tích cực và siêng năng trong học tập cũng như trong những công việc khác…</w:t>
      </w:r>
    </w:p>
    <w:p w:rsidR="000172DE" w:rsidRPr="000172DE" w:rsidRDefault="000172DE" w:rsidP="000172DE">
      <w:pPr>
        <w:tabs>
          <w:tab w:val="left" w:pos="630"/>
        </w:tabs>
        <w:snapToGrid w:val="0"/>
        <w:jc w:val="both"/>
        <w:rPr>
          <w:rFonts w:eastAsiaTheme="minorEastAsia" w:cstheme="minorBidi"/>
          <w:noProof/>
          <w:szCs w:val="22"/>
          <w:lang w:val="vi-VN" w:eastAsia="ja-JP"/>
        </w:rPr>
      </w:pPr>
      <w:r w:rsidRPr="000172DE">
        <w:rPr>
          <w:rFonts w:eastAsiaTheme="minorEastAsia" w:cstheme="minorBidi"/>
          <w:i/>
          <w:noProof/>
          <w:szCs w:val="22"/>
          <w:lang w:val="vi-VN" w:eastAsia="ja-JP"/>
        </w:rPr>
        <w:t xml:space="preserve">   </w:t>
      </w:r>
      <w:r w:rsidRPr="000172DE">
        <w:rPr>
          <w:rFonts w:eastAsiaTheme="minorEastAsia" w:cstheme="minorBidi"/>
          <w:noProof/>
          <w:szCs w:val="22"/>
          <w:lang w:val="vi-VN" w:eastAsia="ja-JP"/>
        </w:rPr>
        <w:t>- Luôn luôn tích cực tự giác, cần cù và có thái độ học tập nghiêm túc…</w:t>
      </w:r>
    </w:p>
    <w:p w:rsidR="000172DE" w:rsidRPr="000172DE" w:rsidRDefault="000172DE" w:rsidP="000172DE">
      <w:pPr>
        <w:tabs>
          <w:tab w:val="left" w:pos="630"/>
        </w:tabs>
        <w:snapToGrid w:val="0"/>
        <w:jc w:val="both"/>
        <w:rPr>
          <w:rFonts w:eastAsiaTheme="minorEastAsia" w:cstheme="minorBidi"/>
          <w:noProof/>
          <w:szCs w:val="22"/>
          <w:lang w:val="vi-VN" w:eastAsia="ja-JP"/>
        </w:rPr>
      </w:pPr>
      <w:r w:rsidRPr="000172DE">
        <w:rPr>
          <w:rFonts w:eastAsiaTheme="minorEastAsia" w:cstheme="minorBidi"/>
          <w:i/>
          <w:iCs/>
          <w:noProof/>
          <w:lang w:val="vi-VN" w:eastAsia="ja-JP"/>
        </w:rPr>
        <w:lastRenderedPageBreak/>
        <w:t xml:space="preserve">   * Ghi chú: Căn cứ vào bài làm của học sinh, dựa vào thang điểm trên, giáo viên cho các mức điểm phù hợp.</w:t>
      </w:r>
    </w:p>
    <w:p w:rsidR="004F52C2" w:rsidRPr="00BE26E7" w:rsidRDefault="006D03D7" w:rsidP="004F52C2">
      <w:pPr>
        <w:pStyle w:val="ListParagraph"/>
        <w:tabs>
          <w:tab w:val="left" w:pos="1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F52C2" w:rsidRPr="00FC1A85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4F52C2" w:rsidRPr="008405DF" w:rsidRDefault="004F52C2" w:rsidP="004F52C2">
      <w:pPr>
        <w:jc w:val="both"/>
        <w:rPr>
          <w:b/>
          <w:u w:val="single"/>
        </w:rPr>
      </w:pPr>
      <w:r>
        <w:rPr>
          <w:b/>
          <w:u w:val="single"/>
        </w:rPr>
        <w:t>MÃ ĐỀ 2</w:t>
      </w:r>
      <w:proofErr w:type="gramStart"/>
      <w:r>
        <w:rPr>
          <w:b/>
          <w:u w:val="single"/>
        </w:rPr>
        <w:t>,4</w:t>
      </w:r>
      <w:proofErr w:type="gramEnd"/>
    </w:p>
    <w:p w:rsidR="00C53772" w:rsidRPr="000172DE" w:rsidRDefault="00C53772" w:rsidP="00C53772">
      <w:pPr>
        <w:snapToGrid w:val="0"/>
        <w:rPr>
          <w:rFonts w:eastAsiaTheme="minorEastAsia" w:cstheme="minorBidi"/>
          <w:noProof/>
          <w:lang w:val="vi-VN" w:eastAsia="ja-JP"/>
        </w:rPr>
      </w:pPr>
      <w:r w:rsidRPr="000172DE">
        <w:rPr>
          <w:rFonts w:eastAsiaTheme="minorEastAsia" w:cstheme="minorBidi"/>
          <w:b/>
          <w:noProof/>
          <w:lang w:val="vi-VN" w:eastAsia="ja-JP"/>
        </w:rPr>
        <w:t>Câu 1</w:t>
      </w:r>
      <w:r w:rsidRPr="000172DE">
        <w:rPr>
          <w:rFonts w:eastAsiaTheme="minorEastAsia" w:cstheme="minorBidi"/>
          <w:noProof/>
          <w:lang w:val="vi-VN" w:eastAsia="ja-JP"/>
        </w:rPr>
        <w:t>: (2 điểm)</w:t>
      </w:r>
    </w:p>
    <w:p w:rsidR="00C53772" w:rsidRPr="000172DE" w:rsidRDefault="00C53772" w:rsidP="00C53772">
      <w:pPr>
        <w:snapToGrid w:val="0"/>
        <w:jc w:val="both"/>
        <w:rPr>
          <w:rFonts w:eastAsiaTheme="minorEastAsia" w:cstheme="minorBidi"/>
          <w:i/>
          <w:noProof/>
          <w:szCs w:val="22"/>
          <w:lang w:val="vi-VN" w:eastAsia="ja-JP"/>
        </w:rPr>
      </w:pPr>
      <w:r w:rsidRPr="000172DE">
        <w:rPr>
          <w:rFonts w:eastAsiaTheme="minorEastAsia" w:cstheme="minorBidi"/>
          <w:i/>
          <w:noProof/>
          <w:lang w:val="vi-VN" w:eastAsia="ja-JP"/>
        </w:rPr>
        <w:t xml:space="preserve">- HS nêu được khái niệm </w:t>
      </w:r>
      <w:r w:rsidRPr="000172DE">
        <w:rPr>
          <w:rFonts w:eastAsiaTheme="minorEastAsia" w:cstheme="minorBidi"/>
          <w:i/>
          <w:noProof/>
          <w:lang w:val="pl-PL" w:eastAsia="ja-JP"/>
        </w:rPr>
        <w:t>sống chan hòa với mọi người</w:t>
      </w:r>
      <w:r w:rsidRPr="000172DE">
        <w:rPr>
          <w:rFonts w:eastAsiaTheme="minorEastAsia" w:cstheme="minorBidi"/>
          <w:i/>
          <w:noProof/>
          <w:lang w:val="vi-VN" w:eastAsia="ja-JP"/>
        </w:rPr>
        <w:t xml:space="preserve">: </w:t>
      </w:r>
      <w:r w:rsidRPr="000172DE">
        <w:rPr>
          <w:rFonts w:eastAsiaTheme="minorEastAsia" w:cstheme="minorBidi"/>
          <w:i/>
          <w:noProof/>
          <w:szCs w:val="22"/>
          <w:lang w:val="vi-VN" w:eastAsia="ja-JP"/>
        </w:rPr>
        <w:t>(1 điểm)</w:t>
      </w:r>
    </w:p>
    <w:p w:rsidR="00C53772" w:rsidRPr="000172DE" w:rsidRDefault="00C53772" w:rsidP="00C53772">
      <w:pPr>
        <w:snapToGrid w:val="0"/>
        <w:jc w:val="both"/>
        <w:rPr>
          <w:rFonts w:eastAsiaTheme="minorEastAsia" w:cstheme="minorBidi"/>
          <w:noProof/>
          <w:lang w:val="vi-VN" w:eastAsia="ja-JP"/>
        </w:rPr>
      </w:pPr>
      <w:r w:rsidRPr="000172DE">
        <w:rPr>
          <w:rFonts w:eastAsiaTheme="minorEastAsia" w:cstheme="minorBidi"/>
          <w:noProof/>
          <w:lang w:val="vi-VN" w:eastAsia="ja-JP"/>
        </w:rPr>
        <w:t>Sống chan hòa với mọi người là sống vui vẻ, hòa hợp với mọi người và sẵn sàng cùng tham gia vào các hoạt động chung có ích.</w:t>
      </w:r>
    </w:p>
    <w:p w:rsidR="00C53772" w:rsidRPr="000172DE" w:rsidRDefault="00C53772" w:rsidP="00C53772">
      <w:pPr>
        <w:snapToGrid w:val="0"/>
        <w:jc w:val="both"/>
        <w:rPr>
          <w:rFonts w:eastAsiaTheme="minorEastAsia" w:cstheme="minorBidi"/>
          <w:noProof/>
          <w:lang w:val="pl-PL" w:eastAsia="ja-JP"/>
        </w:rPr>
      </w:pPr>
      <w:r w:rsidRPr="000172DE">
        <w:rPr>
          <w:rFonts w:eastAsiaTheme="minorEastAsia" w:cstheme="minorBidi"/>
          <w:i/>
          <w:noProof/>
          <w:lang w:val="vi-VN" w:eastAsia="ja-JP"/>
        </w:rPr>
        <w:t xml:space="preserve">- </w:t>
      </w:r>
      <w:r w:rsidRPr="000172DE">
        <w:rPr>
          <w:rFonts w:eastAsiaTheme="minorEastAsia" w:cstheme="minorBidi"/>
          <w:i/>
          <w:noProof/>
          <w:lang w:val="pl-PL" w:eastAsia="ja-JP"/>
        </w:rPr>
        <w:t>HS lấy hai ví dụ đúng về biểu hiện sống chan hòa với mọi người: (Mỗi ví dụ đúng được 0,5 điểm)</w:t>
      </w:r>
    </w:p>
    <w:p w:rsidR="004F52C2" w:rsidRPr="00C53772" w:rsidRDefault="00C53772" w:rsidP="00C53772">
      <w:pPr>
        <w:snapToGrid w:val="0"/>
        <w:jc w:val="both"/>
        <w:rPr>
          <w:rFonts w:eastAsiaTheme="minorEastAsia" w:cstheme="minorBidi"/>
          <w:noProof/>
          <w:lang w:val="pl-PL" w:eastAsia="ja-JP"/>
        </w:rPr>
      </w:pPr>
      <w:r w:rsidRPr="000172DE">
        <w:rPr>
          <w:rFonts w:eastAsiaTheme="minorEastAsia" w:cstheme="minorBidi"/>
          <w:b/>
          <w:noProof/>
          <w:lang w:val="pl-PL" w:eastAsia="ja-JP"/>
        </w:rPr>
        <w:t>Câu 2</w:t>
      </w:r>
      <w:r w:rsidRPr="000172DE">
        <w:rPr>
          <w:rFonts w:eastAsiaTheme="minorEastAsia" w:cstheme="minorBidi"/>
          <w:noProof/>
          <w:lang w:val="pl-PL" w:eastAsia="ja-JP"/>
        </w:rPr>
        <w:t>: (3 điểm)</w:t>
      </w:r>
    </w:p>
    <w:p w:rsidR="00C53772" w:rsidRDefault="00C53772" w:rsidP="00C53772">
      <w:pPr>
        <w:spacing w:line="288" w:lineRule="auto"/>
        <w:jc w:val="both"/>
        <w:rPr>
          <w:i/>
        </w:rPr>
      </w:pPr>
      <w:r>
        <w:rPr>
          <w:i/>
        </w:rPr>
        <w:t xml:space="preserve">a.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>:</w:t>
      </w:r>
      <w:r>
        <w:rPr>
          <w:i/>
        </w:rPr>
        <w:t xml:space="preserve"> (</w:t>
      </w:r>
      <w:proofErr w:type="spellStart"/>
      <w:r>
        <w:rPr>
          <w:i/>
        </w:rPr>
        <w:t>Mỗi</w:t>
      </w:r>
      <w:proofErr w:type="spellEnd"/>
      <w:r>
        <w:rPr>
          <w:i/>
        </w:rPr>
        <w:t xml:space="preserve"> ý </w:t>
      </w:r>
      <w:proofErr w:type="spellStart"/>
      <w:r>
        <w:rPr>
          <w:i/>
        </w:rPr>
        <w:t>đúng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được</w:t>
      </w:r>
      <w:proofErr w:type="spellEnd"/>
      <w:r>
        <w:rPr>
          <w:i/>
        </w:rPr>
        <w:t xml:space="preserve"> 0</w:t>
      </w:r>
      <w:proofErr w:type="gramStart"/>
      <w:r>
        <w:rPr>
          <w:i/>
        </w:rPr>
        <w:t>,5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điểm</w:t>
      </w:r>
      <w:proofErr w:type="spellEnd"/>
      <w:r>
        <w:rPr>
          <w:i/>
        </w:rPr>
        <w:t>)</w:t>
      </w:r>
    </w:p>
    <w:p w:rsidR="00C53772" w:rsidRDefault="00C53772" w:rsidP="00C53772">
      <w:pPr>
        <w:pStyle w:val="ListParagraph"/>
        <w:snapToGrid w:val="0"/>
        <w:spacing w:after="0" w:line="288" w:lineRule="auto"/>
        <w:ind w:left="18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Hành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vi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Quân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sai</w:t>
      </w:r>
      <w:proofErr w:type="spellEnd"/>
    </w:p>
    <w:p w:rsidR="00C53772" w:rsidRDefault="00C53772" w:rsidP="00C53772">
      <w:pPr>
        <w:pStyle w:val="ListParagraph"/>
        <w:snapToGrid w:val="0"/>
        <w:spacing w:after="0" w:line="288" w:lineRule="auto"/>
        <w:ind w:left="18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Vì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Quân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đã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nói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trống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không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với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mẹ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Nam,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việc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làm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đó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thiếu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lễ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độ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với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người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khác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.</w:t>
      </w:r>
    </w:p>
    <w:p w:rsidR="00C53772" w:rsidRDefault="00C53772" w:rsidP="00C53772">
      <w:pPr>
        <w:snapToGrid w:val="0"/>
        <w:spacing w:line="288" w:lineRule="auto"/>
        <w:rPr>
          <w:i/>
          <w:lang w:val="fr-FR"/>
        </w:rPr>
      </w:pPr>
      <w:r>
        <w:rPr>
          <w:lang w:val="fr-FR"/>
        </w:rPr>
        <w:t xml:space="preserve"> b. </w:t>
      </w:r>
      <w:proofErr w:type="spellStart"/>
      <w:r>
        <w:rPr>
          <w:lang w:val="fr-FR"/>
        </w:rPr>
        <w:t>Nếu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em</w:t>
      </w:r>
      <w:proofErr w:type="spellEnd"/>
      <w:r>
        <w:rPr>
          <w:lang w:val="fr-FR"/>
        </w:rPr>
        <w:t xml:space="preserve"> là </w:t>
      </w:r>
      <w:proofErr w:type="spellStart"/>
      <w:proofErr w:type="gramStart"/>
      <w:r>
        <w:rPr>
          <w:lang w:val="fr-FR"/>
        </w:rPr>
        <w:t>Quân</w:t>
      </w:r>
      <w:proofErr w:type="spellEnd"/>
      <w:r>
        <w:rPr>
          <w:lang w:val="fr-FR"/>
        </w:rPr>
        <w:t xml:space="preserve"> ,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em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sẽ</w:t>
      </w:r>
      <w:proofErr w:type="spellEnd"/>
      <w:r>
        <w:rPr>
          <w:lang w:val="fr-FR"/>
        </w:rPr>
        <w:t xml:space="preserve">: </w:t>
      </w:r>
      <w:r>
        <w:rPr>
          <w:i/>
          <w:lang w:val="fr-FR"/>
        </w:rPr>
        <w:t>(</w:t>
      </w:r>
      <w:proofErr w:type="spellStart"/>
      <w:r>
        <w:rPr>
          <w:i/>
          <w:lang w:val="fr-FR"/>
        </w:rPr>
        <w:t>Mỗi</w:t>
      </w:r>
      <w:proofErr w:type="spellEnd"/>
      <w:r>
        <w:rPr>
          <w:i/>
          <w:lang w:val="fr-FR"/>
        </w:rPr>
        <w:t xml:space="preserve"> ý </w:t>
      </w:r>
      <w:proofErr w:type="spellStart"/>
      <w:r>
        <w:rPr>
          <w:i/>
          <w:lang w:val="fr-FR"/>
        </w:rPr>
        <w:t>đúng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được</w:t>
      </w:r>
      <w:proofErr w:type="spellEnd"/>
      <w:r>
        <w:rPr>
          <w:i/>
          <w:lang w:val="fr-FR"/>
        </w:rPr>
        <w:t xml:space="preserve"> 0,5 </w:t>
      </w:r>
      <w:proofErr w:type="spellStart"/>
      <w:r>
        <w:rPr>
          <w:i/>
          <w:lang w:val="fr-FR"/>
        </w:rPr>
        <w:t>điểm</w:t>
      </w:r>
      <w:proofErr w:type="spellEnd"/>
      <w:r>
        <w:rPr>
          <w:i/>
          <w:lang w:val="fr-FR"/>
        </w:rPr>
        <w:t>)</w:t>
      </w:r>
    </w:p>
    <w:p w:rsidR="00C53772" w:rsidRDefault="00C53772" w:rsidP="00C53772">
      <w:pPr>
        <w:spacing w:line="288" w:lineRule="auto"/>
        <w:ind w:right="-243"/>
        <w:jc w:val="both"/>
        <w:rPr>
          <w:lang w:val="pl-PL"/>
        </w:rPr>
      </w:pPr>
      <w:r>
        <w:rPr>
          <w:lang w:val="fr-FR"/>
        </w:rPr>
        <w:t xml:space="preserve">   -</w:t>
      </w:r>
      <w:r>
        <w:rPr>
          <w:lang w:val="pl-PL"/>
        </w:rPr>
        <w:t xml:space="preserve"> Em sẽ chào hỏi mẹ của Nam, và nói rằng: Thưa cô, cho cháu hỏi có Nam ở nhà không ạ</w:t>
      </w:r>
      <w:proofErr w:type="gramStart"/>
      <w:r>
        <w:rPr>
          <w:lang w:val="pl-PL"/>
        </w:rPr>
        <w:t>!.</w:t>
      </w:r>
      <w:proofErr w:type="gramEnd"/>
      <w:r>
        <w:rPr>
          <w:lang w:val="pl-PL"/>
        </w:rPr>
        <w:t xml:space="preserve">  </w:t>
      </w:r>
    </w:p>
    <w:p w:rsidR="00C53772" w:rsidRDefault="00C53772" w:rsidP="00C53772">
      <w:pPr>
        <w:spacing w:line="288" w:lineRule="auto"/>
        <w:ind w:right="-243"/>
        <w:jc w:val="both"/>
        <w:rPr>
          <w:lang w:val="pl-PL"/>
        </w:rPr>
      </w:pPr>
      <w:r>
        <w:rPr>
          <w:lang w:val="pl-PL"/>
        </w:rPr>
        <w:t xml:space="preserve">   - Khi không có Nam ở nhà em sẽ xin phép mẹ Nam và nói: Cháu chào cô cháu đi ạ!...</w:t>
      </w:r>
    </w:p>
    <w:p w:rsidR="00C53772" w:rsidRDefault="00C53772" w:rsidP="00C53772">
      <w:pPr>
        <w:tabs>
          <w:tab w:val="left" w:pos="630"/>
        </w:tabs>
        <w:snapToGrid w:val="0"/>
        <w:spacing w:line="288" w:lineRule="auto"/>
        <w:rPr>
          <w:i/>
          <w:szCs w:val="22"/>
          <w:lang w:val="vi-VN"/>
        </w:rPr>
      </w:pPr>
      <w:r>
        <w:rPr>
          <w:lang w:val="vi-VN"/>
        </w:rPr>
        <w:t xml:space="preserve">  </w:t>
      </w:r>
      <w:r>
        <w:t xml:space="preserve">* </w:t>
      </w:r>
      <w:r>
        <w:rPr>
          <w:lang w:val="vi-VN"/>
        </w:rPr>
        <w:t>Rút ra bài học cho bản thân</w:t>
      </w:r>
      <w:r>
        <w:rPr>
          <w:lang w:val="vi-VN"/>
        </w:rPr>
        <w:tab/>
        <w:t xml:space="preserve">mình </w:t>
      </w:r>
      <w:r>
        <w:rPr>
          <w:i/>
          <w:lang w:val="vi-VN"/>
        </w:rPr>
        <w:t>(1 điểm)</w:t>
      </w:r>
    </w:p>
    <w:p w:rsidR="00C53772" w:rsidRDefault="00C53772" w:rsidP="00C53772">
      <w:pPr>
        <w:tabs>
          <w:tab w:val="left" w:pos="630"/>
        </w:tabs>
        <w:snapToGrid w:val="0"/>
        <w:spacing w:line="288" w:lineRule="auto"/>
        <w:rPr>
          <w:lang w:val="vi-VN"/>
        </w:rPr>
      </w:pPr>
      <w:r>
        <w:rPr>
          <w:lang w:val="vi-VN"/>
        </w:rPr>
        <w:t xml:space="preserve">   - Là học sinh em cần thể hiện lễ độ đối với người hơn tuổi mình…</w:t>
      </w:r>
    </w:p>
    <w:p w:rsidR="00C53772" w:rsidRDefault="00C53772" w:rsidP="00C53772">
      <w:pPr>
        <w:tabs>
          <w:tab w:val="left" w:pos="630"/>
        </w:tabs>
        <w:snapToGrid w:val="0"/>
        <w:spacing w:line="288" w:lineRule="auto"/>
        <w:rPr>
          <w:i/>
          <w:lang w:val="vi-VN"/>
        </w:rPr>
      </w:pPr>
      <w:r>
        <w:rPr>
          <w:lang w:val="vi-VN"/>
        </w:rPr>
        <w:t>- Cần ứng xử đúng mực với mỗi người trong khi giao tiếp…</w:t>
      </w:r>
    </w:p>
    <w:p w:rsidR="00C53772" w:rsidRDefault="00C53772" w:rsidP="00C53772">
      <w:pPr>
        <w:tabs>
          <w:tab w:val="left" w:pos="630"/>
        </w:tabs>
        <w:snapToGrid w:val="0"/>
        <w:spacing w:line="288" w:lineRule="auto"/>
        <w:rPr>
          <w:lang w:val="vi-VN"/>
        </w:rPr>
      </w:pPr>
      <w:r>
        <w:rPr>
          <w:i/>
          <w:iCs/>
          <w:lang w:val="vi-VN"/>
        </w:rPr>
        <w:t xml:space="preserve">   * Ghi chú: Căn cứ vào bài làm của học sinh, dựa vào thang điểm trên, giáo viên cho các mức điểm phù hợp.</w:t>
      </w:r>
    </w:p>
    <w:p w:rsidR="004F52C2" w:rsidRDefault="004F52C2" w:rsidP="004F52C2">
      <w:pPr>
        <w:pStyle w:val="ListParagraph"/>
        <w:tabs>
          <w:tab w:val="left" w:pos="12"/>
          <w:tab w:val="left" w:pos="870"/>
        </w:tabs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4F52C2" w:rsidRPr="008405DF" w:rsidRDefault="004F52C2" w:rsidP="004F52C2">
      <w:pPr>
        <w:pStyle w:val="ListParagraph"/>
        <w:tabs>
          <w:tab w:val="left" w:pos="12"/>
          <w:tab w:val="left" w:pos="87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817" w:type="dxa"/>
        <w:tblLook w:val="01E0" w:firstRow="1" w:lastRow="1" w:firstColumn="1" w:lastColumn="1" w:noHBand="0" w:noVBand="0"/>
      </w:tblPr>
      <w:tblGrid>
        <w:gridCol w:w="2943"/>
        <w:gridCol w:w="3253"/>
        <w:gridCol w:w="3621"/>
      </w:tblGrid>
      <w:tr w:rsidR="004F52C2" w:rsidRPr="00C16D06" w:rsidTr="004F52C2">
        <w:trPr>
          <w:trHeight w:val="59"/>
        </w:trPr>
        <w:tc>
          <w:tcPr>
            <w:tcW w:w="2943" w:type="dxa"/>
          </w:tcPr>
          <w:p w:rsidR="004F52C2" w:rsidRPr="00AE1D8B" w:rsidRDefault="004F52C2" w:rsidP="00411FEB">
            <w:pPr>
              <w:spacing w:line="276" w:lineRule="auto"/>
              <w:jc w:val="both"/>
              <w:rPr>
                <w:b/>
                <w:lang w:val="vi-VN" w:eastAsia="ja-JP"/>
              </w:rPr>
            </w:pPr>
            <w:r>
              <w:rPr>
                <w:b/>
                <w:lang w:eastAsia="ja-JP"/>
              </w:rPr>
              <w:t xml:space="preserve">  </w:t>
            </w:r>
            <w:r w:rsidRPr="00AE1D8B">
              <w:rPr>
                <w:b/>
                <w:lang w:val="vi-VN" w:eastAsia="ja-JP"/>
              </w:rPr>
              <w:t>Người ra đề</w:t>
            </w:r>
          </w:p>
          <w:p w:rsidR="004F52C2" w:rsidRPr="00AE1D8B" w:rsidRDefault="004F52C2" w:rsidP="00411FEB">
            <w:pPr>
              <w:spacing w:line="276" w:lineRule="auto"/>
              <w:jc w:val="both"/>
              <w:rPr>
                <w:b/>
                <w:lang w:val="vi-VN" w:eastAsia="ja-JP"/>
              </w:rPr>
            </w:pPr>
          </w:p>
          <w:p w:rsidR="004F52C2" w:rsidRPr="00AE1D8B" w:rsidRDefault="004F52C2" w:rsidP="00411FEB">
            <w:pPr>
              <w:spacing w:line="276" w:lineRule="auto"/>
              <w:jc w:val="both"/>
              <w:rPr>
                <w:b/>
                <w:lang w:val="vi-VN" w:eastAsia="ja-JP"/>
              </w:rPr>
            </w:pPr>
          </w:p>
          <w:p w:rsidR="004F52C2" w:rsidRPr="0036619F" w:rsidRDefault="0036619F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  <w:proofErr w:type="spellStart"/>
            <w:r>
              <w:rPr>
                <w:b/>
                <w:i/>
                <w:lang w:eastAsia="ja-JP"/>
              </w:rPr>
              <w:t>Lê</w:t>
            </w:r>
            <w:proofErr w:type="spellEnd"/>
            <w:r>
              <w:rPr>
                <w:b/>
                <w:i/>
                <w:lang w:eastAsia="ja-JP"/>
              </w:rPr>
              <w:t xml:space="preserve"> </w:t>
            </w:r>
            <w:proofErr w:type="spellStart"/>
            <w:r>
              <w:rPr>
                <w:b/>
                <w:i/>
                <w:lang w:eastAsia="ja-JP"/>
              </w:rPr>
              <w:t>Phương</w:t>
            </w:r>
            <w:proofErr w:type="spellEnd"/>
            <w:r>
              <w:rPr>
                <w:b/>
                <w:i/>
                <w:lang w:eastAsia="ja-JP"/>
              </w:rPr>
              <w:t xml:space="preserve"> </w:t>
            </w:r>
            <w:proofErr w:type="spellStart"/>
            <w:r>
              <w:rPr>
                <w:b/>
                <w:i/>
                <w:lang w:eastAsia="ja-JP"/>
              </w:rPr>
              <w:t>Anh</w:t>
            </w:r>
            <w:proofErr w:type="spellEnd"/>
          </w:p>
        </w:tc>
        <w:tc>
          <w:tcPr>
            <w:tcW w:w="3253" w:type="dxa"/>
          </w:tcPr>
          <w:p w:rsidR="004F52C2" w:rsidRPr="00AE1D8B" w:rsidRDefault="004F52C2" w:rsidP="00411FEB">
            <w:pPr>
              <w:spacing w:line="276" w:lineRule="auto"/>
              <w:jc w:val="both"/>
              <w:rPr>
                <w:b/>
                <w:lang w:val="vi-VN" w:eastAsia="ja-JP"/>
              </w:rPr>
            </w:pPr>
            <w:r>
              <w:rPr>
                <w:b/>
                <w:lang w:eastAsia="ja-JP"/>
              </w:rPr>
              <w:t xml:space="preserve">    </w:t>
            </w:r>
            <w:r w:rsidRPr="00AE1D8B">
              <w:rPr>
                <w:b/>
                <w:lang w:val="vi-VN" w:eastAsia="ja-JP"/>
              </w:rPr>
              <w:t>Tổ trưởng CM</w:t>
            </w:r>
          </w:p>
          <w:p w:rsidR="004F52C2" w:rsidRPr="00AE1D8B" w:rsidRDefault="004F52C2" w:rsidP="00411FEB">
            <w:pPr>
              <w:spacing w:line="276" w:lineRule="auto"/>
              <w:jc w:val="both"/>
              <w:rPr>
                <w:b/>
                <w:lang w:val="vi-VN" w:eastAsia="ja-JP"/>
              </w:rPr>
            </w:pPr>
          </w:p>
          <w:p w:rsidR="004F52C2" w:rsidRPr="00AE1D8B" w:rsidRDefault="004F52C2" w:rsidP="00411FEB">
            <w:pPr>
              <w:spacing w:line="276" w:lineRule="auto"/>
              <w:jc w:val="both"/>
              <w:rPr>
                <w:b/>
                <w:lang w:val="vi-VN" w:eastAsia="ja-JP"/>
              </w:rPr>
            </w:pPr>
          </w:p>
          <w:p w:rsidR="004F52C2" w:rsidRPr="00AE1D8B" w:rsidRDefault="004F52C2" w:rsidP="00411FEB">
            <w:pPr>
              <w:spacing w:line="276" w:lineRule="auto"/>
              <w:jc w:val="both"/>
              <w:rPr>
                <w:b/>
                <w:i/>
                <w:lang w:val="vi-VN" w:eastAsia="ja-JP"/>
              </w:rPr>
            </w:pPr>
            <w:r w:rsidRPr="00AE1D8B">
              <w:rPr>
                <w:b/>
                <w:i/>
                <w:lang w:val="vi-VN" w:eastAsia="ja-JP"/>
              </w:rPr>
              <w:t>Phạm Thị Mai Hương</w:t>
            </w:r>
          </w:p>
        </w:tc>
        <w:tc>
          <w:tcPr>
            <w:tcW w:w="3621" w:type="dxa"/>
          </w:tcPr>
          <w:p w:rsidR="004F52C2" w:rsidRPr="00AE1D8B" w:rsidRDefault="004F52C2" w:rsidP="00411FEB">
            <w:pPr>
              <w:spacing w:line="276" w:lineRule="auto"/>
              <w:jc w:val="both"/>
              <w:rPr>
                <w:b/>
                <w:lang w:val="vi-VN" w:eastAsia="ja-JP"/>
              </w:rPr>
            </w:pPr>
            <w:r>
              <w:rPr>
                <w:b/>
                <w:lang w:eastAsia="ja-JP"/>
              </w:rPr>
              <w:t xml:space="preserve">    </w:t>
            </w:r>
            <w:r w:rsidRPr="00AE1D8B">
              <w:rPr>
                <w:b/>
                <w:lang w:val="vi-VN" w:eastAsia="ja-JP"/>
              </w:rPr>
              <w:t>Ban giám hiệu duyệt</w:t>
            </w:r>
          </w:p>
          <w:p w:rsidR="004F52C2" w:rsidRPr="00AE1D8B" w:rsidRDefault="004F52C2" w:rsidP="00411FEB">
            <w:pPr>
              <w:spacing w:line="276" w:lineRule="auto"/>
              <w:jc w:val="both"/>
              <w:rPr>
                <w:b/>
                <w:lang w:val="vi-VN" w:eastAsia="ja-JP"/>
              </w:rPr>
            </w:pPr>
          </w:p>
          <w:p w:rsidR="004F52C2" w:rsidRPr="00AE1D8B" w:rsidRDefault="004F52C2" w:rsidP="00411FEB">
            <w:pPr>
              <w:spacing w:line="276" w:lineRule="auto"/>
              <w:jc w:val="both"/>
              <w:rPr>
                <w:b/>
                <w:lang w:val="vi-VN"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  <w:r>
              <w:rPr>
                <w:b/>
                <w:i/>
                <w:lang w:eastAsia="ja-JP"/>
              </w:rPr>
              <w:t xml:space="preserve">   </w:t>
            </w:r>
            <w:proofErr w:type="spellStart"/>
            <w:r>
              <w:rPr>
                <w:b/>
                <w:i/>
                <w:lang w:eastAsia="ja-JP"/>
              </w:rPr>
              <w:t>Cung</w:t>
            </w:r>
            <w:proofErr w:type="spellEnd"/>
            <w:r>
              <w:rPr>
                <w:b/>
                <w:i/>
                <w:lang w:eastAsia="ja-JP"/>
              </w:rPr>
              <w:t xml:space="preserve"> </w:t>
            </w:r>
            <w:proofErr w:type="spellStart"/>
            <w:r>
              <w:rPr>
                <w:b/>
                <w:i/>
                <w:lang w:eastAsia="ja-JP"/>
              </w:rPr>
              <w:t>Thị</w:t>
            </w:r>
            <w:proofErr w:type="spellEnd"/>
            <w:r>
              <w:rPr>
                <w:b/>
                <w:i/>
                <w:lang w:eastAsia="ja-JP"/>
              </w:rPr>
              <w:t xml:space="preserve"> </w:t>
            </w:r>
            <w:proofErr w:type="spellStart"/>
            <w:r>
              <w:rPr>
                <w:b/>
                <w:i/>
                <w:lang w:eastAsia="ja-JP"/>
              </w:rPr>
              <w:t>Lan</w:t>
            </w:r>
            <w:proofErr w:type="spellEnd"/>
            <w:r>
              <w:rPr>
                <w:b/>
                <w:i/>
                <w:lang w:eastAsia="ja-JP"/>
              </w:rPr>
              <w:t xml:space="preserve"> </w:t>
            </w:r>
            <w:proofErr w:type="spellStart"/>
            <w:r>
              <w:rPr>
                <w:b/>
                <w:i/>
                <w:lang w:eastAsia="ja-JP"/>
              </w:rPr>
              <w:t>Hương</w:t>
            </w:r>
            <w:proofErr w:type="spellEnd"/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  <w:p w:rsidR="004F52C2" w:rsidRPr="004D61CF" w:rsidRDefault="004F52C2" w:rsidP="00411FEB">
            <w:pPr>
              <w:spacing w:line="276" w:lineRule="auto"/>
              <w:jc w:val="both"/>
              <w:rPr>
                <w:b/>
                <w:i/>
                <w:lang w:eastAsia="ja-JP"/>
              </w:rPr>
            </w:pPr>
          </w:p>
        </w:tc>
      </w:tr>
    </w:tbl>
    <w:p w:rsidR="004F52C2" w:rsidRDefault="004F52C2" w:rsidP="004F52C2"/>
    <w:p w:rsidR="0019682F" w:rsidRDefault="0023260B"/>
    <w:p w:rsidR="007F3F88" w:rsidRDefault="007F3F88"/>
    <w:sectPr w:rsidR="007F3F88" w:rsidSect="00401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C2"/>
    <w:rsid w:val="000172DE"/>
    <w:rsid w:val="0023260B"/>
    <w:rsid w:val="0036619F"/>
    <w:rsid w:val="0040191F"/>
    <w:rsid w:val="00497000"/>
    <w:rsid w:val="004F52C2"/>
    <w:rsid w:val="005435A0"/>
    <w:rsid w:val="00652ECA"/>
    <w:rsid w:val="006D03D7"/>
    <w:rsid w:val="007A5F78"/>
    <w:rsid w:val="007F3F88"/>
    <w:rsid w:val="009D10A7"/>
    <w:rsid w:val="00A059B5"/>
    <w:rsid w:val="00C53772"/>
    <w:rsid w:val="00EA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2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2C2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4F5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2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2C2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4F5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9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Techsi.vn</cp:lastModifiedBy>
  <cp:revision>7</cp:revision>
  <dcterms:created xsi:type="dcterms:W3CDTF">2020-12-23T02:28:00Z</dcterms:created>
  <dcterms:modified xsi:type="dcterms:W3CDTF">2020-12-23T02:48:00Z</dcterms:modified>
</cp:coreProperties>
</file>