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9A6B79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9A6B79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E1A4B">
              <w:rPr>
                <w:b/>
                <w:bCs/>
                <w:i/>
                <w:iCs/>
              </w:rPr>
              <w:t>2</w:t>
            </w:r>
            <w:r w:rsidR="009A6B79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9287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9A6B7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3" w:rsidRPr="00F93AC3" w:rsidRDefault="00F93AC3" w:rsidP="00094970">
            <w:pPr>
              <w:jc w:val="both"/>
              <w:rPr>
                <w:bCs/>
              </w:rPr>
            </w:pPr>
            <w:r>
              <w:rPr>
                <w:bCs/>
              </w:rPr>
              <w:t>* 7h15: Họp giao ban GVCN tại phòng HĐSP.</w:t>
            </w:r>
          </w:p>
          <w:p w:rsidR="00664CBF" w:rsidRDefault="00094970" w:rsidP="00F93AC3">
            <w:pPr>
              <w:jc w:val="both"/>
              <w:rPr>
                <w:bCs/>
              </w:rPr>
            </w:pPr>
            <w:r w:rsidRPr="00DC716E">
              <w:rPr>
                <w:b/>
                <w:bCs/>
              </w:rPr>
              <w:t xml:space="preserve">* </w:t>
            </w:r>
            <w:r w:rsidR="00A95745">
              <w:rPr>
                <w:bCs/>
              </w:rPr>
              <w:t xml:space="preserve">7h30: Chào cờ </w:t>
            </w:r>
            <w:r w:rsidR="009A6B79">
              <w:rPr>
                <w:bCs/>
              </w:rPr>
              <w:t>-</w:t>
            </w:r>
            <w:r w:rsidR="00B65EED">
              <w:rPr>
                <w:bCs/>
              </w:rPr>
              <w:t xml:space="preserve"> </w:t>
            </w:r>
            <w:r w:rsidR="009A6B79">
              <w:rPr>
                <w:bCs/>
              </w:rPr>
              <w:t>Toàn trường học bình thường theo TKB</w:t>
            </w:r>
            <w:r w:rsidR="00B65EED">
              <w:rPr>
                <w:bCs/>
              </w:rPr>
              <w:t>.</w:t>
            </w:r>
          </w:p>
          <w:p w:rsidR="009B6C81" w:rsidRDefault="009A6B79" w:rsidP="009A6B79">
            <w:pPr>
              <w:jc w:val="both"/>
              <w:rPr>
                <w:bCs/>
                <w:color w:val="FF0000"/>
              </w:rPr>
            </w:pPr>
            <w:r w:rsidRPr="009A6B79">
              <w:rPr>
                <w:bCs/>
                <w:color w:val="FF0000"/>
              </w:rPr>
              <w:t>* Đ/c Vân nộp báo cáo lỗi sai trong DS dự thi vào 10 về PGD</w:t>
            </w:r>
            <w:r>
              <w:rPr>
                <w:bCs/>
                <w:color w:val="FF0000"/>
              </w:rPr>
              <w:t>.</w:t>
            </w:r>
          </w:p>
          <w:p w:rsidR="00BF1C09" w:rsidRPr="00BF1C09" w:rsidRDefault="00BF1C09" w:rsidP="009A6B7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9h00: Đ/c X. Mai họp chấm điểm thi đua Công đoàn.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79" w:rsidRDefault="00094970" w:rsidP="009A6B79">
            <w:pPr>
              <w:jc w:val="both"/>
              <w:rPr>
                <w:bCs/>
                <w:color w:val="000000" w:themeColor="text1"/>
              </w:rPr>
            </w:pPr>
            <w:r w:rsidRPr="00064D4C">
              <w:rPr>
                <w:bCs/>
                <w:color w:val="000000" w:themeColor="text1"/>
              </w:rPr>
              <w:t xml:space="preserve">* </w:t>
            </w:r>
            <w:r w:rsidR="009A6B79">
              <w:rPr>
                <w:bCs/>
                <w:color w:val="000000" w:themeColor="text1"/>
              </w:rPr>
              <w:t>Các đ/c GV nộp  sổ điểm cá nhân về đ/c C.Hương.</w:t>
            </w:r>
          </w:p>
          <w:p w:rsidR="009A6B79" w:rsidRPr="00064D4C" w:rsidRDefault="009A6B79" w:rsidP="009A6B7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Các đ/c GV dạy thêm hoàn thiện hồ sơ trên Gmail bcttc2ltk.</w:t>
            </w:r>
          </w:p>
          <w:p w:rsidR="00A64C1D" w:rsidRPr="00BF1C09" w:rsidRDefault="00BF1C09" w:rsidP="007971A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VP báo cáo HT danh sách HXS-HSG-HSTT và các HS được khen thưởng khác. (Gửi bản mềm)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9A6B7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79" w:rsidRDefault="00692871" w:rsidP="009A6B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6B79">
              <w:rPr>
                <w:bCs/>
              </w:rPr>
              <w:t>7h30: Khối 9 học ôn thi theo TKB. Khối 6,7,8 nghỉ học.</w:t>
            </w:r>
          </w:p>
          <w:p w:rsidR="00BF1C09" w:rsidRPr="00BF1C09" w:rsidRDefault="00BF1C09" w:rsidP="009A6B7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CB-GV-NV hoàn thành đánh giá tháng 5 trên phần mềm.</w:t>
            </w:r>
          </w:p>
          <w:p w:rsidR="00DD0DA6" w:rsidRPr="00DD0DA6" w:rsidRDefault="00DD0DA6" w:rsidP="00CE1A4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79" w:rsidRDefault="00E303ED" w:rsidP="009A6B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6B79">
              <w:rPr>
                <w:bCs/>
              </w:rPr>
              <w:t>VP in học bạ K6,7,8 và chuẩn bị hồ sơ phục vụ Ktra.</w:t>
            </w:r>
          </w:p>
          <w:p w:rsidR="009A6B79" w:rsidRPr="009A6B79" w:rsidRDefault="009A6B79" w:rsidP="009A6B7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17h30: Họp </w:t>
            </w:r>
            <w:r w:rsidR="007D2D95">
              <w:rPr>
                <w:bCs/>
                <w:color w:val="FF0000"/>
              </w:rPr>
              <w:t xml:space="preserve">GVCN với </w:t>
            </w:r>
            <w:r>
              <w:rPr>
                <w:bCs/>
                <w:color w:val="FF0000"/>
              </w:rPr>
              <w:t>CMHS tại các lớp.</w:t>
            </w:r>
          </w:p>
          <w:p w:rsidR="000B2C30" w:rsidRPr="000B2C30" w:rsidRDefault="000B2C30" w:rsidP="00C0692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9A6B79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79" w:rsidRDefault="009B7732" w:rsidP="009A6B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6B79">
              <w:rPr>
                <w:bCs/>
              </w:rPr>
              <w:t>7h30: Khối 9 học ôn thi theo TKB. Khối 6,7,8 nghỉ học.</w:t>
            </w:r>
          </w:p>
          <w:p w:rsidR="009A6B79" w:rsidRPr="0077233F" w:rsidRDefault="009A6B79" w:rsidP="009A6B79">
            <w:pPr>
              <w:jc w:val="both"/>
              <w:rPr>
                <w:bCs/>
              </w:rPr>
            </w:pPr>
            <w:r>
              <w:rPr>
                <w:bCs/>
              </w:rPr>
              <w:t>* VP báo cáo kết quả kiểm tra cuối kỳ II về PGD.</w:t>
            </w:r>
          </w:p>
          <w:p w:rsidR="0077233F" w:rsidRPr="0077233F" w:rsidRDefault="0077233F" w:rsidP="00CE1A4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79" w:rsidRDefault="00806771" w:rsidP="009A6B79">
            <w:pPr>
              <w:jc w:val="both"/>
              <w:rPr>
                <w:bCs/>
                <w:color w:val="FF0000"/>
              </w:rPr>
            </w:pPr>
            <w:r w:rsidRPr="00F723B8">
              <w:rPr>
                <w:bCs/>
                <w:color w:val="FF0000"/>
              </w:rPr>
              <w:t xml:space="preserve">* </w:t>
            </w:r>
            <w:r w:rsidR="00BF1C09">
              <w:rPr>
                <w:bCs/>
                <w:color w:val="FF0000"/>
              </w:rPr>
              <w:t>14h00: Kiểm tra cheo hồ sơ khối 6,7,8 theo phân công</w:t>
            </w:r>
          </w:p>
          <w:p w:rsidR="00BF1C09" w:rsidRPr="00BF1C09" w:rsidRDefault="00BF1C09" w:rsidP="009A6B79">
            <w:pPr>
              <w:jc w:val="both"/>
              <w:rPr>
                <w:bCs/>
              </w:rPr>
            </w:pPr>
            <w:r>
              <w:rPr>
                <w:bCs/>
              </w:rPr>
              <w:t>* Đ/c TTCM nộp đề kiểm tra cuối kỳ II về BGH.</w:t>
            </w:r>
            <w:bookmarkStart w:id="0" w:name="_GoBack"/>
            <w:bookmarkEnd w:id="0"/>
          </w:p>
          <w:p w:rsidR="0077233F" w:rsidRPr="0077233F" w:rsidRDefault="0077233F" w:rsidP="0077233F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9A6B79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71" w:rsidRDefault="00205310" w:rsidP="009A6B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6B79">
              <w:rPr>
                <w:bCs/>
              </w:rPr>
              <w:t>7h30: Khối 9 học ôn thi theo TKB. Khối 6,7,8 nghỉ học.</w:t>
            </w:r>
          </w:p>
          <w:p w:rsidR="00BF1C09" w:rsidRPr="00806771" w:rsidRDefault="00BF1C09" w:rsidP="009A6B79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Đ/c Vân-Y tế nộp hồ sơ trường học an toàn về PGD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4B" w:rsidRDefault="00205310" w:rsidP="00CE1A4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F1C09">
              <w:rPr>
                <w:bCs/>
              </w:rPr>
              <w:t>Các đ/c GV nộp các loại hồ sơ cá nhân về BGH (Sổ SHCM, Sổ chủ nhiệm,…)</w:t>
            </w:r>
          </w:p>
          <w:p w:rsidR="00BF1C09" w:rsidRDefault="00BF1C09" w:rsidP="00CE1A4B">
            <w:pPr>
              <w:jc w:val="both"/>
              <w:rPr>
                <w:bCs/>
              </w:rPr>
            </w:pPr>
            <w:r>
              <w:rPr>
                <w:bCs/>
              </w:rPr>
              <w:t>* Đ/c TPT hoàn thiện DS học sinh theo tổ dân phố.</w:t>
            </w:r>
          </w:p>
          <w:p w:rsidR="00806771" w:rsidRPr="00806771" w:rsidRDefault="00F336AF" w:rsidP="00F336AF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Pr="00F336AF">
              <w:rPr>
                <w:b/>
                <w:bCs/>
                <w:i/>
              </w:rPr>
              <w:t>Các tổ ch</w:t>
            </w:r>
            <w:r>
              <w:rPr>
                <w:b/>
                <w:bCs/>
                <w:i/>
              </w:rPr>
              <w:t>/</w:t>
            </w:r>
            <w:r w:rsidRPr="00F336AF">
              <w:rPr>
                <w:b/>
                <w:bCs/>
                <w:i/>
              </w:rPr>
              <w:t>môn họp trực tiếp đánh giá thi đua cuối năm, đánh giá chuẩn NN và đánh giá viên chức.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CE1A4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9A6B79">
              <w:rPr>
                <w:b/>
                <w:bCs/>
                <w:i/>
                <w:iCs/>
                <w:lang w:val="pt-BR"/>
              </w:rPr>
              <w:t>7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79" w:rsidRDefault="00205310" w:rsidP="009A6B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6B79">
              <w:rPr>
                <w:bCs/>
              </w:rPr>
              <w:t>7h30: Toàn trường học bình thường theo TKB.</w:t>
            </w:r>
          </w:p>
          <w:p w:rsidR="00BF1C09" w:rsidRDefault="00BF1C09" w:rsidP="009A6B79">
            <w:pPr>
              <w:jc w:val="both"/>
              <w:rPr>
                <w:bCs/>
              </w:rPr>
            </w:pPr>
            <w:r>
              <w:rPr>
                <w:bCs/>
              </w:rPr>
              <w:t>* 8h00: Đ/c Cường họp giao ban HT tại PGD.</w:t>
            </w:r>
          </w:p>
          <w:p w:rsidR="00BF1C09" w:rsidRPr="00C06925" w:rsidRDefault="00BF1C09" w:rsidP="009A6B79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Các đ/c GV hoàn thành khắc phục lỗi sai sau kiểm tra HS.</w:t>
            </w:r>
          </w:p>
          <w:p w:rsidR="00C06925" w:rsidRPr="00C06925" w:rsidRDefault="00C06925" w:rsidP="00183A0A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79" w:rsidRDefault="00CF21B1" w:rsidP="009A6B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F1C09">
              <w:rPr>
                <w:bCs/>
              </w:rPr>
              <w:t>VP nộp hồ sơ thi đua về phòng NV và Cụm CM.</w:t>
            </w:r>
          </w:p>
          <w:p w:rsidR="00BF1C09" w:rsidRPr="0077233F" w:rsidRDefault="00BF1C09" w:rsidP="009A6B79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Các bộ phận hoàn tất công tác chuẩn bị cho Lễ TK</w:t>
            </w:r>
          </w:p>
          <w:p w:rsidR="0077233F" w:rsidRPr="0077233F" w:rsidRDefault="0077233F" w:rsidP="00D07BE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CE1A4B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9A6B79">
              <w:rPr>
                <w:b/>
                <w:bCs/>
                <w:i/>
                <w:iCs/>
              </w:rPr>
              <w:t>8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64CBF">
              <w:rPr>
                <w:b/>
                <w:bCs/>
                <w:i/>
                <w:iCs/>
              </w:rPr>
              <w:t>5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FF" w:rsidRPr="00F336AF" w:rsidRDefault="00F336AF" w:rsidP="00F336A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7h00 - 11h30:</w:t>
            </w:r>
          </w:p>
          <w:p w:rsidR="00BF1C09" w:rsidRDefault="00BF1C09" w:rsidP="00BF1C09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LỄ BẾ GIẢNG NĂM HỌC</w:t>
            </w:r>
          </w:p>
          <w:p w:rsidR="00BF1C09" w:rsidRPr="00BF1C09" w:rsidRDefault="00BF1C09" w:rsidP="00BF1C09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CHƯƠNG TRÌNH “NGÀY HỘI THÁNG 5”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F336AF" w:rsidRDefault="00F336AF" w:rsidP="00F336A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15h00 - 21h30:</w:t>
            </w:r>
          </w:p>
          <w:p w:rsidR="00BF1C09" w:rsidRPr="00F336AF" w:rsidRDefault="00F336AF" w:rsidP="00BF1C09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CHIA TAY HS KHỐI 9</w:t>
            </w:r>
          </w:p>
          <w:p w:rsidR="00094970" w:rsidRPr="00275F45" w:rsidRDefault="00BF1C09" w:rsidP="00BF1C09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CHƯƠNG TRÌNH “NGÀY HỘI THÁNG 5”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CE1A4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9A6B79">
              <w:rPr>
                <w:b/>
                <w:bCs/>
                <w:i/>
                <w:iCs/>
                <w:lang w:val="pt-BR"/>
              </w:rPr>
              <w:t>9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92871">
              <w:rPr>
                <w:b/>
                <w:bCs/>
                <w:i/>
                <w:iCs/>
                <w:lang w:val="pt-BR"/>
              </w:rPr>
              <w:t>5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85" w:rsidRDefault="005F53FF" w:rsidP="00664CBF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  <w:r w:rsidR="00E34709">
              <w:rPr>
                <w:b/>
                <w:bCs/>
                <w:i/>
                <w:color w:val="FF0000"/>
              </w:rPr>
              <w:t>Các đ/c GVCN nộp về đ/c C. Hương: + Danh sách HSG, HSTT năm học 202</w:t>
            </w:r>
            <w:r w:rsidR="00D07BEF">
              <w:rPr>
                <w:b/>
                <w:bCs/>
                <w:i/>
                <w:color w:val="FF0000"/>
              </w:rPr>
              <w:t>1</w:t>
            </w:r>
            <w:r w:rsidR="00E34709">
              <w:rPr>
                <w:b/>
                <w:bCs/>
                <w:i/>
                <w:color w:val="FF0000"/>
              </w:rPr>
              <w:t>-2022</w:t>
            </w:r>
            <w:r w:rsidR="00D07BEF">
              <w:rPr>
                <w:b/>
                <w:bCs/>
                <w:i/>
                <w:color w:val="FF0000"/>
              </w:rPr>
              <w:t xml:space="preserve"> </w:t>
            </w:r>
            <w:r w:rsidR="00D07BEF" w:rsidRPr="00D07BEF">
              <w:rPr>
                <w:b/>
                <w:bCs/>
                <w:i/>
              </w:rPr>
              <w:t>(Bản mềm gửi về Gmail chuyên môn)</w:t>
            </w:r>
            <w:r w:rsidR="00E34709">
              <w:rPr>
                <w:b/>
                <w:bCs/>
                <w:i/>
                <w:color w:val="FF0000"/>
              </w:rPr>
              <w:t>.</w:t>
            </w:r>
          </w:p>
          <w:p w:rsidR="00E34709" w:rsidRDefault="00E34709" w:rsidP="00664CBF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 xml:space="preserve">     (Chậm nhất 11h00 ngày 23/5)          + Danh sách 1 Hs tiêu biểu đề nghị khen toàn diện (Học sinh XS nếu có, điểm TB từ 9,0)</w:t>
            </w:r>
          </w:p>
          <w:p w:rsidR="009B6C81" w:rsidRDefault="00E34709" w:rsidP="009B6C81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 xml:space="preserve">                                                                 + Danh sách học sinh đề nghị khen về công tác Đội, lớp (đ/c TPT đề xuất)</w:t>
            </w:r>
          </w:p>
          <w:p w:rsidR="00E34709" w:rsidRPr="00E34709" w:rsidRDefault="00E34709" w:rsidP="00A95745">
            <w:pPr>
              <w:spacing w:before="60" w:after="60"/>
              <w:jc w:val="both"/>
              <w:rPr>
                <w:b/>
                <w:bCs/>
                <w:i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D2D95"/>
    <w:rsid w:val="007E201D"/>
    <w:rsid w:val="007F1B6C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3B8"/>
    <w:rsid w:val="00F72C1A"/>
    <w:rsid w:val="00F74BFD"/>
    <w:rsid w:val="00F80EA6"/>
    <w:rsid w:val="00F81FB3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676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2</cp:revision>
  <cp:lastPrinted>2021-06-01T02:23:00Z</cp:lastPrinted>
  <dcterms:created xsi:type="dcterms:W3CDTF">2022-05-23T00:11:00Z</dcterms:created>
  <dcterms:modified xsi:type="dcterms:W3CDTF">2022-05-23T00:11:00Z</dcterms:modified>
</cp:coreProperties>
</file>