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C1ED9" w14:textId="5C1B8C43" w:rsidR="00972826" w:rsidRPr="00A35573" w:rsidRDefault="00972826" w:rsidP="00972826">
      <w:pPr>
        <w:spacing w:after="0" w:line="240" w:lineRule="auto"/>
        <w:jc w:val="both"/>
        <w:rPr>
          <w:rFonts w:ascii="Times New Roman" w:hAnsi="Times New Roman"/>
          <w:b/>
          <w:sz w:val="24"/>
          <w:szCs w:val="24"/>
          <w:lang w:val="vi-VN"/>
        </w:rPr>
      </w:pPr>
      <w:r>
        <w:rPr>
          <w:rFonts w:ascii="Times New Roman" w:hAnsi="Times New Roman"/>
          <w:b/>
          <w:sz w:val="28"/>
          <w:szCs w:val="28"/>
        </w:rPr>
        <w:t xml:space="preserve">  </w:t>
      </w:r>
      <w:r w:rsidRPr="00A35573">
        <w:rPr>
          <w:rFonts w:ascii="Times New Roman" w:hAnsi="Times New Roman"/>
          <w:b/>
          <w:sz w:val="24"/>
          <w:szCs w:val="24"/>
        </w:rPr>
        <w:t xml:space="preserve">TRƯỜNG THCS </w:t>
      </w:r>
      <w:r w:rsidRPr="00A35573">
        <w:rPr>
          <w:rFonts w:ascii="Times New Roman" w:eastAsia="Times New Roman" w:hAnsi="Times New Roman"/>
          <w:b/>
          <w:color w:val="000000"/>
          <w:sz w:val="24"/>
          <w:szCs w:val="24"/>
          <w:lang w:eastAsia="vi-VN"/>
        </w:rPr>
        <w:t>LÝ THƯỜNG KIỆT</w:t>
      </w:r>
      <w:r w:rsidRPr="00A35573">
        <w:rPr>
          <w:rFonts w:ascii="Times New Roman" w:hAnsi="Times New Roman"/>
          <w:b/>
          <w:sz w:val="24"/>
          <w:szCs w:val="24"/>
        </w:rPr>
        <w:tab/>
      </w:r>
      <w:r w:rsidRPr="00A35573">
        <w:rPr>
          <w:rFonts w:ascii="Times New Roman" w:hAnsi="Times New Roman"/>
          <w:b/>
          <w:sz w:val="24"/>
          <w:szCs w:val="24"/>
          <w:lang w:val="vi-VN"/>
        </w:rPr>
        <w:t xml:space="preserve">      </w:t>
      </w:r>
      <w:r w:rsidR="00A35573">
        <w:rPr>
          <w:rFonts w:ascii="Times New Roman" w:hAnsi="Times New Roman"/>
          <w:b/>
          <w:sz w:val="24"/>
          <w:szCs w:val="24"/>
          <w:lang w:val="en-GB"/>
        </w:rPr>
        <w:t xml:space="preserve">          </w:t>
      </w:r>
      <w:r w:rsidR="000F356C">
        <w:rPr>
          <w:rFonts w:ascii="Times New Roman" w:hAnsi="Times New Roman"/>
          <w:b/>
          <w:sz w:val="24"/>
          <w:szCs w:val="24"/>
          <w:lang w:val="en-GB"/>
        </w:rPr>
        <w:t xml:space="preserve">          </w:t>
      </w:r>
      <w:r w:rsidR="00A35573">
        <w:rPr>
          <w:rFonts w:ascii="Times New Roman" w:hAnsi="Times New Roman"/>
          <w:b/>
          <w:sz w:val="24"/>
          <w:szCs w:val="24"/>
          <w:lang w:val="en-GB"/>
        </w:rPr>
        <w:t xml:space="preserve"> </w:t>
      </w:r>
      <w:r w:rsidRPr="00A35573">
        <w:rPr>
          <w:rFonts w:ascii="Times New Roman" w:hAnsi="Times New Roman"/>
          <w:b/>
          <w:sz w:val="24"/>
          <w:szCs w:val="24"/>
        </w:rPr>
        <w:t xml:space="preserve">ĐỀ KIỂM TRA </w:t>
      </w:r>
      <w:r w:rsidR="006C738D" w:rsidRPr="00A35573">
        <w:rPr>
          <w:rFonts w:ascii="Times New Roman" w:hAnsi="Times New Roman"/>
          <w:b/>
          <w:sz w:val="24"/>
          <w:szCs w:val="24"/>
        </w:rPr>
        <w:t>GIỮA KÌ II</w:t>
      </w:r>
    </w:p>
    <w:p w14:paraId="70C85B39" w14:textId="186CD619" w:rsidR="00972826" w:rsidRPr="00A35573" w:rsidRDefault="00972826" w:rsidP="00972826">
      <w:pPr>
        <w:spacing w:after="0" w:line="240" w:lineRule="auto"/>
        <w:jc w:val="both"/>
        <w:rPr>
          <w:rFonts w:ascii="Times New Roman" w:hAnsi="Times New Roman"/>
          <w:b/>
          <w:sz w:val="24"/>
          <w:szCs w:val="24"/>
        </w:rPr>
      </w:pPr>
      <w:r w:rsidRPr="00A35573">
        <w:rPr>
          <w:rFonts w:ascii="Times New Roman" w:hAnsi="Times New Roman"/>
          <w:b/>
          <w:sz w:val="24"/>
          <w:szCs w:val="24"/>
        </w:rPr>
        <w:t xml:space="preserve">         NHÓM NGỮ VĂN 8 </w:t>
      </w:r>
      <w:r w:rsidRPr="00A35573">
        <w:rPr>
          <w:rFonts w:ascii="Times New Roman" w:hAnsi="Times New Roman"/>
          <w:b/>
          <w:sz w:val="24"/>
          <w:szCs w:val="24"/>
          <w:lang w:val="vi-VN"/>
        </w:rPr>
        <w:t xml:space="preserve">                                             </w:t>
      </w:r>
      <w:r w:rsidR="00A35573">
        <w:rPr>
          <w:rFonts w:ascii="Times New Roman" w:hAnsi="Times New Roman"/>
          <w:b/>
          <w:sz w:val="24"/>
          <w:szCs w:val="24"/>
          <w:lang w:val="en-GB"/>
        </w:rPr>
        <w:t xml:space="preserve">       </w:t>
      </w:r>
      <w:r w:rsidR="000F356C">
        <w:rPr>
          <w:rFonts w:ascii="Times New Roman" w:hAnsi="Times New Roman"/>
          <w:b/>
          <w:sz w:val="24"/>
          <w:szCs w:val="24"/>
          <w:lang w:val="en-GB"/>
        </w:rPr>
        <w:t xml:space="preserve">            </w:t>
      </w:r>
      <w:r w:rsidRPr="00A35573">
        <w:rPr>
          <w:rFonts w:ascii="Times New Roman" w:hAnsi="Times New Roman"/>
          <w:b/>
          <w:sz w:val="24"/>
          <w:szCs w:val="24"/>
          <w:lang w:val="vi-VN"/>
        </w:rPr>
        <w:t xml:space="preserve"> NGỮ VĂN</w:t>
      </w:r>
      <w:r w:rsidRPr="00A35573">
        <w:rPr>
          <w:rFonts w:ascii="Times New Roman" w:hAnsi="Times New Roman"/>
          <w:b/>
          <w:sz w:val="24"/>
          <w:szCs w:val="24"/>
        </w:rPr>
        <w:t xml:space="preserve"> 8</w:t>
      </w:r>
    </w:p>
    <w:tbl>
      <w:tblPr>
        <w:tblpPr w:leftFromText="180" w:rightFromText="180" w:bottomFromText="200" w:vertAnchor="text" w:tblpX="634"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972826" w14:paraId="7EE3F515" w14:textId="77777777" w:rsidTr="007A62A3">
        <w:trPr>
          <w:trHeight w:val="375"/>
        </w:trPr>
        <w:tc>
          <w:tcPr>
            <w:tcW w:w="2518" w:type="dxa"/>
            <w:tcBorders>
              <w:top w:val="single" w:sz="4" w:space="0" w:color="auto"/>
              <w:left w:val="single" w:sz="4" w:space="0" w:color="auto"/>
              <w:bottom w:val="single" w:sz="4" w:space="0" w:color="auto"/>
              <w:right w:val="single" w:sz="4" w:space="0" w:color="auto"/>
            </w:tcBorders>
            <w:hideMark/>
          </w:tcPr>
          <w:p w14:paraId="5160853A" w14:textId="77777777" w:rsidR="00972826" w:rsidRDefault="00972826" w:rsidP="007A62A3">
            <w:pPr>
              <w:spacing w:after="0" w:line="240" w:lineRule="auto"/>
              <w:jc w:val="both"/>
              <w:rPr>
                <w:rFonts w:ascii="Times New Roman" w:hAnsi="Times New Roman"/>
                <w:sz w:val="28"/>
                <w:szCs w:val="28"/>
              </w:rPr>
            </w:pPr>
            <w:r>
              <w:rPr>
                <w:rFonts w:ascii="Times New Roman" w:hAnsi="Times New Roman"/>
                <w:sz w:val="28"/>
                <w:szCs w:val="28"/>
              </w:rPr>
              <w:t>ĐỀ CHÍNH THỨC</w:t>
            </w:r>
          </w:p>
        </w:tc>
      </w:tr>
    </w:tbl>
    <w:p w14:paraId="0A3E1FDE" w14:textId="6AB96D87" w:rsidR="00972826" w:rsidRDefault="00972826" w:rsidP="00972826">
      <w:pPr>
        <w:spacing w:after="0" w:line="240" w:lineRule="auto"/>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xml:space="preserve">  </w:t>
      </w:r>
      <w:r w:rsidR="00A35573">
        <w:rPr>
          <w:rFonts w:ascii="Times New Roman" w:hAnsi="Times New Roman"/>
          <w:sz w:val="28"/>
          <w:szCs w:val="28"/>
        </w:rPr>
        <w:t xml:space="preserve">  </w:t>
      </w:r>
      <w:r>
        <w:rPr>
          <w:rFonts w:ascii="Times New Roman" w:hAnsi="Times New Roman"/>
          <w:sz w:val="28"/>
          <w:szCs w:val="28"/>
        </w:rPr>
        <w:t>Năm học:  20</w:t>
      </w:r>
      <w:r>
        <w:rPr>
          <w:rFonts w:ascii="Times New Roman" w:hAnsi="Times New Roman"/>
          <w:sz w:val="28"/>
          <w:szCs w:val="28"/>
          <w:lang w:val="vi-VN"/>
        </w:rPr>
        <w:t>2</w:t>
      </w:r>
      <w:r>
        <w:rPr>
          <w:rFonts w:ascii="Times New Roman" w:hAnsi="Times New Roman"/>
          <w:sz w:val="28"/>
          <w:szCs w:val="28"/>
        </w:rPr>
        <w:t>1- 20</w:t>
      </w:r>
      <w:r>
        <w:rPr>
          <w:rFonts w:ascii="Times New Roman" w:hAnsi="Times New Roman"/>
          <w:sz w:val="28"/>
          <w:szCs w:val="28"/>
          <w:lang w:val="vi-VN"/>
        </w:rPr>
        <w:t>2</w:t>
      </w:r>
      <w:r>
        <w:rPr>
          <w:rFonts w:ascii="Times New Roman" w:hAnsi="Times New Roman"/>
          <w:sz w:val="28"/>
          <w:szCs w:val="28"/>
        </w:rPr>
        <w:t>2</w:t>
      </w:r>
    </w:p>
    <w:p w14:paraId="0C59373B" w14:textId="3DF55294" w:rsidR="00972826" w:rsidRDefault="00972826" w:rsidP="00972826">
      <w:pPr>
        <w:spacing w:after="0" w:line="240" w:lineRule="auto"/>
        <w:ind w:left="576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 xml:space="preserve">  </w:t>
      </w:r>
      <w:r>
        <w:rPr>
          <w:rFonts w:ascii="Times New Roman" w:hAnsi="Times New Roman"/>
          <w:sz w:val="28"/>
          <w:szCs w:val="28"/>
        </w:rPr>
        <w:t>Ngày kiể</w:t>
      </w:r>
      <w:r w:rsidR="00A35573">
        <w:rPr>
          <w:rFonts w:ascii="Times New Roman" w:hAnsi="Times New Roman"/>
          <w:sz w:val="28"/>
          <w:szCs w:val="28"/>
        </w:rPr>
        <w:t xml:space="preserve">m tra: 23 </w:t>
      </w:r>
      <w:r>
        <w:rPr>
          <w:rFonts w:ascii="Times New Roman" w:hAnsi="Times New Roman"/>
          <w:sz w:val="28"/>
          <w:szCs w:val="28"/>
        </w:rPr>
        <w:t>/3/20</w:t>
      </w:r>
      <w:r>
        <w:rPr>
          <w:rFonts w:ascii="Times New Roman" w:hAnsi="Times New Roman"/>
          <w:sz w:val="28"/>
          <w:szCs w:val="28"/>
          <w:lang w:val="vi-VN"/>
        </w:rPr>
        <w:t>2</w:t>
      </w:r>
      <w:r>
        <w:rPr>
          <w:rFonts w:ascii="Times New Roman" w:hAnsi="Times New Roman"/>
          <w:sz w:val="28"/>
          <w:szCs w:val="28"/>
        </w:rPr>
        <w:t>2</w:t>
      </w:r>
    </w:p>
    <w:p w14:paraId="55A89305" w14:textId="77777777" w:rsidR="00972826" w:rsidRDefault="00972826" w:rsidP="00972826">
      <w:pPr>
        <w:spacing w:after="0" w:line="240" w:lineRule="auto"/>
        <w:ind w:left="576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 xml:space="preserve">  </w:t>
      </w:r>
      <w:r>
        <w:rPr>
          <w:rFonts w:ascii="Times New Roman" w:hAnsi="Times New Roman"/>
          <w:sz w:val="28"/>
          <w:szCs w:val="28"/>
        </w:rPr>
        <w:t xml:space="preserve">Thời gian làm bài: </w:t>
      </w:r>
      <w:r>
        <w:rPr>
          <w:rFonts w:ascii="Times New Roman" w:hAnsi="Times New Roman"/>
          <w:sz w:val="28"/>
          <w:szCs w:val="28"/>
          <w:lang w:val="vi-VN"/>
        </w:rPr>
        <w:t>90</w:t>
      </w:r>
      <w:r>
        <w:rPr>
          <w:rFonts w:ascii="Times New Roman" w:hAnsi="Times New Roman"/>
          <w:sz w:val="28"/>
          <w:szCs w:val="28"/>
        </w:rPr>
        <w:t xml:space="preserve"> phút.</w:t>
      </w:r>
    </w:p>
    <w:p w14:paraId="59FC18AE" w14:textId="33768EB9" w:rsidR="00B64DFC" w:rsidRPr="00A35573" w:rsidRDefault="004E31C9" w:rsidP="007E17FC">
      <w:pPr>
        <w:widowControl w:val="0"/>
        <w:spacing w:after="0"/>
        <w:rPr>
          <w:rFonts w:ascii="Times New Roman" w:eastAsia="Times New Roman" w:hAnsi="Times New Roman"/>
          <w:bCs/>
          <w:sz w:val="26"/>
          <w:szCs w:val="26"/>
          <w:shd w:val="clear" w:color="auto" w:fill="FFFFFF"/>
        </w:rPr>
      </w:pPr>
      <w:r>
        <w:rPr>
          <w:rFonts w:ascii="Times New Roman" w:eastAsia="Times New Roman" w:hAnsi="Times New Roman"/>
          <w:b/>
          <w:sz w:val="28"/>
          <w:szCs w:val="28"/>
          <w:shd w:val="clear" w:color="auto" w:fill="FFFFFF"/>
        </w:rPr>
        <w:t xml:space="preserve">      </w:t>
      </w:r>
      <w:r w:rsidR="00972826" w:rsidRPr="00A35573">
        <w:rPr>
          <w:rFonts w:ascii="Times New Roman" w:eastAsia="Times New Roman" w:hAnsi="Times New Roman"/>
          <w:b/>
          <w:sz w:val="26"/>
          <w:szCs w:val="26"/>
          <w:shd w:val="clear" w:color="auto" w:fill="FFFFFF"/>
          <w:lang w:val="vi-VN"/>
        </w:rPr>
        <w:t>Phần I</w:t>
      </w:r>
      <w:r w:rsidR="00972826" w:rsidRPr="00A35573">
        <w:rPr>
          <w:rFonts w:ascii="Times New Roman" w:eastAsia="Times New Roman" w:hAnsi="Times New Roman"/>
          <w:b/>
          <w:sz w:val="26"/>
          <w:szCs w:val="26"/>
          <w:shd w:val="clear" w:color="auto" w:fill="FFFFFF"/>
        </w:rPr>
        <w:t xml:space="preserve"> (6.0 điểm)</w:t>
      </w:r>
      <w:r w:rsidR="00972826" w:rsidRPr="00A35573">
        <w:rPr>
          <w:rFonts w:ascii="Times New Roman" w:eastAsia="Times New Roman" w:hAnsi="Times New Roman"/>
          <w:b/>
          <w:sz w:val="26"/>
          <w:szCs w:val="26"/>
          <w:shd w:val="clear" w:color="auto" w:fill="FFFFFF"/>
          <w:lang w:val="vi-VN"/>
        </w:rPr>
        <w:t>:</w:t>
      </w:r>
      <w:r w:rsidR="00972826" w:rsidRPr="00A35573">
        <w:rPr>
          <w:rFonts w:ascii="Times New Roman" w:eastAsia="Times New Roman" w:hAnsi="Times New Roman"/>
          <w:b/>
          <w:sz w:val="26"/>
          <w:szCs w:val="26"/>
          <w:shd w:val="clear" w:color="auto" w:fill="FFFFFF"/>
        </w:rPr>
        <w:t xml:space="preserve"> </w:t>
      </w:r>
      <w:r w:rsidR="00972826" w:rsidRPr="00A35573">
        <w:rPr>
          <w:rFonts w:ascii="Times New Roman" w:eastAsia="Times New Roman" w:hAnsi="Times New Roman"/>
          <w:bCs/>
          <w:sz w:val="26"/>
          <w:szCs w:val="26"/>
          <w:shd w:val="clear" w:color="auto" w:fill="FFFFFF"/>
        </w:rPr>
        <w:t xml:space="preserve">Mở đầu bài thơ </w:t>
      </w:r>
      <w:r w:rsidR="006C738D" w:rsidRPr="00A35573">
        <w:rPr>
          <w:rFonts w:ascii="Times New Roman" w:eastAsia="Times New Roman" w:hAnsi="Times New Roman"/>
          <w:bCs/>
          <w:sz w:val="26"/>
          <w:szCs w:val="26"/>
          <w:shd w:val="clear" w:color="auto" w:fill="FFFFFF"/>
        </w:rPr>
        <w:t>“</w:t>
      </w:r>
      <w:r w:rsidR="00972826" w:rsidRPr="00A35573">
        <w:rPr>
          <w:rFonts w:ascii="Times New Roman" w:eastAsia="Times New Roman" w:hAnsi="Times New Roman"/>
          <w:bCs/>
          <w:sz w:val="26"/>
          <w:szCs w:val="26"/>
          <w:shd w:val="clear" w:color="auto" w:fill="FFFFFF"/>
        </w:rPr>
        <w:t>Khi con tu hú</w:t>
      </w:r>
      <w:r w:rsidR="006C738D" w:rsidRPr="00A35573">
        <w:rPr>
          <w:rFonts w:ascii="Times New Roman" w:eastAsia="Times New Roman" w:hAnsi="Times New Roman"/>
          <w:bCs/>
          <w:sz w:val="26"/>
          <w:szCs w:val="26"/>
          <w:shd w:val="clear" w:color="auto" w:fill="FFFFFF"/>
        </w:rPr>
        <w:t>”</w:t>
      </w:r>
      <w:r w:rsidR="00972826" w:rsidRPr="00A35573">
        <w:rPr>
          <w:rFonts w:ascii="Times New Roman" w:eastAsia="Times New Roman" w:hAnsi="Times New Roman"/>
          <w:bCs/>
          <w:sz w:val="26"/>
          <w:szCs w:val="26"/>
          <w:shd w:val="clear" w:color="auto" w:fill="FFFFFF"/>
        </w:rPr>
        <w:t xml:space="preserve">, </w:t>
      </w:r>
      <w:r w:rsidR="00BE3FFE" w:rsidRPr="00A35573">
        <w:rPr>
          <w:rFonts w:ascii="Times New Roman" w:eastAsia="Times New Roman" w:hAnsi="Times New Roman"/>
          <w:bCs/>
          <w:sz w:val="26"/>
          <w:szCs w:val="26"/>
          <w:shd w:val="clear" w:color="auto" w:fill="FFFFFF"/>
        </w:rPr>
        <w:t>nhà thơ</w:t>
      </w:r>
      <w:r w:rsidR="00972826" w:rsidRPr="00A35573">
        <w:rPr>
          <w:rFonts w:ascii="Times New Roman" w:eastAsia="Times New Roman" w:hAnsi="Times New Roman"/>
          <w:bCs/>
          <w:sz w:val="26"/>
          <w:szCs w:val="26"/>
          <w:shd w:val="clear" w:color="auto" w:fill="FFFFFF"/>
        </w:rPr>
        <w:t xml:space="preserve"> Tố Hữu viết:</w:t>
      </w:r>
    </w:p>
    <w:p w14:paraId="374BB4A3" w14:textId="77777777" w:rsidR="00972826" w:rsidRPr="00A35573" w:rsidRDefault="00972826" w:rsidP="007E17FC">
      <w:pPr>
        <w:widowControl w:val="0"/>
        <w:spacing w:after="0"/>
        <w:rPr>
          <w:rFonts w:ascii="Times New Roman" w:eastAsia="Times New Roman" w:hAnsi="Times New Roman"/>
          <w:i/>
          <w:sz w:val="26"/>
          <w:szCs w:val="26"/>
          <w:shd w:val="clear" w:color="auto" w:fill="FFFFFF"/>
        </w:rPr>
      </w:pPr>
      <w:r w:rsidRPr="00A35573">
        <w:rPr>
          <w:rFonts w:ascii="Times New Roman" w:eastAsia="Times New Roman" w:hAnsi="Times New Roman"/>
          <w:b/>
          <w:sz w:val="26"/>
          <w:szCs w:val="26"/>
          <w:shd w:val="clear" w:color="auto" w:fill="FFFFFF"/>
        </w:rPr>
        <w:t xml:space="preserve">                                           </w:t>
      </w:r>
      <w:r w:rsidRPr="00A35573">
        <w:rPr>
          <w:rFonts w:ascii="Times New Roman" w:eastAsia="Times New Roman" w:hAnsi="Times New Roman"/>
          <w:i/>
          <w:sz w:val="26"/>
          <w:szCs w:val="26"/>
          <w:shd w:val="clear" w:color="auto" w:fill="FFFFFF"/>
        </w:rPr>
        <w:t>"Khi con tu hú gọi bầy"</w:t>
      </w:r>
    </w:p>
    <w:p w14:paraId="6E5D9A7E" w14:textId="77777777" w:rsidR="007E17FC" w:rsidRPr="00A35573" w:rsidRDefault="007E17FC" w:rsidP="007E17FC">
      <w:pPr>
        <w:widowControl w:val="0"/>
        <w:spacing w:after="0"/>
        <w:rPr>
          <w:rFonts w:ascii="Times New Roman" w:eastAsia="Times New Roman" w:hAnsi="Times New Roman"/>
          <w:color w:val="000000"/>
          <w:sz w:val="26"/>
          <w:szCs w:val="26"/>
          <w:lang w:eastAsia="vi-VN"/>
        </w:rPr>
      </w:pPr>
      <w:r w:rsidRPr="00A35573">
        <w:rPr>
          <w:rFonts w:ascii="Times New Roman" w:eastAsia="Times New Roman" w:hAnsi="Times New Roman"/>
          <w:sz w:val="26"/>
          <w:szCs w:val="26"/>
          <w:shd w:val="clear" w:color="auto" w:fill="FFFFFF"/>
        </w:rPr>
        <w:t xml:space="preserve">                                                                    </w:t>
      </w:r>
      <w:proofErr w:type="gramStart"/>
      <w:r w:rsidRPr="00A35573">
        <w:rPr>
          <w:rFonts w:ascii="Times New Roman" w:eastAsia="Times New Roman" w:hAnsi="Times New Roman"/>
          <w:bCs/>
          <w:sz w:val="26"/>
          <w:szCs w:val="26"/>
        </w:rPr>
        <w:t>( Sách</w:t>
      </w:r>
      <w:proofErr w:type="gramEnd"/>
      <w:r w:rsidRPr="00A35573">
        <w:rPr>
          <w:rFonts w:ascii="Times New Roman" w:eastAsia="Times New Roman" w:hAnsi="Times New Roman"/>
          <w:bCs/>
          <w:sz w:val="26"/>
          <w:szCs w:val="26"/>
        </w:rPr>
        <w:t xml:space="preserve"> giáo khoa Ngữ văn 8 tập 2, trang 19)</w:t>
      </w:r>
    </w:p>
    <w:p w14:paraId="17FCC657" w14:textId="77777777" w:rsidR="007E17FC" w:rsidRPr="00A35573" w:rsidRDefault="00972826" w:rsidP="007E17FC">
      <w:pPr>
        <w:widowControl w:val="0"/>
        <w:tabs>
          <w:tab w:val="left" w:pos="930"/>
        </w:tabs>
        <w:spacing w:after="0"/>
        <w:ind w:left="426"/>
        <w:rPr>
          <w:rFonts w:ascii="Times New Roman" w:hAnsi="Times New Roman"/>
          <w:b/>
          <w:bCs/>
          <w:sz w:val="26"/>
          <w:szCs w:val="26"/>
        </w:rPr>
      </w:pPr>
      <w:r w:rsidRPr="00A35573">
        <w:rPr>
          <w:rFonts w:ascii="Times New Roman" w:eastAsia="Times New Roman" w:hAnsi="Times New Roman"/>
          <w:b/>
          <w:color w:val="000000"/>
          <w:sz w:val="26"/>
          <w:szCs w:val="26"/>
          <w:lang w:eastAsia="vi-VN"/>
        </w:rPr>
        <w:t xml:space="preserve">Câu </w:t>
      </w:r>
      <w:r w:rsidR="007104FA" w:rsidRPr="00A35573">
        <w:rPr>
          <w:rFonts w:ascii="Times New Roman" w:hAnsi="Times New Roman"/>
          <w:b/>
          <w:bCs/>
          <w:sz w:val="26"/>
          <w:szCs w:val="26"/>
        </w:rPr>
        <w:t>1</w:t>
      </w:r>
      <w:r w:rsidR="007E17FC" w:rsidRPr="00A35573">
        <w:rPr>
          <w:rFonts w:ascii="Times New Roman" w:eastAsia="Times New Roman" w:hAnsi="Times New Roman"/>
          <w:bCs/>
          <w:sz w:val="26"/>
          <w:szCs w:val="26"/>
        </w:rPr>
        <w:t>(1.5 điểm):</w:t>
      </w:r>
    </w:p>
    <w:p w14:paraId="5751C71A" w14:textId="77777777" w:rsidR="004E31C9" w:rsidRPr="00A35573" w:rsidRDefault="007104FA" w:rsidP="007E17FC">
      <w:pPr>
        <w:widowControl w:val="0"/>
        <w:tabs>
          <w:tab w:val="left" w:pos="930"/>
        </w:tabs>
        <w:spacing w:after="0"/>
        <w:ind w:left="426"/>
        <w:rPr>
          <w:rFonts w:ascii="Times New Roman" w:hAnsi="Times New Roman"/>
          <w:bCs/>
          <w:sz w:val="26"/>
          <w:szCs w:val="26"/>
        </w:rPr>
      </w:pPr>
      <w:r w:rsidRPr="00A35573">
        <w:rPr>
          <w:rFonts w:ascii="Times New Roman" w:hAnsi="Times New Roman"/>
          <w:b/>
          <w:bCs/>
          <w:sz w:val="26"/>
          <w:szCs w:val="26"/>
        </w:rPr>
        <w:t xml:space="preserve"> </w:t>
      </w:r>
      <w:r w:rsidR="007E17FC" w:rsidRPr="00A35573">
        <w:rPr>
          <w:rFonts w:ascii="Times New Roman" w:hAnsi="Times New Roman"/>
          <w:b/>
          <w:bCs/>
          <w:sz w:val="26"/>
          <w:szCs w:val="26"/>
        </w:rPr>
        <w:t xml:space="preserve"> </w:t>
      </w:r>
      <w:r w:rsidR="004E31C9" w:rsidRPr="00A35573">
        <w:rPr>
          <w:rFonts w:ascii="Times New Roman" w:hAnsi="Times New Roman"/>
          <w:b/>
          <w:bCs/>
          <w:sz w:val="26"/>
          <w:szCs w:val="26"/>
        </w:rPr>
        <w:t xml:space="preserve">a. </w:t>
      </w:r>
      <w:r w:rsidRPr="00A35573">
        <w:rPr>
          <w:rFonts w:ascii="Times New Roman" w:hAnsi="Times New Roman"/>
          <w:bCs/>
          <w:sz w:val="26"/>
          <w:szCs w:val="26"/>
        </w:rPr>
        <w:t>Chép chính xác 5 câu thơ tiếp theo để hoàn chỉnh đoạ</w:t>
      </w:r>
      <w:r w:rsidR="00972826" w:rsidRPr="00A35573">
        <w:rPr>
          <w:rFonts w:ascii="Times New Roman" w:hAnsi="Times New Roman"/>
          <w:bCs/>
          <w:sz w:val="26"/>
          <w:szCs w:val="26"/>
        </w:rPr>
        <w:t>n thơ</w:t>
      </w:r>
      <w:r w:rsidR="004E31C9" w:rsidRPr="00A35573">
        <w:rPr>
          <w:rFonts w:ascii="Times New Roman" w:hAnsi="Times New Roman"/>
          <w:bCs/>
          <w:sz w:val="26"/>
          <w:szCs w:val="26"/>
        </w:rPr>
        <w:t>?</w:t>
      </w:r>
    </w:p>
    <w:p w14:paraId="775025EE" w14:textId="00EF28FC" w:rsidR="007104FA" w:rsidRPr="00A35573" w:rsidRDefault="007E17FC" w:rsidP="007E17FC">
      <w:pPr>
        <w:widowControl w:val="0"/>
        <w:tabs>
          <w:tab w:val="left" w:pos="930"/>
        </w:tabs>
        <w:spacing w:after="0"/>
        <w:ind w:left="426"/>
        <w:rPr>
          <w:rFonts w:ascii="Times New Roman" w:hAnsi="Times New Roman"/>
          <w:bCs/>
          <w:sz w:val="26"/>
          <w:szCs w:val="26"/>
        </w:rPr>
      </w:pPr>
      <w:r w:rsidRPr="00A35573">
        <w:rPr>
          <w:rFonts w:ascii="Times New Roman" w:eastAsia="Times New Roman" w:hAnsi="Times New Roman"/>
          <w:b/>
          <w:color w:val="000000"/>
          <w:sz w:val="26"/>
          <w:szCs w:val="26"/>
          <w:lang w:eastAsia="vi-VN"/>
        </w:rPr>
        <w:t xml:space="preserve">  </w:t>
      </w:r>
      <w:r w:rsidR="004E31C9" w:rsidRPr="00A35573">
        <w:rPr>
          <w:rFonts w:ascii="Times New Roman" w:eastAsia="Times New Roman" w:hAnsi="Times New Roman"/>
          <w:b/>
          <w:color w:val="000000"/>
          <w:sz w:val="26"/>
          <w:szCs w:val="26"/>
          <w:lang w:eastAsia="vi-VN"/>
        </w:rPr>
        <w:t>b.</w:t>
      </w:r>
      <w:r w:rsidR="00BE3FFE" w:rsidRPr="00A35573">
        <w:rPr>
          <w:rFonts w:ascii="Times New Roman" w:hAnsi="Times New Roman"/>
          <w:bCs/>
          <w:sz w:val="26"/>
          <w:szCs w:val="26"/>
        </w:rPr>
        <w:t xml:space="preserve"> Nêu </w:t>
      </w:r>
      <w:r w:rsidR="007104FA" w:rsidRPr="00A35573">
        <w:rPr>
          <w:rFonts w:ascii="Times New Roman" w:hAnsi="Times New Roman"/>
          <w:bCs/>
          <w:sz w:val="26"/>
          <w:szCs w:val="26"/>
        </w:rPr>
        <w:t>hoàn cả</w:t>
      </w:r>
      <w:r w:rsidR="00972826" w:rsidRPr="00A35573">
        <w:rPr>
          <w:rFonts w:ascii="Times New Roman" w:hAnsi="Times New Roman"/>
          <w:bCs/>
          <w:sz w:val="26"/>
          <w:szCs w:val="26"/>
        </w:rPr>
        <w:t>nh</w:t>
      </w:r>
      <w:r w:rsidR="0006749E" w:rsidRPr="00A35573">
        <w:rPr>
          <w:rFonts w:ascii="Times New Roman" w:hAnsi="Times New Roman"/>
          <w:bCs/>
          <w:sz w:val="26"/>
          <w:szCs w:val="26"/>
        </w:rPr>
        <w:t xml:space="preserve"> sáng tác của bài thơ chứa đoạn thơ trên</w:t>
      </w:r>
      <w:r w:rsidR="007104FA" w:rsidRPr="00A35573">
        <w:rPr>
          <w:rFonts w:ascii="Times New Roman" w:hAnsi="Times New Roman"/>
          <w:bCs/>
          <w:sz w:val="26"/>
          <w:szCs w:val="26"/>
        </w:rPr>
        <w:t>?</w:t>
      </w:r>
    </w:p>
    <w:p w14:paraId="58CC1478" w14:textId="245DB897" w:rsidR="004E31C9" w:rsidRPr="00A35573" w:rsidRDefault="004E31C9" w:rsidP="007E17FC">
      <w:pPr>
        <w:spacing w:after="0"/>
        <w:ind w:left="426" w:hanging="426"/>
        <w:jc w:val="both"/>
        <w:rPr>
          <w:rFonts w:ascii="Times New Roman" w:eastAsia="Times New Roman" w:hAnsi="Times New Roman"/>
          <w:sz w:val="26"/>
          <w:szCs w:val="26"/>
        </w:rPr>
      </w:pPr>
      <w:r w:rsidRPr="00A35573">
        <w:rPr>
          <w:rFonts w:ascii="Times New Roman" w:eastAsia="Times New Roman" w:hAnsi="Times New Roman"/>
          <w:b/>
          <w:sz w:val="26"/>
          <w:szCs w:val="26"/>
        </w:rPr>
        <w:t xml:space="preserve">      Câu 2</w:t>
      </w:r>
      <w:r w:rsidR="007E17FC" w:rsidRPr="00A35573">
        <w:rPr>
          <w:rFonts w:ascii="Times New Roman" w:eastAsia="Times New Roman" w:hAnsi="Times New Roman"/>
          <w:bCs/>
          <w:sz w:val="26"/>
          <w:szCs w:val="26"/>
        </w:rPr>
        <w:t>(1.0 điểm):</w:t>
      </w:r>
      <w:r w:rsidRPr="00A35573">
        <w:rPr>
          <w:rFonts w:ascii="Times New Roman" w:eastAsia="Times New Roman" w:hAnsi="Times New Roman"/>
          <w:bCs/>
          <w:sz w:val="26"/>
          <w:szCs w:val="26"/>
        </w:rPr>
        <w:t xml:space="preserve"> </w:t>
      </w:r>
      <w:r w:rsidRPr="00A35573">
        <w:rPr>
          <w:rFonts w:ascii="Times New Roman" w:eastAsia="Times New Roman" w:hAnsi="Times New Roman"/>
          <w:sz w:val="26"/>
          <w:szCs w:val="26"/>
        </w:rPr>
        <w:t xml:space="preserve">Trong bài thơ, tiếng chim tu hú được nhắc đến mấy lần? Cách lặp lại âm thanh </w:t>
      </w:r>
      <w:r w:rsidR="0094553B" w:rsidRPr="00A35573">
        <w:rPr>
          <w:rFonts w:ascii="Times New Roman" w:eastAsia="Times New Roman" w:hAnsi="Times New Roman"/>
          <w:sz w:val="26"/>
          <w:szCs w:val="26"/>
        </w:rPr>
        <w:t xml:space="preserve">tiếng chim tu hú </w:t>
      </w:r>
      <w:r w:rsidRPr="00A35573">
        <w:rPr>
          <w:rFonts w:ascii="Times New Roman" w:eastAsia="Times New Roman" w:hAnsi="Times New Roman"/>
          <w:sz w:val="26"/>
          <w:szCs w:val="26"/>
        </w:rPr>
        <w:t>đó có ý nghĩa gì?</w:t>
      </w:r>
    </w:p>
    <w:p w14:paraId="283A26EC" w14:textId="5F6DFC46" w:rsidR="007E17FC" w:rsidRPr="00A35573" w:rsidRDefault="007E17FC" w:rsidP="007E17FC">
      <w:pPr>
        <w:spacing w:after="0"/>
        <w:ind w:left="426"/>
        <w:jc w:val="both"/>
        <w:rPr>
          <w:rFonts w:ascii="Times New Roman" w:eastAsia="Times New Roman" w:hAnsi="Times New Roman"/>
          <w:bCs/>
          <w:sz w:val="26"/>
          <w:szCs w:val="26"/>
        </w:rPr>
      </w:pPr>
      <w:r w:rsidRPr="00A35573">
        <w:rPr>
          <w:rFonts w:ascii="Times New Roman" w:eastAsia="Times New Roman" w:hAnsi="Times New Roman"/>
          <w:b/>
          <w:bCs/>
          <w:sz w:val="26"/>
          <w:szCs w:val="26"/>
        </w:rPr>
        <w:t>Câu 3</w:t>
      </w:r>
      <w:r w:rsidRPr="00A35573">
        <w:rPr>
          <w:rFonts w:ascii="Times New Roman" w:eastAsia="Times New Roman" w:hAnsi="Times New Roman"/>
          <w:bCs/>
          <w:sz w:val="26"/>
          <w:szCs w:val="26"/>
        </w:rPr>
        <w:t>(3</w:t>
      </w:r>
      <w:r w:rsidR="00B76FE6" w:rsidRPr="00A35573">
        <w:rPr>
          <w:rFonts w:ascii="Times New Roman" w:eastAsia="Times New Roman" w:hAnsi="Times New Roman"/>
          <w:bCs/>
          <w:sz w:val="26"/>
          <w:szCs w:val="26"/>
        </w:rPr>
        <w:t xml:space="preserve">.5 </w:t>
      </w:r>
      <w:r w:rsidRPr="00A35573">
        <w:rPr>
          <w:rFonts w:ascii="Times New Roman" w:eastAsia="Times New Roman" w:hAnsi="Times New Roman"/>
          <w:bCs/>
          <w:sz w:val="26"/>
          <w:szCs w:val="26"/>
        </w:rPr>
        <w:t>điểm): Hãy viết một đoạn văn khoảng 12 câu theo phép lập luận diễn dịch trình bày cảm nhận của em về đoạn thơ vừa chép</w:t>
      </w:r>
      <w:r w:rsidR="0006749E" w:rsidRPr="00A35573">
        <w:rPr>
          <w:rFonts w:ascii="Times New Roman" w:eastAsia="Times New Roman" w:hAnsi="Times New Roman"/>
          <w:bCs/>
          <w:sz w:val="26"/>
          <w:szCs w:val="26"/>
        </w:rPr>
        <w:t xml:space="preserve"> trên</w:t>
      </w:r>
      <w:r w:rsidRPr="00A35573">
        <w:rPr>
          <w:rFonts w:ascii="Times New Roman" w:eastAsia="Times New Roman" w:hAnsi="Times New Roman"/>
          <w:bCs/>
          <w:sz w:val="26"/>
          <w:szCs w:val="26"/>
        </w:rPr>
        <w:t xml:space="preserve">. Trong đoạn văn có sử dụng một câu cảm thán </w:t>
      </w:r>
      <w:proofErr w:type="gramStart"/>
      <w:r w:rsidRPr="00A35573">
        <w:rPr>
          <w:rFonts w:ascii="Times New Roman" w:eastAsia="Times New Roman" w:hAnsi="Times New Roman"/>
          <w:bCs/>
          <w:sz w:val="26"/>
          <w:szCs w:val="26"/>
        </w:rPr>
        <w:t>( gạch</w:t>
      </w:r>
      <w:proofErr w:type="gramEnd"/>
      <w:r w:rsidRPr="00A35573">
        <w:rPr>
          <w:rFonts w:ascii="Times New Roman" w:eastAsia="Times New Roman" w:hAnsi="Times New Roman"/>
          <w:bCs/>
          <w:sz w:val="26"/>
          <w:szCs w:val="26"/>
        </w:rPr>
        <w:t xml:space="preserve"> chân dưới câu cảm thán đó). </w:t>
      </w:r>
    </w:p>
    <w:p w14:paraId="59F3F1B7" w14:textId="77777777" w:rsidR="004E31C9" w:rsidRPr="00A35573" w:rsidRDefault="004E31C9" w:rsidP="007E17FC">
      <w:pPr>
        <w:spacing w:after="0"/>
        <w:ind w:left="426"/>
        <w:jc w:val="both"/>
        <w:rPr>
          <w:rFonts w:ascii="Times New Roman" w:hAnsi="Times New Roman"/>
          <w:b/>
          <w:sz w:val="26"/>
          <w:szCs w:val="26"/>
        </w:rPr>
      </w:pPr>
      <w:r w:rsidRPr="00A35573">
        <w:rPr>
          <w:rFonts w:ascii="Times New Roman" w:eastAsia="Times New Roman" w:hAnsi="Times New Roman"/>
          <w:b/>
          <w:sz w:val="26"/>
          <w:szCs w:val="26"/>
          <w:shd w:val="clear" w:color="auto" w:fill="FFFFFF"/>
          <w:lang w:val="vi-VN"/>
        </w:rPr>
        <w:t>Phần I</w:t>
      </w:r>
      <w:r w:rsidRPr="00A35573">
        <w:rPr>
          <w:rFonts w:ascii="Times New Roman" w:eastAsia="Times New Roman" w:hAnsi="Times New Roman"/>
          <w:b/>
          <w:sz w:val="26"/>
          <w:szCs w:val="26"/>
          <w:shd w:val="clear" w:color="auto" w:fill="FFFFFF"/>
        </w:rPr>
        <w:t>I (4.0 điểm)</w:t>
      </w:r>
      <w:r w:rsidRPr="00A35573">
        <w:rPr>
          <w:rFonts w:ascii="Times New Roman" w:eastAsia="Times New Roman" w:hAnsi="Times New Roman"/>
          <w:b/>
          <w:sz w:val="26"/>
          <w:szCs w:val="26"/>
          <w:shd w:val="clear" w:color="auto" w:fill="FFFFFF"/>
          <w:lang w:val="vi-VN"/>
        </w:rPr>
        <w:t>:</w:t>
      </w:r>
      <w:r w:rsidRPr="00A35573">
        <w:rPr>
          <w:rFonts w:ascii="Times New Roman" w:eastAsia="Times New Roman" w:hAnsi="Times New Roman"/>
          <w:b/>
          <w:sz w:val="26"/>
          <w:szCs w:val="26"/>
          <w:shd w:val="clear" w:color="auto" w:fill="FFFFFF"/>
        </w:rPr>
        <w:t xml:space="preserve"> </w:t>
      </w:r>
      <w:r w:rsidRPr="00A35573">
        <w:rPr>
          <w:rFonts w:ascii="Times New Roman" w:hAnsi="Times New Roman"/>
          <w:b/>
          <w:sz w:val="26"/>
          <w:szCs w:val="26"/>
        </w:rPr>
        <w:t>Đọc đoạn trích sau và thực hiện các yêu cầu:</w:t>
      </w:r>
    </w:p>
    <w:p w14:paraId="7E8CEC58" w14:textId="77777777" w:rsidR="004E31C9" w:rsidRPr="00A35573" w:rsidRDefault="004E31C9" w:rsidP="007E17FC">
      <w:pPr>
        <w:spacing w:after="0"/>
        <w:ind w:left="426" w:hanging="142"/>
        <w:jc w:val="both"/>
        <w:rPr>
          <w:rFonts w:ascii="Times New Roman" w:hAnsi="Times New Roman"/>
          <w:i/>
          <w:sz w:val="26"/>
          <w:szCs w:val="26"/>
        </w:rPr>
      </w:pPr>
      <w:r w:rsidRPr="00A35573">
        <w:rPr>
          <w:rFonts w:ascii="Times New Roman" w:hAnsi="Times New Roman"/>
          <w:sz w:val="26"/>
          <w:szCs w:val="26"/>
        </w:rPr>
        <w:t xml:space="preserve">       </w:t>
      </w:r>
      <w:r w:rsidRPr="00A35573">
        <w:rPr>
          <w:rFonts w:ascii="Times New Roman" w:hAnsi="Times New Roman"/>
          <w:i/>
          <w:sz w:val="26"/>
          <w:szCs w:val="26"/>
        </w:rPr>
        <w:t>Tại một vùng núi non lạnh lẽo của miền Bắc Ấn Độ, người đi đường thường giữ ấm bằng một chiếc nồi đất nhỏ, cho than hồng vào và đậy nắp cho kín. Sau đó họ lấy dây ràng kĩ quanh nồi rồi dùng khăn vải bọc lại. Khi đi ra ngoài, họ cắp chiếc lồng ấp trên vào người cho ấm.</w:t>
      </w:r>
    </w:p>
    <w:p w14:paraId="7F53D743" w14:textId="77777777" w:rsidR="004E31C9" w:rsidRPr="00A35573" w:rsidRDefault="004E31C9" w:rsidP="007E17FC">
      <w:pPr>
        <w:spacing w:after="0"/>
        <w:ind w:left="426" w:hanging="142"/>
        <w:jc w:val="both"/>
        <w:rPr>
          <w:rFonts w:ascii="Times New Roman" w:hAnsi="Times New Roman"/>
          <w:i/>
          <w:sz w:val="26"/>
          <w:szCs w:val="26"/>
        </w:rPr>
      </w:pPr>
      <w:r w:rsidRPr="00A35573">
        <w:rPr>
          <w:rFonts w:ascii="Times New Roman" w:hAnsi="Times New Roman"/>
          <w:i/>
          <w:sz w:val="26"/>
          <w:szCs w:val="26"/>
        </w:rPr>
        <w:tab/>
        <w:t xml:space="preserve">     Ba người đàn ông nọ cùng đi đến đền thờ. Đường thì xa nên cứ đi một lúc họ lại nghỉ chân rồi mới đi tiếp. Ở một chặng nghỉ, một người trong họ trông thấy có vài người bộ hành ngồi co rúm lại vì lạnh. Anh ta vội mở chiếc lồng ấp của mình ra lấy lửa mồi cho những chiếc lồng ấp của họ để tất cả mọi người đều được sưởi ấm. Lần đó, anh ta cứu được mấy mạng người suýt bị chết cóng trong đêm lạnh rét buốt của vùng Bắc Ấn.</w:t>
      </w:r>
    </w:p>
    <w:p w14:paraId="4E7629BD" w14:textId="77777777" w:rsidR="004E31C9" w:rsidRPr="00A35573" w:rsidRDefault="004E31C9" w:rsidP="007E17FC">
      <w:pPr>
        <w:spacing w:after="0"/>
        <w:ind w:left="426" w:hanging="142"/>
        <w:jc w:val="both"/>
        <w:rPr>
          <w:rFonts w:ascii="Times New Roman" w:hAnsi="Times New Roman"/>
          <w:i/>
          <w:sz w:val="26"/>
          <w:szCs w:val="26"/>
        </w:rPr>
      </w:pPr>
      <w:r w:rsidRPr="00A35573">
        <w:rPr>
          <w:rFonts w:ascii="Times New Roman" w:hAnsi="Times New Roman"/>
          <w:i/>
          <w:sz w:val="26"/>
          <w:szCs w:val="26"/>
        </w:rPr>
        <w:tab/>
        <w:t xml:space="preserve">     Thế rồi, cả nhóm người lại lên đường. Đêm đã khuya. Đường đi tối mịt không có lấy một ánh sao. Người bộ hành thứ hai mở chiếc lồng sưởi của mình để mồi lửa vào ngọn đuốc mà anh ta đã mang theo. Ánh sáng từ ngọn đuốc đã giúp cho cả đoàn người có thể lên đường an toàn.</w:t>
      </w:r>
    </w:p>
    <w:p w14:paraId="262C1001" w14:textId="77777777" w:rsidR="004E31C9" w:rsidRPr="00A35573" w:rsidRDefault="004E31C9" w:rsidP="007E17FC">
      <w:pPr>
        <w:spacing w:after="0"/>
        <w:ind w:left="426" w:hanging="142"/>
        <w:jc w:val="both"/>
        <w:rPr>
          <w:rFonts w:ascii="Times New Roman" w:hAnsi="Times New Roman"/>
          <w:i/>
          <w:sz w:val="26"/>
          <w:szCs w:val="26"/>
        </w:rPr>
      </w:pPr>
      <w:r w:rsidRPr="00A35573">
        <w:rPr>
          <w:rFonts w:ascii="Times New Roman" w:hAnsi="Times New Roman"/>
          <w:i/>
          <w:sz w:val="26"/>
          <w:szCs w:val="26"/>
        </w:rPr>
        <w:tab/>
        <w:t xml:space="preserve">    Người thứ ba cười nhạo hai người bạn đồng hành của mình: “Các anh là một lũ điên. Có hoạ là điên mới đem phí phạm ngọn lửa của mình như thế.”</w:t>
      </w:r>
    </w:p>
    <w:p w14:paraId="036EAFC3" w14:textId="77777777" w:rsidR="004E31C9" w:rsidRPr="00A35573" w:rsidRDefault="004E31C9" w:rsidP="007E17FC">
      <w:pPr>
        <w:spacing w:after="0"/>
        <w:ind w:left="426" w:hanging="142"/>
        <w:jc w:val="both"/>
        <w:rPr>
          <w:rFonts w:ascii="Times New Roman" w:hAnsi="Times New Roman"/>
          <w:i/>
          <w:sz w:val="26"/>
          <w:szCs w:val="26"/>
        </w:rPr>
      </w:pPr>
      <w:r w:rsidRPr="00A35573">
        <w:rPr>
          <w:rFonts w:ascii="Times New Roman" w:hAnsi="Times New Roman"/>
          <w:i/>
          <w:sz w:val="26"/>
          <w:szCs w:val="26"/>
        </w:rPr>
        <w:tab/>
        <w:t xml:space="preserve">  </w:t>
      </w:r>
      <w:r w:rsidR="00153816" w:rsidRPr="00A35573">
        <w:rPr>
          <w:rFonts w:ascii="Times New Roman" w:hAnsi="Times New Roman"/>
          <w:i/>
          <w:sz w:val="26"/>
          <w:szCs w:val="26"/>
        </w:rPr>
        <w:t xml:space="preserve">  </w:t>
      </w:r>
      <w:r w:rsidRPr="00A35573">
        <w:rPr>
          <w:rFonts w:ascii="Times New Roman" w:hAnsi="Times New Roman"/>
          <w:i/>
          <w:sz w:val="26"/>
          <w:szCs w:val="26"/>
        </w:rPr>
        <w:t xml:space="preserve"> Nghe thế, họ bảo anh ta: “Hãy cho chúng tôi xem ngọn lửa của bạn”.</w:t>
      </w:r>
    </w:p>
    <w:p w14:paraId="4859848F" w14:textId="77777777" w:rsidR="004E31C9" w:rsidRPr="00A35573" w:rsidRDefault="004E31C9" w:rsidP="007E17FC">
      <w:pPr>
        <w:spacing w:after="0"/>
        <w:ind w:left="426" w:hanging="142"/>
        <w:jc w:val="both"/>
        <w:rPr>
          <w:rFonts w:ascii="Times New Roman" w:hAnsi="Times New Roman"/>
          <w:i/>
          <w:sz w:val="26"/>
          <w:szCs w:val="26"/>
        </w:rPr>
      </w:pPr>
      <w:r w:rsidRPr="00A35573">
        <w:rPr>
          <w:rFonts w:ascii="Times New Roman" w:hAnsi="Times New Roman"/>
          <w:i/>
          <w:sz w:val="26"/>
          <w:szCs w:val="26"/>
        </w:rPr>
        <w:tab/>
        <w:t xml:space="preserve">   </w:t>
      </w:r>
      <w:r w:rsidR="00153816" w:rsidRPr="00A35573">
        <w:rPr>
          <w:rFonts w:ascii="Times New Roman" w:hAnsi="Times New Roman"/>
          <w:i/>
          <w:sz w:val="26"/>
          <w:szCs w:val="26"/>
        </w:rPr>
        <w:t xml:space="preserve"> </w:t>
      </w:r>
      <w:r w:rsidRPr="00A35573">
        <w:rPr>
          <w:rFonts w:ascii="Times New Roman" w:hAnsi="Times New Roman"/>
          <w:i/>
          <w:sz w:val="26"/>
          <w:szCs w:val="26"/>
        </w:rPr>
        <w:t xml:space="preserve">Anh này mở chiếc lồng sưởi ấm của mình ra thì hỡi ôi, lửa đã tắt ngúm từ bao giờ, chỉ còn lại tro và vài mẩu than leo lét sắp </w:t>
      </w:r>
      <w:proofErr w:type="gramStart"/>
      <w:r w:rsidRPr="00A35573">
        <w:rPr>
          <w:rFonts w:ascii="Times New Roman" w:hAnsi="Times New Roman"/>
          <w:i/>
          <w:sz w:val="26"/>
          <w:szCs w:val="26"/>
        </w:rPr>
        <w:t>tàn.[</w:t>
      </w:r>
      <w:proofErr w:type="gramEnd"/>
      <w:r w:rsidRPr="00A35573">
        <w:rPr>
          <w:rFonts w:ascii="Times New Roman" w:hAnsi="Times New Roman"/>
          <w:i/>
          <w:sz w:val="26"/>
          <w:szCs w:val="26"/>
        </w:rPr>
        <w:t>…]</w:t>
      </w:r>
    </w:p>
    <w:p w14:paraId="2D3F4F0C" w14:textId="77777777" w:rsidR="004E31C9" w:rsidRPr="00A35573" w:rsidRDefault="004E31C9" w:rsidP="004E31C9">
      <w:pPr>
        <w:spacing w:after="0" w:line="240" w:lineRule="auto"/>
        <w:ind w:left="426" w:hanging="142"/>
        <w:jc w:val="right"/>
        <w:rPr>
          <w:rFonts w:ascii="Times New Roman" w:hAnsi="Times New Roman"/>
          <w:sz w:val="26"/>
          <w:szCs w:val="26"/>
        </w:rPr>
      </w:pPr>
      <w:r w:rsidRPr="00A35573">
        <w:rPr>
          <w:rFonts w:ascii="Times New Roman" w:hAnsi="Times New Roman"/>
          <w:sz w:val="26"/>
          <w:szCs w:val="26"/>
        </w:rPr>
        <w:t xml:space="preserve">                                 (Trích </w:t>
      </w:r>
      <w:r w:rsidRPr="00A35573">
        <w:rPr>
          <w:rFonts w:ascii="Times New Roman" w:hAnsi="Times New Roman"/>
          <w:i/>
          <w:sz w:val="26"/>
          <w:szCs w:val="26"/>
        </w:rPr>
        <w:t>Ngọn lửa</w:t>
      </w:r>
      <w:r w:rsidRPr="00A35573">
        <w:rPr>
          <w:rFonts w:ascii="Times New Roman" w:hAnsi="Times New Roman"/>
          <w:sz w:val="26"/>
          <w:szCs w:val="26"/>
        </w:rPr>
        <w:t xml:space="preserve">, </w:t>
      </w:r>
      <w:r w:rsidRPr="00A35573">
        <w:rPr>
          <w:rFonts w:ascii="Times New Roman" w:hAnsi="Times New Roman"/>
          <w:i/>
          <w:sz w:val="26"/>
          <w:szCs w:val="26"/>
        </w:rPr>
        <w:t>Trái tim có điều kì diệu</w:t>
      </w:r>
      <w:r w:rsidRPr="00A35573">
        <w:rPr>
          <w:rFonts w:ascii="Times New Roman" w:hAnsi="Times New Roman"/>
          <w:sz w:val="26"/>
          <w:szCs w:val="26"/>
        </w:rPr>
        <w:t>, NXB Trẻ, 2013, tr 86- 87)</w:t>
      </w:r>
    </w:p>
    <w:p w14:paraId="70C844D1" w14:textId="77777777" w:rsidR="004E31C9" w:rsidRPr="00A35573" w:rsidRDefault="004E31C9" w:rsidP="004E31C9">
      <w:pPr>
        <w:spacing w:after="0" w:line="240" w:lineRule="auto"/>
        <w:ind w:left="426"/>
        <w:jc w:val="both"/>
        <w:rPr>
          <w:rFonts w:ascii="Times New Roman" w:hAnsi="Times New Roman"/>
          <w:sz w:val="26"/>
          <w:szCs w:val="26"/>
        </w:rPr>
      </w:pPr>
      <w:r w:rsidRPr="00A35573">
        <w:rPr>
          <w:rFonts w:ascii="Times New Roman" w:hAnsi="Times New Roman"/>
          <w:b/>
          <w:sz w:val="26"/>
          <w:szCs w:val="26"/>
        </w:rPr>
        <w:t>Câu 1</w:t>
      </w:r>
      <w:r w:rsidR="0022380D" w:rsidRPr="00A35573">
        <w:rPr>
          <w:rFonts w:ascii="Times New Roman" w:hAnsi="Times New Roman"/>
          <w:b/>
          <w:sz w:val="26"/>
          <w:szCs w:val="26"/>
        </w:rPr>
        <w:t xml:space="preserve"> </w:t>
      </w:r>
      <w:r w:rsidR="0022380D" w:rsidRPr="00A35573">
        <w:rPr>
          <w:rFonts w:ascii="Times New Roman" w:hAnsi="Times New Roman"/>
          <w:sz w:val="26"/>
          <w:szCs w:val="26"/>
        </w:rPr>
        <w:t>(1 điểm)</w:t>
      </w:r>
      <w:r w:rsidRPr="00A35573">
        <w:rPr>
          <w:rFonts w:ascii="Times New Roman" w:hAnsi="Times New Roman"/>
          <w:sz w:val="26"/>
          <w:szCs w:val="26"/>
        </w:rPr>
        <w:t>. Ghi lại một câu cầu khiến có trong đoạn trích? Vì sao em xác định đó là câu cầu khiến</w:t>
      </w:r>
      <w:r w:rsidR="00153816" w:rsidRPr="00A35573">
        <w:rPr>
          <w:rFonts w:ascii="Times New Roman" w:hAnsi="Times New Roman"/>
          <w:sz w:val="26"/>
          <w:szCs w:val="26"/>
        </w:rPr>
        <w:t>?</w:t>
      </w:r>
    </w:p>
    <w:p w14:paraId="4E04EE60" w14:textId="77777777" w:rsidR="004E31C9" w:rsidRPr="00A35573" w:rsidRDefault="004E31C9" w:rsidP="007E17FC">
      <w:pPr>
        <w:spacing w:after="0"/>
        <w:ind w:left="426"/>
        <w:jc w:val="both"/>
        <w:rPr>
          <w:rFonts w:ascii="Times New Roman" w:hAnsi="Times New Roman"/>
          <w:sz w:val="26"/>
          <w:szCs w:val="26"/>
        </w:rPr>
      </w:pPr>
      <w:r w:rsidRPr="00A35573">
        <w:rPr>
          <w:rFonts w:ascii="Times New Roman" w:hAnsi="Times New Roman"/>
          <w:b/>
          <w:sz w:val="26"/>
          <w:szCs w:val="26"/>
        </w:rPr>
        <w:t>Câu 2</w:t>
      </w:r>
      <w:r w:rsidR="0022380D" w:rsidRPr="00A35573">
        <w:rPr>
          <w:rFonts w:ascii="Times New Roman" w:hAnsi="Times New Roman"/>
          <w:sz w:val="26"/>
          <w:szCs w:val="26"/>
        </w:rPr>
        <w:t>(1 điểm)</w:t>
      </w:r>
      <w:r w:rsidRPr="00A35573">
        <w:rPr>
          <w:rFonts w:ascii="Times New Roman" w:hAnsi="Times New Roman"/>
          <w:b/>
          <w:sz w:val="26"/>
          <w:szCs w:val="26"/>
        </w:rPr>
        <w:t>.</w:t>
      </w:r>
      <w:r w:rsidRPr="00A35573">
        <w:rPr>
          <w:rFonts w:ascii="Times New Roman" w:hAnsi="Times New Roman"/>
          <w:sz w:val="26"/>
          <w:szCs w:val="26"/>
        </w:rPr>
        <w:t xml:space="preserve"> Mỗi người đàn ông trong câu chuyện có một cách ứng xử riêng đối với những người bộ hành. Em đồng ý với cách ứng xử của ai? Vì sao?  </w:t>
      </w:r>
    </w:p>
    <w:p w14:paraId="2E39BACF" w14:textId="38768D86" w:rsidR="004E31C9" w:rsidRPr="00A35573" w:rsidRDefault="004E31C9" w:rsidP="007E17FC">
      <w:pPr>
        <w:spacing w:after="0"/>
        <w:ind w:left="426"/>
        <w:jc w:val="both"/>
        <w:rPr>
          <w:rFonts w:ascii="Times New Roman" w:hAnsi="Times New Roman"/>
          <w:i/>
          <w:sz w:val="26"/>
          <w:szCs w:val="26"/>
        </w:rPr>
      </w:pPr>
      <w:r w:rsidRPr="00A35573">
        <w:rPr>
          <w:rFonts w:ascii="Times New Roman" w:hAnsi="Times New Roman"/>
          <w:b/>
          <w:sz w:val="26"/>
          <w:szCs w:val="26"/>
        </w:rPr>
        <w:t>Câu 3</w:t>
      </w:r>
      <w:r w:rsidR="0022380D" w:rsidRPr="00A35573">
        <w:rPr>
          <w:rFonts w:ascii="Times New Roman" w:hAnsi="Times New Roman"/>
          <w:sz w:val="26"/>
          <w:szCs w:val="26"/>
        </w:rPr>
        <w:t>(2 điểm)</w:t>
      </w:r>
      <w:r w:rsidRPr="00A35573">
        <w:rPr>
          <w:rFonts w:ascii="Times New Roman" w:hAnsi="Times New Roman"/>
          <w:b/>
          <w:sz w:val="26"/>
          <w:szCs w:val="26"/>
        </w:rPr>
        <w:t xml:space="preserve">. </w:t>
      </w:r>
      <w:r w:rsidRPr="00A35573">
        <w:rPr>
          <w:rFonts w:ascii="Times New Roman" w:hAnsi="Times New Roman"/>
          <w:sz w:val="26"/>
          <w:szCs w:val="26"/>
        </w:rPr>
        <w:t>Từ nội dung đoạn trích trên</w:t>
      </w:r>
      <w:r w:rsidR="0075043D" w:rsidRPr="00A35573">
        <w:rPr>
          <w:rFonts w:ascii="Times New Roman" w:hAnsi="Times New Roman"/>
          <w:sz w:val="26"/>
          <w:szCs w:val="26"/>
        </w:rPr>
        <w:t xml:space="preserve"> kết hợp với hiểu biết xã hội</w:t>
      </w:r>
      <w:r w:rsidRPr="00A35573">
        <w:rPr>
          <w:rFonts w:ascii="Times New Roman" w:hAnsi="Times New Roman"/>
          <w:sz w:val="26"/>
          <w:szCs w:val="26"/>
        </w:rPr>
        <w:t xml:space="preserve"> hãy viết một </w:t>
      </w:r>
      <w:r w:rsidR="0075043D" w:rsidRPr="00A35573">
        <w:rPr>
          <w:rFonts w:ascii="Times New Roman" w:hAnsi="Times New Roman"/>
          <w:sz w:val="26"/>
          <w:szCs w:val="26"/>
        </w:rPr>
        <w:t>đoạn văn</w:t>
      </w:r>
      <w:r w:rsidRPr="00A35573">
        <w:rPr>
          <w:rFonts w:ascii="Times New Roman" w:hAnsi="Times New Roman"/>
          <w:color w:val="FF0000"/>
          <w:sz w:val="26"/>
          <w:szCs w:val="26"/>
        </w:rPr>
        <w:t xml:space="preserve"> </w:t>
      </w:r>
      <w:r w:rsidRPr="00A35573">
        <w:rPr>
          <w:rFonts w:ascii="Times New Roman" w:hAnsi="Times New Roman"/>
          <w:sz w:val="26"/>
          <w:szCs w:val="26"/>
        </w:rPr>
        <w:t xml:space="preserve">trình bày suy nghĩ về </w:t>
      </w:r>
      <w:r w:rsidR="00814498" w:rsidRPr="00A35573">
        <w:rPr>
          <w:rFonts w:ascii="Times New Roman" w:hAnsi="Times New Roman"/>
          <w:sz w:val="26"/>
          <w:szCs w:val="26"/>
        </w:rPr>
        <w:t xml:space="preserve">ý nghĩa </w:t>
      </w:r>
      <w:r w:rsidR="0075043D" w:rsidRPr="00A35573">
        <w:rPr>
          <w:rFonts w:ascii="Times New Roman" w:hAnsi="Times New Roman"/>
          <w:sz w:val="26"/>
          <w:szCs w:val="26"/>
        </w:rPr>
        <w:t xml:space="preserve">của </w:t>
      </w:r>
      <w:r w:rsidR="00814498" w:rsidRPr="00A35573">
        <w:rPr>
          <w:rFonts w:ascii="Times New Roman" w:hAnsi="Times New Roman"/>
          <w:sz w:val="26"/>
          <w:szCs w:val="26"/>
        </w:rPr>
        <w:t xml:space="preserve">sự sẻ chia </w:t>
      </w:r>
      <w:r w:rsidRPr="00A35573">
        <w:rPr>
          <w:rFonts w:ascii="Times New Roman" w:hAnsi="Times New Roman"/>
          <w:sz w:val="26"/>
          <w:szCs w:val="26"/>
        </w:rPr>
        <w:t>của con người trong cuộc sống</w:t>
      </w:r>
      <w:r w:rsidRPr="00A35573">
        <w:rPr>
          <w:rFonts w:ascii="Times New Roman" w:hAnsi="Times New Roman"/>
          <w:i/>
          <w:sz w:val="26"/>
          <w:szCs w:val="26"/>
        </w:rPr>
        <w:t>.</w:t>
      </w:r>
    </w:p>
    <w:p w14:paraId="77C05A2F" w14:textId="77777777" w:rsidR="00926512" w:rsidRPr="00A35573" w:rsidRDefault="00926512">
      <w:pPr>
        <w:rPr>
          <w:sz w:val="26"/>
          <w:szCs w:val="26"/>
        </w:rPr>
      </w:pPr>
    </w:p>
    <w:p w14:paraId="2950A5C0" w14:textId="77777777" w:rsidR="004E31C9" w:rsidRPr="00A35573" w:rsidRDefault="004E31C9" w:rsidP="004E31C9">
      <w:pPr>
        <w:tabs>
          <w:tab w:val="left" w:pos="4485"/>
        </w:tabs>
        <w:rPr>
          <w:rFonts w:ascii="Times New Roman" w:hAnsi="Times New Roman"/>
          <w:i/>
          <w:sz w:val="26"/>
          <w:szCs w:val="26"/>
        </w:rPr>
      </w:pPr>
      <w:r w:rsidRPr="00A35573">
        <w:rPr>
          <w:sz w:val="26"/>
          <w:szCs w:val="26"/>
        </w:rPr>
        <w:tab/>
      </w:r>
      <w:r w:rsidRPr="00A35573">
        <w:rPr>
          <w:rFonts w:ascii="Times New Roman" w:hAnsi="Times New Roman"/>
          <w:i/>
          <w:sz w:val="26"/>
          <w:szCs w:val="26"/>
        </w:rPr>
        <w:t>..............Hết.............</w:t>
      </w:r>
      <w:bookmarkStart w:id="0" w:name="_GoBack"/>
      <w:bookmarkEnd w:id="0"/>
    </w:p>
    <w:sectPr w:rsidR="004E31C9" w:rsidRPr="00A35573" w:rsidSect="009D0C02">
      <w:pgSz w:w="12240" w:h="15840"/>
      <w:pgMar w:top="709" w:right="900" w:bottom="709" w:left="620" w:header="729" w:footer="97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76E60"/>
    <w:multiLevelType w:val="hybridMultilevel"/>
    <w:tmpl w:val="970C1B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2A052DB"/>
    <w:multiLevelType w:val="hybridMultilevel"/>
    <w:tmpl w:val="FE0CDFBE"/>
    <w:lvl w:ilvl="0" w:tplc="878A4AB2">
      <w:numFmt w:val="bullet"/>
      <w:lvlText w:val="-"/>
      <w:lvlJc w:val="left"/>
      <w:pPr>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21F"/>
    <w:rsid w:val="00000876"/>
    <w:rsid w:val="00020B17"/>
    <w:rsid w:val="0006749E"/>
    <w:rsid w:val="0008021F"/>
    <w:rsid w:val="000B6656"/>
    <w:rsid w:val="000F356C"/>
    <w:rsid w:val="000F438B"/>
    <w:rsid w:val="000F4B6C"/>
    <w:rsid w:val="00114CE2"/>
    <w:rsid w:val="00153816"/>
    <w:rsid w:val="00155ECC"/>
    <w:rsid w:val="001C497A"/>
    <w:rsid w:val="0022380D"/>
    <w:rsid w:val="00286EA3"/>
    <w:rsid w:val="002A2FD1"/>
    <w:rsid w:val="002C0818"/>
    <w:rsid w:val="003258B5"/>
    <w:rsid w:val="003D6197"/>
    <w:rsid w:val="003F57AA"/>
    <w:rsid w:val="004E31C9"/>
    <w:rsid w:val="00523BA9"/>
    <w:rsid w:val="00536A77"/>
    <w:rsid w:val="0054007A"/>
    <w:rsid w:val="006B4A43"/>
    <w:rsid w:val="006C738D"/>
    <w:rsid w:val="007104FA"/>
    <w:rsid w:val="00720F38"/>
    <w:rsid w:val="00724A55"/>
    <w:rsid w:val="00740DC3"/>
    <w:rsid w:val="0075043D"/>
    <w:rsid w:val="007A62A3"/>
    <w:rsid w:val="007E17FC"/>
    <w:rsid w:val="00814498"/>
    <w:rsid w:val="00880923"/>
    <w:rsid w:val="008869B2"/>
    <w:rsid w:val="008C2753"/>
    <w:rsid w:val="008F05E6"/>
    <w:rsid w:val="008F33B9"/>
    <w:rsid w:val="00926512"/>
    <w:rsid w:val="0094553B"/>
    <w:rsid w:val="009713B9"/>
    <w:rsid w:val="00972826"/>
    <w:rsid w:val="009C31DC"/>
    <w:rsid w:val="009D0C02"/>
    <w:rsid w:val="009E1BB3"/>
    <w:rsid w:val="00A35573"/>
    <w:rsid w:val="00B643DA"/>
    <w:rsid w:val="00B64DFC"/>
    <w:rsid w:val="00B6634A"/>
    <w:rsid w:val="00B76FE6"/>
    <w:rsid w:val="00BB44BD"/>
    <w:rsid w:val="00BE3FFE"/>
    <w:rsid w:val="00C532C6"/>
    <w:rsid w:val="00CC58A3"/>
    <w:rsid w:val="00D30131"/>
    <w:rsid w:val="00D47C93"/>
    <w:rsid w:val="00DC3020"/>
    <w:rsid w:val="00DE7099"/>
    <w:rsid w:val="00EA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1FC5"/>
  <w15:docId w15:val="{08FA5327-07DA-415F-AAC3-E21714E0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21F"/>
    <w:rPr>
      <w:rFonts w:ascii="Calibri" w:eastAsia="Calibri" w:hAnsi="Calibri" w:cs="Times New Roman"/>
    </w:rPr>
  </w:style>
  <w:style w:type="paragraph" w:styleId="Heading2">
    <w:name w:val="heading 2"/>
    <w:basedOn w:val="Normal"/>
    <w:link w:val="Heading2Char"/>
    <w:uiPriority w:val="1"/>
    <w:qFormat/>
    <w:rsid w:val="006B4A43"/>
    <w:pPr>
      <w:widowControl w:val="0"/>
      <w:autoSpaceDE w:val="0"/>
      <w:autoSpaceDN w:val="0"/>
      <w:spacing w:after="0" w:line="240" w:lineRule="auto"/>
      <w:ind w:left="820"/>
      <w:outlineLvl w:val="1"/>
    </w:pPr>
    <w:rPr>
      <w:rFonts w:ascii="Times New Roman" w:eastAsia="Times New Roman" w:hAnsi="Times New Roman"/>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8021F"/>
    <w:pPr>
      <w:widowControl w:val="0"/>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04FA"/>
    <w:pPr>
      <w:ind w:left="720"/>
      <w:contextualSpacing/>
    </w:pPr>
    <w:rPr>
      <w:rFonts w:eastAsia="Times New Roman"/>
    </w:rPr>
  </w:style>
  <w:style w:type="character" w:styleId="Strong">
    <w:name w:val="Strong"/>
    <w:uiPriority w:val="22"/>
    <w:qFormat/>
    <w:rsid w:val="00926512"/>
    <w:rPr>
      <w:b/>
      <w:bCs/>
    </w:rPr>
  </w:style>
  <w:style w:type="character" w:styleId="Emphasis">
    <w:name w:val="Emphasis"/>
    <w:uiPriority w:val="20"/>
    <w:qFormat/>
    <w:rsid w:val="00926512"/>
    <w:rPr>
      <w:i/>
      <w:iCs/>
    </w:rPr>
  </w:style>
  <w:style w:type="paragraph" w:styleId="NormalWeb">
    <w:name w:val="Normal (Web)"/>
    <w:basedOn w:val="Normal"/>
    <w:link w:val="NormalWebChar"/>
    <w:uiPriority w:val="99"/>
    <w:rsid w:val="00926512"/>
    <w:pPr>
      <w:spacing w:before="100" w:beforeAutospacing="1" w:after="100" w:afterAutospacing="1" w:line="240" w:lineRule="auto"/>
    </w:pPr>
    <w:rPr>
      <w:rFonts w:eastAsia="SimSun"/>
      <w:sz w:val="24"/>
      <w:szCs w:val="24"/>
      <w:lang w:eastAsia="zh-CN"/>
    </w:rPr>
  </w:style>
  <w:style w:type="character" w:customStyle="1" w:styleId="NormalWebChar">
    <w:name w:val="Normal (Web) Char"/>
    <w:link w:val="NormalWeb"/>
    <w:uiPriority w:val="99"/>
    <w:locked/>
    <w:rsid w:val="00926512"/>
    <w:rPr>
      <w:rFonts w:ascii="Calibri" w:eastAsia="SimSun" w:hAnsi="Calibri" w:cs="Times New Roman"/>
      <w:sz w:val="24"/>
      <w:szCs w:val="24"/>
      <w:lang w:eastAsia="zh-CN"/>
    </w:rPr>
  </w:style>
  <w:style w:type="paragraph" w:styleId="BodyText">
    <w:name w:val="Body Text"/>
    <w:basedOn w:val="Normal"/>
    <w:link w:val="BodyTextChar"/>
    <w:uiPriority w:val="1"/>
    <w:qFormat/>
    <w:rsid w:val="00880923"/>
    <w:pPr>
      <w:widowControl w:val="0"/>
      <w:autoSpaceDE w:val="0"/>
      <w:autoSpaceDN w:val="0"/>
      <w:spacing w:after="0" w:line="240" w:lineRule="auto"/>
    </w:pPr>
    <w:rPr>
      <w:rFonts w:ascii="Times New Roman" w:eastAsia="Times New Roman" w:hAnsi="Times New Roman"/>
      <w:i/>
      <w:sz w:val="28"/>
      <w:szCs w:val="28"/>
      <w:lang w:val="vi"/>
    </w:rPr>
  </w:style>
  <w:style w:type="character" w:customStyle="1" w:styleId="BodyTextChar">
    <w:name w:val="Body Text Char"/>
    <w:basedOn w:val="DefaultParagraphFont"/>
    <w:link w:val="BodyText"/>
    <w:uiPriority w:val="1"/>
    <w:rsid w:val="00880923"/>
    <w:rPr>
      <w:rFonts w:ascii="Times New Roman" w:eastAsia="Times New Roman" w:hAnsi="Times New Roman" w:cs="Times New Roman"/>
      <w:i/>
      <w:sz w:val="28"/>
      <w:szCs w:val="28"/>
      <w:lang w:val="vi"/>
    </w:rPr>
  </w:style>
  <w:style w:type="paragraph" w:customStyle="1" w:styleId="TableParagraph">
    <w:name w:val="Table Paragraph"/>
    <w:basedOn w:val="Normal"/>
    <w:uiPriority w:val="1"/>
    <w:qFormat/>
    <w:rsid w:val="00880923"/>
    <w:pPr>
      <w:widowControl w:val="0"/>
      <w:autoSpaceDE w:val="0"/>
      <w:autoSpaceDN w:val="0"/>
      <w:spacing w:after="0" w:line="240" w:lineRule="auto"/>
      <w:ind w:left="107"/>
    </w:pPr>
    <w:rPr>
      <w:rFonts w:ascii="Times New Roman" w:eastAsia="Times New Roman" w:hAnsi="Times New Roman"/>
      <w:lang w:val="vi"/>
    </w:rPr>
  </w:style>
  <w:style w:type="character" w:customStyle="1" w:styleId="Heading2Char">
    <w:name w:val="Heading 2 Char"/>
    <w:basedOn w:val="DefaultParagraphFont"/>
    <w:link w:val="Heading2"/>
    <w:uiPriority w:val="1"/>
    <w:rsid w:val="006B4A43"/>
    <w:rPr>
      <w:rFonts w:ascii="Times New Roman" w:eastAsia="Times New Roman" w:hAnsi="Times New Roman" w:cs="Times New Roman"/>
      <w:sz w:val="28"/>
      <w:szCs w:val="28"/>
      <w:lang w:val="vi"/>
    </w:rPr>
  </w:style>
  <w:style w:type="table" w:customStyle="1" w:styleId="TableGrid2">
    <w:name w:val="Table Grid2"/>
    <w:basedOn w:val="TableNormal"/>
    <w:uiPriority w:val="99"/>
    <w:rsid w:val="00972826"/>
    <w:pPr>
      <w:widowControl w:val="0"/>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5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57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036946">
      <w:bodyDiv w:val="1"/>
      <w:marLeft w:val="0"/>
      <w:marRight w:val="0"/>
      <w:marTop w:val="0"/>
      <w:marBottom w:val="0"/>
      <w:divBdr>
        <w:top w:val="none" w:sz="0" w:space="0" w:color="auto"/>
        <w:left w:val="none" w:sz="0" w:space="0" w:color="auto"/>
        <w:bottom w:val="none" w:sz="0" w:space="0" w:color="auto"/>
        <w:right w:val="none" w:sz="0" w:space="0" w:color="auto"/>
      </w:divBdr>
    </w:div>
    <w:div w:id="105801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1434</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Admins-THCS</cp:lastModifiedBy>
  <cp:revision>18</cp:revision>
  <cp:lastPrinted>2022-03-21T07:30:00Z</cp:lastPrinted>
  <dcterms:created xsi:type="dcterms:W3CDTF">2022-02-26T08:01:00Z</dcterms:created>
  <dcterms:modified xsi:type="dcterms:W3CDTF">2022-04-02T01:46:00Z</dcterms:modified>
</cp:coreProperties>
</file>