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DE8757" w14:textId="2AD86475" w:rsidR="00162A2F" w:rsidRDefault="00162A2F" w:rsidP="00162A2F">
      <w:pP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Trường THCS Lý Thường Kiệt</w:t>
      </w:r>
    </w:p>
    <w:p w14:paraId="4A929A8B" w14:textId="35FEDEA1" w:rsidR="00162A2F" w:rsidRDefault="00162A2F" w:rsidP="00162A2F">
      <w:pPr>
        <w:rPr>
          <w:rFonts w:ascii="Times New Roman" w:hAnsi="Times New Roman" w:cs="Times New Roman"/>
          <w:b/>
          <w:bCs/>
          <w:sz w:val="28"/>
          <w:szCs w:val="28"/>
        </w:rPr>
      </w:pPr>
      <w:r>
        <w:rPr>
          <w:rFonts w:ascii="Times New Roman" w:hAnsi="Times New Roman" w:cs="Times New Roman"/>
          <w:b/>
          <w:bCs/>
          <w:sz w:val="28"/>
          <w:szCs w:val="28"/>
        </w:rPr>
        <w:t>Nhóm KHTN 6</w:t>
      </w:r>
    </w:p>
    <w:p w14:paraId="0DAF9624" w14:textId="77777777" w:rsidR="00162A2F" w:rsidRDefault="00162A2F" w:rsidP="00162A2F">
      <w:pPr>
        <w:rPr>
          <w:rFonts w:ascii="Times New Roman" w:hAnsi="Times New Roman" w:cs="Times New Roman"/>
          <w:b/>
          <w:bCs/>
          <w:sz w:val="28"/>
          <w:szCs w:val="28"/>
        </w:rPr>
      </w:pPr>
    </w:p>
    <w:p w14:paraId="26EF27CC" w14:textId="785C9C21" w:rsidR="000F2671" w:rsidRPr="00162A2F" w:rsidRDefault="00162A2F" w:rsidP="00162A2F">
      <w:pPr>
        <w:jc w:val="center"/>
        <w:rPr>
          <w:rFonts w:ascii="Times New Roman" w:hAnsi="Times New Roman" w:cs="Times New Roman"/>
          <w:b/>
          <w:bCs/>
          <w:sz w:val="28"/>
          <w:szCs w:val="28"/>
        </w:rPr>
      </w:pPr>
      <w:r w:rsidRPr="00162A2F">
        <w:rPr>
          <w:rFonts w:ascii="Times New Roman" w:hAnsi="Times New Roman" w:cs="Times New Roman"/>
          <w:b/>
          <w:bCs/>
          <w:sz w:val="28"/>
          <w:szCs w:val="28"/>
        </w:rPr>
        <w:t>CÂU HỎI TRẮC NGHIỆM HKTN 6 HỌC KÌ I NĂM HỌC 2021-2022</w:t>
      </w:r>
    </w:p>
    <w:p w14:paraId="177CC0D4"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 </w:t>
      </w:r>
      <w:r w:rsidRPr="000C33C3">
        <w:rPr>
          <w:rFonts w:ascii="Times New Roman" w:eastAsia="Times New Roman" w:hAnsi="Times New Roman" w:cs="Times New Roman"/>
          <w:sz w:val="26"/>
          <w:szCs w:val="26"/>
        </w:rPr>
        <w:t xml:space="preserve">Con </w:t>
      </w:r>
      <w:r w:rsidRPr="000C33C3">
        <w:rPr>
          <w:rFonts w:ascii="Times New Roman" w:eastAsia="Times New Roman" w:hAnsi="Times New Roman" w:cs="Times New Roman"/>
          <w:sz w:val="26"/>
          <w:szCs w:val="26"/>
          <w:lang w:val="vi-VN"/>
        </w:rPr>
        <w:t>sư tử</w:t>
      </w:r>
      <w:r w:rsidRPr="000C33C3">
        <w:rPr>
          <w:rFonts w:ascii="Times New Roman" w:eastAsia="Times New Roman" w:hAnsi="Times New Roman" w:cs="Times New Roman"/>
          <w:sz w:val="26"/>
          <w:szCs w:val="26"/>
        </w:rPr>
        <w:t xml:space="preserve"> là cấp độ tổ chức nào của cơ thể đa bào?</w:t>
      </w:r>
    </w:p>
    <w:p w14:paraId="27FE44DB"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Cơ quan</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Tế bào</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Cơ thể</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Mô</w:t>
      </w:r>
    </w:p>
    <w:p w14:paraId="60A4561B" w14:textId="77777777" w:rsidR="00162A2F" w:rsidRPr="000C33C3" w:rsidRDefault="00162A2F" w:rsidP="00162A2F">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 </w:t>
      </w:r>
      <w:r w:rsidRPr="000C33C3">
        <w:rPr>
          <w:rFonts w:ascii="Times New Roman" w:eastAsia="Calibri" w:hAnsi="Times New Roman" w:cs="Times New Roman"/>
          <w:sz w:val="26"/>
          <w:szCs w:val="26"/>
        </w:rPr>
        <w:t>Gạo sẽ cung cấp chất dinh dưỡng nào nhiều nhất cho cơ thể?</w:t>
      </w:r>
    </w:p>
    <w:p w14:paraId="1B882DC4"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Lipid (chất béo)</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Vitamin</w:t>
      </w:r>
    </w:p>
    <w:p w14:paraId="52507784"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Carbohydrate (tinh bột)</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Protein (chất đạm)</w:t>
      </w:r>
    </w:p>
    <w:p w14:paraId="7405EF72"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3. </w:t>
      </w:r>
      <w:r w:rsidRPr="000C33C3">
        <w:rPr>
          <w:rFonts w:ascii="Times New Roman" w:eastAsia="Times New Roman" w:hAnsi="Times New Roman" w:cs="Times New Roman"/>
          <w:sz w:val="26"/>
          <w:szCs w:val="26"/>
        </w:rPr>
        <w:t>Ba loại hình dạng điển hình của vi khuẩn là?</w:t>
      </w:r>
    </w:p>
    <w:p w14:paraId="22BFE938"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Hình que, hình xoắn, hình cầu</w:t>
      </w:r>
    </w:p>
    <w:p w14:paraId="3762C61D"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Hình khối, hình que, hình cầu</w:t>
      </w:r>
    </w:p>
    <w:p w14:paraId="635705EC"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Hình lăng trụ, hình khối, hình xoắn</w:t>
      </w:r>
    </w:p>
    <w:p w14:paraId="1C8B2234"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Hình cầu, hình khối, hình que</w:t>
      </w:r>
    </w:p>
    <w:p w14:paraId="20ABD4D9"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4. </w:t>
      </w:r>
      <w:r w:rsidRPr="000C33C3">
        <w:rPr>
          <w:rFonts w:ascii="Times New Roman" w:eastAsia="Calibri" w:hAnsi="Times New Roman" w:cs="Times New Roman"/>
          <w:sz w:val="26"/>
          <w:szCs w:val="26"/>
        </w:rPr>
        <w:t>Hỗn hợp nào sau đây là huyền phù?</w:t>
      </w:r>
    </w:p>
    <w:p w14:paraId="7B1145E5"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Nước tinh khiết</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Nước muối</w:t>
      </w:r>
    </w:p>
    <w:p w14:paraId="60B363D1"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Nước phù sa</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Nước ngọt có gas</w:t>
      </w:r>
    </w:p>
    <w:p w14:paraId="5D092C0E"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5. </w:t>
      </w:r>
      <w:r w:rsidRPr="000C33C3">
        <w:rPr>
          <w:rFonts w:ascii="Times New Roman" w:eastAsia="Calibri" w:hAnsi="Times New Roman" w:cs="Times New Roman"/>
          <w:sz w:val="26"/>
          <w:szCs w:val="26"/>
        </w:rPr>
        <w:t>Trong các chất sau: muối, rượu, khí carbon dioxide, cát. Chất nào không tan trong nước?</w:t>
      </w:r>
    </w:p>
    <w:p w14:paraId="43EBFAD7"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Rượu</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Khí carbon dioxide</w:t>
      </w:r>
    </w:p>
    <w:p w14:paraId="4F02D735"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Muối</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Cát</w:t>
      </w:r>
    </w:p>
    <w:p w14:paraId="3B06E292" w14:textId="77777777" w:rsidR="00162A2F" w:rsidRPr="000C33C3" w:rsidRDefault="00162A2F" w:rsidP="00162A2F">
      <w:pPr>
        <w:widowControl w:val="0"/>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6. </w:t>
      </w:r>
      <w:r w:rsidRPr="000C33C3">
        <w:rPr>
          <w:rFonts w:ascii="Times New Roman" w:eastAsia="Calibri" w:hAnsi="Times New Roman" w:cs="Times New Roman"/>
          <w:sz w:val="26"/>
          <w:szCs w:val="26"/>
        </w:rPr>
        <w:t>Dãy nhiên liệu nào sau đây thuộc nhóm nhiên liệu rắn?</w:t>
      </w:r>
    </w:p>
    <w:p w14:paraId="122EDE79"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Cồn, dầu hỏa.</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Củi, than đá.</w:t>
      </w:r>
    </w:p>
    <w:p w14:paraId="2B197CDC"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Củi, xăng.</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K</w:t>
      </w:r>
      <w:r w:rsidRPr="000C33C3">
        <w:rPr>
          <w:rFonts w:ascii="Times New Roman" w:eastAsia="Calibri" w:hAnsi="Times New Roman" w:cs="Times New Roman"/>
          <w:sz w:val="26"/>
          <w:szCs w:val="26"/>
        </w:rPr>
        <w:t>hí gas, khí mỏ dầu.</w:t>
      </w:r>
    </w:p>
    <w:p w14:paraId="0BD7C08B"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7. </w:t>
      </w:r>
      <w:r w:rsidRPr="000C33C3">
        <w:rPr>
          <w:rFonts w:ascii="Times New Roman" w:eastAsia="Calibri" w:hAnsi="Times New Roman" w:cs="Times New Roman"/>
          <w:sz w:val="26"/>
          <w:szCs w:val="26"/>
        </w:rPr>
        <w:t>Cho các vật thể: Áo sơ mi, đôi giày, bút chì, viên kim cương. Vật thể chỉ chứa một chất duy nhất là</w:t>
      </w:r>
    </w:p>
    <w:p w14:paraId="6F0245F2"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Đôi giày</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Áo sơ mi</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Viên kim cương</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Bút chì</w:t>
      </w:r>
    </w:p>
    <w:p w14:paraId="4542509F"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8. </w:t>
      </w:r>
      <w:r w:rsidRPr="000C33C3">
        <w:rPr>
          <w:rFonts w:ascii="Times New Roman" w:eastAsia="Times New Roman" w:hAnsi="Times New Roman" w:cs="Times New Roman"/>
          <w:sz w:val="26"/>
          <w:szCs w:val="26"/>
        </w:rPr>
        <w:t>Vật nào dưới đây là vật sống?</w:t>
      </w:r>
    </w:p>
    <w:p w14:paraId="1C1BB968"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Cây chổi</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Con dao</w:t>
      </w: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Con mèo</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Cây bút</w:t>
      </w:r>
    </w:p>
    <w:p w14:paraId="6EA495DB"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9. </w:t>
      </w:r>
      <w:r w:rsidRPr="000C33C3">
        <w:rPr>
          <w:rFonts w:ascii="Times New Roman" w:eastAsia="Times New Roman" w:hAnsi="Times New Roman" w:cs="Times New Roman"/>
          <w:sz w:val="26"/>
          <w:szCs w:val="26"/>
        </w:rPr>
        <w:t>Cho các quá trình sống cơ bản sau:</w:t>
      </w:r>
    </w:p>
    <w:p w14:paraId="3B15F2E9"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(1) Cảm ứng và vận động                   (4) Hô hấp</w:t>
      </w:r>
    </w:p>
    <w:p w14:paraId="5414B454"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(2) Sinh trưởng                                    (5) Bài tiết</w:t>
      </w:r>
    </w:p>
    <w:p w14:paraId="3956D2A2"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(3) Dinh dưỡng                                    (6) Sinh sản</w:t>
      </w:r>
    </w:p>
    <w:p w14:paraId="52DB5BB4"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Cơ thể sinh vật có khả năng thực hiện các quá trình sống cơ bản nào?</w:t>
      </w:r>
    </w:p>
    <w:p w14:paraId="4459F3D6"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(2), (3), (4), (5), (6)</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(2), (3), (4), (6)</w:t>
      </w:r>
    </w:p>
    <w:p w14:paraId="49EC44B7"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(1), (3), (5), (6)</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(1), (2), (3), (4), (5), (6)</w:t>
      </w:r>
    </w:p>
    <w:p w14:paraId="0814F082"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10. </w:t>
      </w:r>
      <w:r w:rsidRPr="000C33C3">
        <w:rPr>
          <w:rFonts w:ascii="Times New Roman" w:eastAsia="Calibri" w:hAnsi="Times New Roman" w:cs="Times New Roman"/>
          <w:sz w:val="26"/>
          <w:szCs w:val="26"/>
        </w:rPr>
        <w:t>Vật liệu nào sau đây dễ vỡ?</w:t>
      </w:r>
    </w:p>
    <w:p w14:paraId="265B5E68"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lastRenderedPageBreak/>
        <w:tab/>
        <w:t xml:space="preserve">A. </w:t>
      </w:r>
      <w:r w:rsidRPr="000C33C3">
        <w:rPr>
          <w:rFonts w:ascii="Times New Roman" w:eastAsia="Calibri" w:hAnsi="Times New Roman" w:cs="Times New Roman"/>
          <w:sz w:val="26"/>
          <w:szCs w:val="26"/>
        </w:rPr>
        <w:t>Nhựa</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Thủy tinh</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Cao su</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Kim loại</w:t>
      </w:r>
    </w:p>
    <w:p w14:paraId="1A417195"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11. </w:t>
      </w:r>
      <w:r w:rsidRPr="000C33C3">
        <w:rPr>
          <w:rFonts w:ascii="Times New Roman" w:eastAsia="Times New Roman" w:hAnsi="Times New Roman" w:cs="Times New Roman"/>
          <w:sz w:val="26"/>
          <w:szCs w:val="26"/>
        </w:rPr>
        <w:t>Vì sao nói vi khuẩn là sinh vật có cấu tạo cơ thể đơn giản nhất trong thế giới sống?</w:t>
      </w:r>
    </w:p>
    <w:p w14:paraId="5BAF24A3"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Vì vi khuẩn có khối lượng nhó nhất</w:t>
      </w:r>
    </w:p>
    <w:p w14:paraId="691D744D"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Vì vi khuẩn chưa có nhân hoàn chỉnh</w:t>
      </w:r>
    </w:p>
    <w:p w14:paraId="2A03AE2D"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Vì cấu tạo vi khuẩn chỉ gồm 1 tế bào nhân sơ</w:t>
      </w:r>
    </w:p>
    <w:p w14:paraId="6A3DC604"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Vì vi khuẩn có kích thước nhỏ nhất</w:t>
      </w:r>
    </w:p>
    <w:p w14:paraId="5EE28734"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12. </w:t>
      </w:r>
      <w:r w:rsidRPr="000C33C3">
        <w:rPr>
          <w:rFonts w:ascii="Times New Roman" w:eastAsia="Calibri" w:hAnsi="Times New Roman" w:cs="Times New Roman"/>
          <w:sz w:val="26"/>
          <w:szCs w:val="26"/>
        </w:rPr>
        <w:t>Thành phần nào của không khí cần thiết cho sự sống và sự cháy?</w:t>
      </w:r>
    </w:p>
    <w:p w14:paraId="3369CA7B"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Nitrogen (khí Nitơ)</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Oxygen (khí Oxi)</w:t>
      </w:r>
    </w:p>
    <w:p w14:paraId="7C899C6F"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Hidrogen (khí Hiđrô)</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Carbon dioxide (khí Cacbonic)</w:t>
      </w:r>
    </w:p>
    <w:p w14:paraId="464340AA"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13. </w:t>
      </w:r>
      <w:r w:rsidRPr="000C33C3">
        <w:rPr>
          <w:rFonts w:ascii="Times New Roman" w:eastAsia="Calibri" w:hAnsi="Times New Roman" w:cs="Times New Roman"/>
          <w:sz w:val="26"/>
          <w:szCs w:val="26"/>
        </w:rPr>
        <w:t>Đặc điểm của tế bào nhân thực là:</w:t>
      </w:r>
    </w:p>
    <w:p w14:paraId="1D149ACB"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có màng nhân bao bọc vật chất di truyền</w:t>
      </w:r>
    </w:p>
    <w:p w14:paraId="3A8319D7"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có chất tế bào</w:t>
      </w:r>
    </w:p>
    <w:p w14:paraId="52831A81"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có lục lạp</w:t>
      </w:r>
    </w:p>
    <w:p w14:paraId="0A9CB90F"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có thành tế bào chất</w:t>
      </w:r>
    </w:p>
    <w:p w14:paraId="39742108"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14. </w:t>
      </w:r>
      <w:r w:rsidRPr="000C33C3">
        <w:rPr>
          <w:rFonts w:ascii="Times New Roman" w:eastAsia="Times New Roman" w:hAnsi="Times New Roman" w:cs="Times New Roman"/>
          <w:sz w:val="26"/>
          <w:szCs w:val="26"/>
        </w:rPr>
        <w:t>Quá trình nào sau đây xảy ra nhờ sự sinh trưởng và sinh sản của tế bào?</w:t>
      </w:r>
    </w:p>
    <w:p w14:paraId="37240CAB"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Quả xoài trên cây to lên sau nhiều ngày đậu quả</w:t>
      </w:r>
    </w:p>
    <w:p w14:paraId="7D06D103"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Quả bóng to lên khi được bơm hơi</w:t>
      </w:r>
    </w:p>
    <w:p w14:paraId="098D5894"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Gấu bông phồng lên sau khi được nhồi thêm bông</w:t>
      </w:r>
    </w:p>
    <w:p w14:paraId="0E8BDC3E"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Áo phao phồng lên sau khi lấy ra khỏi túi hút chân không</w:t>
      </w:r>
    </w:p>
    <w:p w14:paraId="268CEC06"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15. </w:t>
      </w:r>
      <w:r w:rsidRPr="000C33C3">
        <w:rPr>
          <w:rFonts w:ascii="Times New Roman" w:eastAsia="Times New Roman" w:hAnsi="Times New Roman" w:cs="Times New Roman"/>
          <w:sz w:val="26"/>
          <w:szCs w:val="26"/>
        </w:rPr>
        <w:t>Hệ cơ quan ở thực vật bao gồm?</w:t>
      </w:r>
    </w:p>
    <w:p w14:paraId="0747702F"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Hệ rễ và hệ thân                   B. Hệ thân và hệ lá</w:t>
      </w:r>
    </w:p>
    <w:p w14:paraId="5AA771EC"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Hệ chồi và hệ rễ                   D. Hệ cơ và hệ thân</w:t>
      </w:r>
    </w:p>
    <w:p w14:paraId="64CA4313"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16. </w:t>
      </w:r>
      <w:r w:rsidRPr="000C33C3">
        <w:rPr>
          <w:rFonts w:ascii="Times New Roman" w:eastAsia="Calibri" w:hAnsi="Times New Roman" w:cs="Times New Roman"/>
          <w:sz w:val="26"/>
          <w:szCs w:val="26"/>
        </w:rPr>
        <w:t>Tác dụng chủ yếu của việc đeo khẩu trang là gì?</w:t>
      </w:r>
    </w:p>
    <w:p w14:paraId="3E7C0FA9"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Tách bụi ra khỏi không khí hít vào</w:t>
      </w:r>
    </w:p>
    <w:p w14:paraId="3871A57B"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Tách khí oxygen ra khỏi không khí hít vào</w:t>
      </w:r>
    </w:p>
    <w:p w14:paraId="7AE6266A"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Tách khí carbon dioxide ra khỏi không khí hít vào</w:t>
      </w:r>
    </w:p>
    <w:p w14:paraId="6A5C9C54"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Tách hơi nước ra khỏi không khí hít vào</w:t>
      </w:r>
    </w:p>
    <w:p w14:paraId="7DE62B0A"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17. </w:t>
      </w:r>
      <w:r w:rsidRPr="000C33C3">
        <w:rPr>
          <w:rFonts w:ascii="Times New Roman" w:eastAsia="Calibri" w:hAnsi="Times New Roman" w:cs="Times New Roman"/>
          <w:sz w:val="26"/>
          <w:szCs w:val="26"/>
        </w:rPr>
        <w:t>Hãy đ</w:t>
      </w:r>
      <w:r w:rsidRPr="000C33C3">
        <w:rPr>
          <w:rFonts w:ascii="Times New Roman" w:eastAsia="Times New Roman" w:hAnsi="Times New Roman" w:cs="Times New Roman"/>
          <w:bCs/>
          <w:sz w:val="26"/>
          <w:szCs w:val="26"/>
          <w:lang w:val="pt-BR"/>
        </w:rPr>
        <w:t>iền vào chỗ trống các từ/cụm từ thích hợp: “</w:t>
      </w:r>
      <w:r w:rsidRPr="000C33C3">
        <w:rPr>
          <w:rFonts w:ascii="Times New Roman" w:eastAsia="Calibri" w:hAnsi="Times New Roman" w:cs="Times New Roman"/>
          <w:sz w:val="26"/>
          <w:szCs w:val="26"/>
        </w:rPr>
        <w:t>Dung dịch nước đường có đường là …………. và nước là …………”</w:t>
      </w:r>
    </w:p>
    <w:p w14:paraId="020E0763"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Dung dịch, dung môi</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Dung môi, dung dịch</w:t>
      </w:r>
    </w:p>
    <w:p w14:paraId="6F3E120A"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Dung môi, chất tan</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Chất tan, dung môi</w:t>
      </w:r>
    </w:p>
    <w:p w14:paraId="3B4708DD" w14:textId="77777777" w:rsidR="00162A2F" w:rsidRPr="000C33C3" w:rsidRDefault="00162A2F" w:rsidP="00162A2F">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18. </w:t>
      </w:r>
      <w:r w:rsidRPr="000C33C3">
        <w:rPr>
          <w:rFonts w:ascii="Times New Roman" w:eastAsia="Calibri" w:hAnsi="Times New Roman" w:cs="Times New Roman"/>
          <w:sz w:val="26"/>
          <w:szCs w:val="26"/>
        </w:rPr>
        <w:t>Cho hình ảnh về dụng cụ sau:</w:t>
      </w:r>
    </w:p>
    <w:p w14:paraId="2F2BE12D" w14:textId="77777777" w:rsidR="00162A2F" w:rsidRPr="000C33C3" w:rsidRDefault="00162A2F" w:rsidP="00162A2F">
      <w:pPr>
        <w:spacing w:after="0" w:line="240" w:lineRule="auto"/>
        <w:contextualSpacing/>
        <w:jc w:val="center"/>
        <w:rPr>
          <w:rFonts w:ascii="Times New Roman" w:eastAsia="Calibri" w:hAnsi="Times New Roman" w:cs="Times New Roman"/>
          <w:sz w:val="26"/>
          <w:szCs w:val="26"/>
        </w:rPr>
      </w:pPr>
      <w:r w:rsidRPr="000C33C3">
        <w:rPr>
          <w:rFonts w:ascii="Times New Roman" w:eastAsia="Calibri" w:hAnsi="Times New Roman" w:cs="Times New Roman"/>
          <w:noProof/>
          <w:sz w:val="26"/>
          <w:szCs w:val="26"/>
          <w:lang w:val="en-GB" w:eastAsia="en-GB"/>
        </w:rPr>
        <w:drawing>
          <wp:inline distT="0" distB="0" distL="0" distR="0" wp14:anchorId="72947D2F" wp14:editId="45935E66">
            <wp:extent cx="1388343" cy="1411690"/>
            <wp:effectExtent l="0" t="0" r="254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rotWithShape="1">
                    <a:blip r:embed="rId5" cstate="print">
                      <a:extLst>
                        <a:ext uri="{28A0092B-C50C-407E-A947-70E740481C1C}">
                          <a14:useLocalDpi xmlns:a14="http://schemas.microsoft.com/office/drawing/2010/main" val="0"/>
                        </a:ext>
                      </a:extLst>
                    </a:blip>
                    <a:srcRect l="17993" r="17294"/>
                    <a:stretch/>
                  </pic:blipFill>
                  <pic:spPr bwMode="auto">
                    <a:xfrm>
                      <a:off x="0" y="0"/>
                      <a:ext cx="1411351" cy="1435085"/>
                    </a:xfrm>
                    <a:prstGeom prst="rect">
                      <a:avLst/>
                    </a:prstGeom>
                    <a:ln>
                      <a:noFill/>
                    </a:ln>
                    <a:extLst>
                      <a:ext uri="{53640926-AAD7-44D8-BBD7-CCE9431645EC}">
                        <a14:shadowObscured xmlns:a14="http://schemas.microsoft.com/office/drawing/2010/main"/>
                      </a:ext>
                    </a:extLst>
                  </pic:spPr>
                </pic:pic>
              </a:graphicData>
            </a:graphic>
          </wp:inline>
        </w:drawing>
      </w:r>
    </w:p>
    <w:p w14:paraId="416A3B7D" w14:textId="77777777" w:rsidR="00162A2F" w:rsidRPr="000C33C3" w:rsidRDefault="00162A2F" w:rsidP="00162A2F">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sz w:val="26"/>
          <w:szCs w:val="26"/>
        </w:rPr>
        <w:lastRenderedPageBreak/>
        <w:t>Theo em, dụng cụ này có thể được sử dụng để tách riêng các chất trong hỗn hợp nào dưới đây?</w:t>
      </w:r>
    </w:p>
    <w:p w14:paraId="2378F078"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Cát lẫn trong nước</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Dầu ăn lẫn trong nước</w:t>
      </w:r>
    </w:p>
    <w:p w14:paraId="71ADFF10"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Nước và rượu</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Bột mỳ lẫn trong nước</w:t>
      </w:r>
    </w:p>
    <w:p w14:paraId="3B1EEFFD" w14:textId="77777777" w:rsidR="00162A2F" w:rsidRPr="000C33C3" w:rsidRDefault="00162A2F" w:rsidP="00162A2F">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19. </w:t>
      </w:r>
      <w:r w:rsidRPr="000C33C3">
        <w:rPr>
          <w:rFonts w:ascii="Times New Roman" w:eastAsia="Calibri" w:hAnsi="Times New Roman" w:cs="Times New Roman"/>
          <w:sz w:val="26"/>
          <w:szCs w:val="26"/>
          <w:lang w:val="vi-VN"/>
        </w:rPr>
        <w:t>Nước giếng khoan thường lẫn nhiều tạp chất. Để tách bỏ tạp chất, người dân cho nước giếng khoan vào bể lọc, đáy bể lót các lớp cát mịn, s</w:t>
      </w:r>
      <w:r w:rsidRPr="000C33C3">
        <w:rPr>
          <w:rFonts w:ascii="Times New Roman" w:eastAsia="Calibri" w:hAnsi="Times New Roman" w:cs="Times New Roman"/>
          <w:sz w:val="26"/>
          <w:szCs w:val="26"/>
        </w:rPr>
        <w:t>ỏi</w:t>
      </w:r>
      <w:r w:rsidRPr="000C33C3">
        <w:rPr>
          <w:rFonts w:ascii="Times New Roman" w:eastAsia="Calibri" w:hAnsi="Times New Roman" w:cs="Times New Roman"/>
          <w:sz w:val="26"/>
          <w:szCs w:val="26"/>
          <w:lang w:val="vi-VN"/>
        </w:rPr>
        <w:t xml:space="preserve"> và than củi. Nước chảy qua các lớp này sẽ trong hơn. Nhận định nào sau đây là </w:t>
      </w:r>
      <w:r w:rsidRPr="000C33C3">
        <w:rPr>
          <w:rFonts w:ascii="Times New Roman" w:eastAsia="Calibri" w:hAnsi="Times New Roman" w:cs="Times New Roman"/>
          <w:b/>
          <w:bCs/>
          <w:sz w:val="26"/>
          <w:szCs w:val="26"/>
          <w:lang w:val="vi-VN"/>
        </w:rPr>
        <w:t>không</w:t>
      </w:r>
      <w:r w:rsidRPr="000C33C3">
        <w:rPr>
          <w:rFonts w:ascii="Times New Roman" w:eastAsia="Calibri" w:hAnsi="Times New Roman" w:cs="Times New Roman"/>
          <w:sz w:val="26"/>
          <w:szCs w:val="26"/>
          <w:lang w:val="vi-VN"/>
        </w:rPr>
        <w:t xml:space="preserve"> đúng?</w:t>
      </w:r>
    </w:p>
    <w:p w14:paraId="2CE99B65"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lang w:val="vi-VN"/>
        </w:rPr>
        <w:t>Lớp sỏi làm cho nước có vị ngọt.</w:t>
      </w:r>
    </w:p>
    <w:p w14:paraId="18FB4D68"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lang w:val="vi-VN"/>
        </w:rPr>
        <w:t>Lớp than củi có tác dụng hút các chất hữu cơ, vi khuẩn.</w:t>
      </w:r>
    </w:p>
    <w:p w14:paraId="7BD54ED7"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lang w:val="vi-VN"/>
        </w:rPr>
        <w:t>Lớp cát mịn có tác dụng giữ các hạt đất, cát ở lại.</w:t>
      </w:r>
    </w:p>
    <w:p w14:paraId="413E99EC"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lang w:val="vi-VN"/>
        </w:rPr>
        <w:t>Sau một thời gian sử dụng, ta phải thau rửa các lớp đáy bé lọc</w:t>
      </w:r>
    </w:p>
    <w:p w14:paraId="19A3CA7A" w14:textId="77777777" w:rsidR="00162A2F" w:rsidRPr="000C33C3" w:rsidRDefault="00162A2F" w:rsidP="00162A2F">
      <w:pPr>
        <w:widowControl w:val="0"/>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20. </w:t>
      </w:r>
      <w:r w:rsidRPr="000C33C3">
        <w:rPr>
          <w:rFonts w:ascii="Times New Roman" w:eastAsia="Calibri" w:hAnsi="Times New Roman" w:cs="Times New Roman"/>
          <w:sz w:val="26"/>
          <w:szCs w:val="26"/>
        </w:rPr>
        <w:t>Khi mở lọ nước hoa, một lát sau có thể ngửi thấy mùi nước hoa. Điều này thể hiện tính chất gì của chất ở thể khí?</w:t>
      </w:r>
    </w:p>
    <w:p w14:paraId="3B9B78B2"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Không có hình dạng xác định</w:t>
      </w:r>
    </w:p>
    <w:p w14:paraId="56721E5A"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Có thể lan tỏa trong không gian theo mọi hướng</w:t>
      </w:r>
    </w:p>
    <w:p w14:paraId="73034CCA"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Dễ dàng nén được</w:t>
      </w:r>
    </w:p>
    <w:p w14:paraId="60A5E960"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Không chảy được</w:t>
      </w:r>
    </w:p>
    <w:p w14:paraId="57F6FBCA"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21. </w:t>
      </w:r>
      <w:r w:rsidRPr="000C33C3">
        <w:rPr>
          <w:rFonts w:ascii="Times New Roman" w:eastAsia="Calibri" w:hAnsi="Times New Roman" w:cs="Times New Roman"/>
          <w:sz w:val="26"/>
          <w:szCs w:val="26"/>
        </w:rPr>
        <w:t>Trường hợp nào sau là chất?</w:t>
      </w:r>
    </w:p>
    <w:p w14:paraId="39264E26"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Nước</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Cốc nước</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Chai nước</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Ống hút nước</w:t>
      </w:r>
    </w:p>
    <w:p w14:paraId="0D90D283"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22. </w:t>
      </w:r>
      <w:r w:rsidRPr="000C33C3">
        <w:rPr>
          <w:rFonts w:ascii="Times New Roman" w:eastAsia="Calibri" w:hAnsi="Times New Roman" w:cs="Times New Roman"/>
          <w:sz w:val="26"/>
          <w:szCs w:val="26"/>
        </w:rPr>
        <w:t>Phương pháp nào dưới đây là đơn giản nhất để tách muối ăn từ nước muối?</w:t>
      </w:r>
    </w:p>
    <w:p w14:paraId="07E8A2BE"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Lọc</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Cô cạn</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Chiết</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Lắng</w:t>
      </w:r>
    </w:p>
    <w:p w14:paraId="02B7FA84"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23. </w:t>
      </w:r>
      <w:r w:rsidRPr="000C33C3">
        <w:rPr>
          <w:rFonts w:ascii="Times New Roman" w:eastAsia="Times New Roman" w:hAnsi="Times New Roman" w:cs="Times New Roman"/>
          <w:sz w:val="26"/>
          <w:szCs w:val="26"/>
        </w:rPr>
        <w:t xml:space="preserve">Cơ quan nào sau đây thuộc hệ </w:t>
      </w:r>
      <w:r w:rsidRPr="000C33C3">
        <w:rPr>
          <w:rFonts w:ascii="Times New Roman" w:eastAsia="Times New Roman" w:hAnsi="Times New Roman" w:cs="Times New Roman"/>
          <w:sz w:val="26"/>
          <w:szCs w:val="26"/>
          <w:lang w:val="vi-VN"/>
        </w:rPr>
        <w:t>tiêu hóa</w:t>
      </w:r>
      <w:r w:rsidRPr="000C33C3">
        <w:rPr>
          <w:rFonts w:ascii="Times New Roman" w:eastAsia="Times New Roman" w:hAnsi="Times New Roman" w:cs="Times New Roman"/>
          <w:sz w:val="26"/>
          <w:szCs w:val="26"/>
        </w:rPr>
        <w:t xml:space="preserve"> ở người?</w:t>
      </w:r>
    </w:p>
    <w:p w14:paraId="671242DD"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Dạ dày</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Tim</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Não</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Phổi</w:t>
      </w:r>
    </w:p>
    <w:p w14:paraId="429BF8DF"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24. </w:t>
      </w:r>
      <w:r w:rsidRPr="000C33C3">
        <w:rPr>
          <w:rFonts w:ascii="Times New Roman" w:eastAsia="Times New Roman" w:hAnsi="Times New Roman" w:cs="Times New Roman"/>
          <w:sz w:val="26"/>
          <w:szCs w:val="26"/>
        </w:rPr>
        <w:t>Lựa chọn loại thước trong hình phù hợp để đo vòng eo của cơ thể người.</w:t>
      </w:r>
    </w:p>
    <w:p w14:paraId="74A752A8" w14:textId="77777777" w:rsidR="00162A2F" w:rsidRPr="000C33C3" w:rsidRDefault="00162A2F" w:rsidP="00162A2F">
      <w:pPr>
        <w:spacing w:after="0" w:line="360" w:lineRule="atLeast"/>
        <w:ind w:left="48" w:right="48"/>
        <w:jc w:val="center"/>
        <w:rPr>
          <w:rFonts w:ascii="Times New Roman" w:eastAsia="Times New Roman" w:hAnsi="Times New Roman" w:cs="Times New Roman"/>
          <w:sz w:val="26"/>
          <w:szCs w:val="26"/>
        </w:rPr>
      </w:pPr>
      <w:r w:rsidRPr="000C33C3">
        <w:rPr>
          <w:noProof/>
          <w:lang w:val="en-GB" w:eastAsia="en-GB"/>
        </w:rPr>
        <w:drawing>
          <wp:inline distT="0" distB="0" distL="0" distR="0" wp14:anchorId="41993F4E" wp14:editId="2F1E5B6B">
            <wp:extent cx="4070463" cy="1280075"/>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4115086" cy="1294108"/>
                    </a:xfrm>
                    <a:prstGeom prst="rect">
                      <a:avLst/>
                    </a:prstGeom>
                  </pic:spPr>
                </pic:pic>
              </a:graphicData>
            </a:graphic>
          </wp:inline>
        </w:drawing>
      </w:r>
    </w:p>
    <w:p w14:paraId="521AFA74" w14:textId="77777777" w:rsidR="00162A2F" w:rsidRPr="000C33C3" w:rsidRDefault="00162A2F" w:rsidP="00162A2F">
      <w:pPr>
        <w:tabs>
          <w:tab w:val="left" w:pos="283"/>
        </w:tabs>
        <w:spacing w:after="0"/>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A. </w:t>
      </w:r>
      <w:r w:rsidRPr="000C33C3">
        <w:rPr>
          <w:rFonts w:ascii="Times New Roman" w:eastAsia="Times New Roman" w:hAnsi="Times New Roman" w:cs="Times New Roman"/>
          <w:sz w:val="26"/>
          <w:szCs w:val="26"/>
        </w:rPr>
        <w:t>Thước thẳng                       </w:t>
      </w:r>
    </w:p>
    <w:p w14:paraId="7007250E"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Times New Roman" w:hAnsi="Times New Roman" w:cs="Times New Roman"/>
          <w:b/>
          <w:bCs/>
          <w:sz w:val="26"/>
          <w:szCs w:val="26"/>
        </w:rPr>
        <w:t>B.</w:t>
      </w:r>
      <w:r w:rsidRPr="000C33C3">
        <w:rPr>
          <w:rFonts w:ascii="Times New Roman" w:eastAsia="Times New Roman" w:hAnsi="Times New Roman" w:cs="Times New Roman"/>
          <w:sz w:val="26"/>
          <w:szCs w:val="26"/>
        </w:rPr>
        <w:t xml:space="preserve"> Thước dây</w:t>
      </w:r>
    </w:p>
    <w:p w14:paraId="5D258006" w14:textId="77777777" w:rsidR="00162A2F" w:rsidRPr="000C33C3" w:rsidRDefault="00162A2F" w:rsidP="00162A2F">
      <w:pPr>
        <w:tabs>
          <w:tab w:val="left" w:pos="283"/>
        </w:tabs>
        <w:spacing w:after="0"/>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 </w:t>
      </w:r>
      <w:r w:rsidRPr="000C33C3">
        <w:rPr>
          <w:rFonts w:ascii="Times New Roman" w:eastAsia="Calibri" w:hAnsi="Times New Roman" w:cs="Times New Roman"/>
          <w:bCs/>
          <w:sz w:val="26"/>
          <w:szCs w:val="26"/>
        </w:rPr>
        <w:t>Thước cuộn</w:t>
      </w:r>
      <w:r w:rsidRPr="000C33C3">
        <w:rPr>
          <w:rFonts w:ascii="Times New Roman" w:eastAsia="Times New Roman" w:hAnsi="Times New Roman" w:cs="Times New Roman"/>
          <w:sz w:val="26"/>
          <w:szCs w:val="26"/>
        </w:rPr>
        <w:t>                </w:t>
      </w:r>
    </w:p>
    <w:p w14:paraId="02AD3C6D"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Times New Roman" w:hAnsi="Times New Roman" w:cs="Times New Roman"/>
          <w:b/>
          <w:bCs/>
          <w:sz w:val="26"/>
          <w:szCs w:val="26"/>
        </w:rPr>
        <w:t>D.</w:t>
      </w:r>
      <w:r w:rsidRPr="000C33C3">
        <w:rPr>
          <w:rFonts w:ascii="Times New Roman" w:eastAsia="Times New Roman" w:hAnsi="Times New Roman" w:cs="Times New Roman"/>
          <w:sz w:val="26"/>
          <w:szCs w:val="26"/>
        </w:rPr>
        <w:t xml:space="preserve"> Thước kẹp</w:t>
      </w:r>
    </w:p>
    <w:p w14:paraId="4AF3D7B2"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25. </w:t>
      </w:r>
      <w:r w:rsidRPr="000C33C3">
        <w:rPr>
          <w:rFonts w:ascii="Times New Roman" w:eastAsia="Times New Roman" w:hAnsi="Times New Roman" w:cs="Times New Roman"/>
          <w:sz w:val="26"/>
          <w:szCs w:val="26"/>
        </w:rPr>
        <w:t>Cho các loài: mèo, thỏ, chim sẻ, cóc và các đặc điểm sau:</w:t>
      </w:r>
    </w:p>
    <w:p w14:paraId="07A6A70E"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(1) Biết bay hay không biết bay </w:t>
      </w:r>
    </w:p>
    <w:p w14:paraId="1F6370F8"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(2) Có lông hay không có lông</w:t>
      </w:r>
    </w:p>
    <w:p w14:paraId="44F1AC5D"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(3) Ăn cỏ hay không ăn cỏ</w:t>
      </w:r>
    </w:p>
    <w:p w14:paraId="066E5690"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(4) Hô hấp bằng phổi hay không hô hấp bằng phổi</w:t>
      </w:r>
    </w:p>
    <w:p w14:paraId="51FB7F92"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lastRenderedPageBreak/>
        <w:t>(5) Sống trên cạn hay không sống trên cạn</w:t>
      </w:r>
    </w:p>
    <w:p w14:paraId="3859D2CA"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(6) Phân tính hay không phân tính</w:t>
      </w:r>
    </w:p>
    <w:p w14:paraId="68F8658C"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t>Các đặc điểm đối lập để phân loại các loài này là?</w:t>
      </w:r>
    </w:p>
    <w:p w14:paraId="1C5CA7B8"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(2), (5), (6)</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(1), (2), (3)</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(2), (3), (5)</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(1), (4), (5)</w:t>
      </w:r>
    </w:p>
    <w:p w14:paraId="299AFAFD"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26. </w:t>
      </w:r>
      <w:r w:rsidRPr="000C33C3">
        <w:rPr>
          <w:rFonts w:ascii="Times New Roman" w:eastAsia="Times New Roman" w:hAnsi="Times New Roman" w:cs="Times New Roman"/>
          <w:sz w:val="26"/>
          <w:szCs w:val="26"/>
        </w:rPr>
        <w:t>Các bậc phân loại sinh vật từ cao đến thấp theo trình tự nào sau đây?</w:t>
      </w:r>
    </w:p>
    <w:p w14:paraId="399B77C7"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Loài → Chi (giống) → Bộ → Họ → Lớp → Ngành → Giới</w:t>
      </w:r>
    </w:p>
    <w:p w14:paraId="1C4EEC28"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Loài → Chi (giống) → Họ → Bộ → Lớp → Ngành → Giới</w:t>
      </w:r>
    </w:p>
    <w:p w14:paraId="1AC66C5C"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Giới → Ngành → Lớp → Bộ → Họ → Chi (giống) → Loài</w:t>
      </w:r>
    </w:p>
    <w:p w14:paraId="4937D73E"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Chi (giống) → Loài → Họ → Bộ → Lớp → Ngành → Giới</w:t>
      </w:r>
    </w:p>
    <w:p w14:paraId="7E494CD9" w14:textId="77777777" w:rsidR="00162A2F" w:rsidRPr="000C33C3" w:rsidRDefault="00162A2F" w:rsidP="00162A2F">
      <w:pPr>
        <w:widowControl w:val="0"/>
        <w:shd w:val="clear" w:color="auto" w:fill="FFFFFF"/>
        <w:spacing w:after="0" w:line="240" w:lineRule="auto"/>
        <w:jc w:val="both"/>
        <w:rPr>
          <w:rFonts w:ascii="Times New Roman" w:eastAsia="Segoe UI" w:hAnsi="Times New Roman" w:cs="Times New Roman"/>
          <w:bCs/>
          <w:sz w:val="26"/>
          <w:szCs w:val="26"/>
          <w:lang w:eastAsia="ja-JP"/>
        </w:rPr>
      </w:pPr>
      <w:r w:rsidRPr="000C33C3">
        <w:rPr>
          <w:rFonts w:ascii="Times New Roman" w:eastAsia="Calibri" w:hAnsi="Times New Roman" w:cs="Times New Roman"/>
          <w:b/>
          <w:sz w:val="26"/>
          <w:szCs w:val="26"/>
        </w:rPr>
        <w:t xml:space="preserve">Câu 27. </w:t>
      </w:r>
      <w:r w:rsidRPr="000C33C3">
        <w:rPr>
          <w:rFonts w:ascii="Times New Roman" w:eastAsia="Segoe UI" w:hAnsi="Times New Roman" w:cs="Times New Roman"/>
          <w:bCs/>
          <w:sz w:val="26"/>
          <w:szCs w:val="26"/>
          <w:lang w:eastAsia="ja-JP"/>
        </w:rPr>
        <w:t>Khi quan sát vi khuẩn ta nên chọn loại kính nào?</w:t>
      </w:r>
    </w:p>
    <w:p w14:paraId="5D160D2D"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bCs/>
          <w:sz w:val="26"/>
          <w:szCs w:val="26"/>
        </w:rPr>
        <w:t>Kính áp tròng.</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bCs/>
          <w:sz w:val="26"/>
          <w:szCs w:val="26"/>
        </w:rPr>
        <w:t>Kính lão.</w:t>
      </w:r>
    </w:p>
    <w:p w14:paraId="32046A5D"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bCs/>
          <w:sz w:val="26"/>
          <w:szCs w:val="26"/>
        </w:rPr>
        <w:t>Kính cận</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Kính hiển vi quang học.</w:t>
      </w:r>
    </w:p>
    <w:p w14:paraId="6E7144A7"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28. </w:t>
      </w:r>
      <w:r w:rsidRPr="000C33C3">
        <w:rPr>
          <w:rFonts w:ascii="Times New Roman" w:eastAsia="Times New Roman" w:hAnsi="Times New Roman" w:cs="Times New Roman"/>
          <w:sz w:val="26"/>
          <w:szCs w:val="26"/>
        </w:rPr>
        <w:t>Vi khuẩn là:</w:t>
      </w:r>
    </w:p>
    <w:p w14:paraId="0A63B6D4"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Nhóm sinh vật có cấu tạo nhân sơ, kích thước hiển vi.</w:t>
      </w:r>
    </w:p>
    <w:p w14:paraId="2E6995BE"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Nhóm sinh vật chưa có cấu tạo tế bào, kích thước hiển vi.</w:t>
      </w:r>
    </w:p>
    <w:p w14:paraId="23A272BE"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Nhóm sinh vật chưa có cấu tạo tế bào, kích thước siêu hiển vi.</w:t>
      </w:r>
    </w:p>
    <w:p w14:paraId="2A1898E6"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Nhóm sinh vật có cấu tạo nhân thực, kích thước hiển vi.</w:t>
      </w:r>
    </w:p>
    <w:p w14:paraId="0CAE7A09" w14:textId="77777777" w:rsidR="00162A2F" w:rsidRPr="000C33C3" w:rsidRDefault="00162A2F" w:rsidP="00162A2F">
      <w:pPr>
        <w:widowControl w:val="0"/>
        <w:spacing w:after="0" w:line="240" w:lineRule="auto"/>
        <w:jc w:val="both"/>
        <w:rPr>
          <w:rFonts w:ascii="Times New Roman" w:eastAsia="Calibri" w:hAnsi="Times New Roman" w:cs="Times New Roman"/>
          <w:bCs/>
          <w:sz w:val="26"/>
          <w:szCs w:val="26"/>
        </w:rPr>
      </w:pPr>
      <w:r w:rsidRPr="000C33C3">
        <w:rPr>
          <w:rFonts w:ascii="Times New Roman" w:eastAsia="Calibri" w:hAnsi="Times New Roman" w:cs="Times New Roman"/>
          <w:b/>
          <w:sz w:val="26"/>
          <w:szCs w:val="26"/>
        </w:rPr>
        <w:t xml:space="preserve">Câu 29. </w:t>
      </w:r>
      <w:r w:rsidRPr="000C33C3">
        <w:rPr>
          <w:rFonts w:ascii="Times New Roman" w:eastAsia="Calibri" w:hAnsi="Times New Roman" w:cs="Times New Roman"/>
          <w:bCs/>
          <w:sz w:val="26"/>
          <w:szCs w:val="26"/>
        </w:rPr>
        <w:t xml:space="preserve">Quá trình nào sau </w:t>
      </w:r>
      <w:r w:rsidRPr="000C33C3">
        <w:rPr>
          <w:rFonts w:ascii="Times New Roman" w:eastAsia="Calibri" w:hAnsi="Times New Roman" w:cs="Times New Roman"/>
          <w:bCs/>
          <w:sz w:val="26"/>
          <w:szCs w:val="26"/>
          <w:lang w:val="vi-VN"/>
        </w:rPr>
        <w:t xml:space="preserve">đây </w:t>
      </w:r>
      <w:r w:rsidRPr="000C33C3">
        <w:rPr>
          <w:rFonts w:ascii="Times New Roman" w:eastAsia="Calibri" w:hAnsi="Times New Roman" w:cs="Times New Roman"/>
          <w:b/>
          <w:sz w:val="26"/>
          <w:szCs w:val="26"/>
          <w:lang w:val="vi-VN"/>
        </w:rPr>
        <w:t>không</w:t>
      </w:r>
      <w:r w:rsidRPr="000C33C3">
        <w:rPr>
          <w:rFonts w:ascii="Times New Roman" w:eastAsia="Calibri" w:hAnsi="Times New Roman" w:cs="Times New Roman"/>
          <w:bCs/>
          <w:sz w:val="26"/>
          <w:szCs w:val="26"/>
          <w:lang w:val="vi-VN"/>
        </w:rPr>
        <w:t xml:space="preserve"> </w:t>
      </w:r>
      <w:r w:rsidRPr="000C33C3">
        <w:rPr>
          <w:rFonts w:ascii="Times New Roman" w:eastAsia="Calibri" w:hAnsi="Times New Roman" w:cs="Times New Roman"/>
          <w:bCs/>
          <w:sz w:val="26"/>
          <w:szCs w:val="26"/>
        </w:rPr>
        <w:t>gây ô nhiễm không khí?</w:t>
      </w:r>
    </w:p>
    <w:p w14:paraId="1C8C73E1"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bCs/>
          <w:sz w:val="26"/>
          <w:szCs w:val="26"/>
        </w:rPr>
        <w:t>Thải các chất khí thải ra môi trường không qua xử lí.</w:t>
      </w:r>
    </w:p>
    <w:p w14:paraId="53463296"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bCs/>
          <w:sz w:val="26"/>
          <w:szCs w:val="26"/>
        </w:rPr>
        <w:t>Phá rừng để làm đồn điền, trang trại.</w:t>
      </w:r>
    </w:p>
    <w:p w14:paraId="470F9901"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bCs/>
          <w:sz w:val="26"/>
          <w:szCs w:val="26"/>
        </w:rPr>
        <w:t>Trồng cây gây rừng, chăm sóc cây xanh.</w:t>
      </w:r>
    </w:p>
    <w:p w14:paraId="3C6DA683"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Đốt rừng làm rẫy.</w:t>
      </w:r>
    </w:p>
    <w:p w14:paraId="5599BFB0"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30. </w:t>
      </w:r>
      <w:r w:rsidRPr="000C33C3">
        <w:rPr>
          <w:rFonts w:ascii="Times New Roman" w:eastAsia="Times New Roman" w:hAnsi="Times New Roman" w:cs="Times New Roman"/>
          <w:sz w:val="26"/>
          <w:szCs w:val="26"/>
        </w:rPr>
        <w:t>Vai trò quan trọng của vi khuẩn trong đời sống là gì?</w:t>
      </w:r>
    </w:p>
    <w:p w14:paraId="065BA373"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Phân giải xác sinh vật và chất thải động vật</w:t>
      </w:r>
    </w:p>
    <w:p w14:paraId="049A2475"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bCs/>
          <w:sz w:val="26"/>
          <w:szCs w:val="26"/>
        </w:rPr>
        <w:t>Chuyển nitrogen trong không khí thành chất đạm giúp cây hấp thụ.</w:t>
      </w:r>
    </w:p>
    <w:p w14:paraId="28756064"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Giúp ức chế vi khuẩn có hại, bảo vệ hệ tiêu hóa</w:t>
      </w:r>
    </w:p>
    <w:p w14:paraId="39FFA589"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Sản xuất thuốc kháng sinh</w:t>
      </w:r>
    </w:p>
    <w:p w14:paraId="1F7E3E01"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31. </w:t>
      </w:r>
      <w:r w:rsidRPr="000C33C3">
        <w:rPr>
          <w:rFonts w:ascii="Times New Roman" w:eastAsia="Times New Roman" w:hAnsi="Times New Roman" w:cs="Times New Roman"/>
          <w:sz w:val="26"/>
          <w:szCs w:val="26"/>
        </w:rPr>
        <w:t>Cho hình ảnh sau:</w:t>
      </w:r>
    </w:p>
    <w:tbl>
      <w:tblPr>
        <w:tblStyle w:val="TableGrid"/>
        <w:tblW w:w="0" w:type="auto"/>
        <w:tblInd w:w="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4"/>
        <w:gridCol w:w="4764"/>
      </w:tblGrid>
      <w:tr w:rsidR="00162A2F" w:rsidRPr="000C33C3" w14:paraId="7FC890E2" w14:textId="77777777" w:rsidTr="00F679E5">
        <w:tc>
          <w:tcPr>
            <w:tcW w:w="4874" w:type="dxa"/>
          </w:tcPr>
          <w:p w14:paraId="491D7FE8" w14:textId="77777777" w:rsidR="00162A2F" w:rsidRPr="000C33C3" w:rsidRDefault="00162A2F" w:rsidP="00F679E5">
            <w:pPr>
              <w:spacing w:line="360" w:lineRule="atLeast"/>
              <w:ind w:right="48"/>
              <w:jc w:val="both"/>
              <w:rPr>
                <w:rFonts w:ascii="Times New Roman" w:eastAsia="Times New Roman" w:hAnsi="Times New Roman" w:cs="Times New Roman"/>
                <w:sz w:val="26"/>
                <w:szCs w:val="26"/>
              </w:rPr>
            </w:pPr>
          </w:p>
        </w:tc>
        <w:tc>
          <w:tcPr>
            <w:tcW w:w="4875" w:type="dxa"/>
          </w:tcPr>
          <w:p w14:paraId="0BC0D56E" w14:textId="77777777" w:rsidR="00162A2F" w:rsidRPr="000C33C3" w:rsidRDefault="00162A2F" w:rsidP="00F679E5">
            <w:pPr>
              <w:spacing w:line="360" w:lineRule="atLeast"/>
              <w:ind w:right="48"/>
              <w:jc w:val="both"/>
              <w:rPr>
                <w:rFonts w:ascii="Times New Roman" w:eastAsia="Times New Roman" w:hAnsi="Times New Roman" w:cs="Times New Roman"/>
                <w:sz w:val="26"/>
                <w:szCs w:val="26"/>
              </w:rPr>
            </w:pPr>
          </w:p>
        </w:tc>
      </w:tr>
    </w:tbl>
    <w:p w14:paraId="4C6B2995"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p>
    <w:p w14:paraId="46272028" w14:textId="77777777" w:rsidR="00162A2F" w:rsidRPr="000C33C3" w:rsidRDefault="00162A2F" w:rsidP="00162A2F">
      <w:pPr>
        <w:spacing w:after="0" w:line="360" w:lineRule="atLeast"/>
        <w:ind w:left="48" w:right="48"/>
        <w:jc w:val="center"/>
        <w:rPr>
          <w:rFonts w:ascii="Times New Roman" w:eastAsia="Times New Roman" w:hAnsi="Times New Roman" w:cs="Times New Roman"/>
          <w:sz w:val="26"/>
          <w:szCs w:val="26"/>
        </w:rPr>
      </w:pPr>
      <w:r w:rsidRPr="000C33C3">
        <w:rPr>
          <w:rFonts w:ascii="Times New Roman" w:eastAsia="Calibri" w:hAnsi="Times New Roman" w:cs="Times New Roman"/>
          <w:noProof/>
          <w:sz w:val="26"/>
          <w:szCs w:val="26"/>
          <w:lang w:val="en-GB" w:eastAsia="en-GB"/>
        </w:rPr>
        <w:drawing>
          <wp:inline distT="0" distB="0" distL="0" distR="0" wp14:anchorId="3AA5E7AC" wp14:editId="09B5761F">
            <wp:extent cx="1815518" cy="1431985"/>
            <wp:effectExtent l="0" t="0" r="0" b="0"/>
            <wp:docPr id="2" name="Picture 2" descr="Những người tuyệt đối không nên ăn dứ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hững người tuyệt đối không nên ăn dứ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76620" cy="1480179"/>
                    </a:xfrm>
                    <a:prstGeom prst="rect">
                      <a:avLst/>
                    </a:prstGeom>
                    <a:noFill/>
                    <a:ln>
                      <a:noFill/>
                    </a:ln>
                  </pic:spPr>
                </pic:pic>
              </a:graphicData>
            </a:graphic>
          </wp:inline>
        </w:drawing>
      </w:r>
    </w:p>
    <w:p w14:paraId="66096F01"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sz w:val="26"/>
          <w:szCs w:val="26"/>
        </w:rPr>
        <w:lastRenderedPageBreak/>
        <w:t>Miền Bắc nước ta gọi đây là quả dứa, miền Nam gọi đây là trái thơm. Dựa vào đâu để khẳng định hai cách gọi này cùng gọi chung một loài?</w:t>
      </w:r>
    </w:p>
    <w:p w14:paraId="12F4565A"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Tên phổ thông</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Tên địa phương</w:t>
      </w: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Tên khoa học</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Tên dân gian</w:t>
      </w:r>
    </w:p>
    <w:p w14:paraId="42A17E22"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32. </w:t>
      </w:r>
      <w:r w:rsidRPr="000C33C3">
        <w:rPr>
          <w:rFonts w:ascii="Times New Roman" w:eastAsia="Times New Roman" w:hAnsi="Times New Roman" w:cs="Times New Roman"/>
          <w:sz w:val="26"/>
          <w:szCs w:val="26"/>
        </w:rPr>
        <w:t>Bệnh nào sau đây </w:t>
      </w:r>
      <w:r w:rsidRPr="000C33C3">
        <w:rPr>
          <w:rFonts w:ascii="Times New Roman" w:eastAsia="Times New Roman" w:hAnsi="Times New Roman" w:cs="Times New Roman"/>
          <w:b/>
          <w:bCs/>
          <w:sz w:val="26"/>
          <w:szCs w:val="26"/>
        </w:rPr>
        <w:t>KHÔNG</w:t>
      </w:r>
      <w:r w:rsidRPr="000C33C3">
        <w:rPr>
          <w:rFonts w:ascii="Times New Roman" w:eastAsia="Times New Roman" w:hAnsi="Times New Roman" w:cs="Times New Roman"/>
          <w:sz w:val="26"/>
          <w:szCs w:val="26"/>
        </w:rPr>
        <w:t> phải bệnh do vi khuẩn gây nên?</w:t>
      </w:r>
    </w:p>
    <w:p w14:paraId="4870A41C"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Covid-19</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Bệnh lao phổi</w:t>
      </w:r>
    </w:p>
    <w:p w14:paraId="2454A422"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Bệnh nhiễm khuẩn da.</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Bệnh tả</w:t>
      </w:r>
    </w:p>
    <w:p w14:paraId="5E297DA6" w14:textId="77777777" w:rsidR="00162A2F" w:rsidRPr="000C33C3" w:rsidRDefault="00162A2F" w:rsidP="00162A2F">
      <w:pPr>
        <w:widowControl w:val="0"/>
        <w:spacing w:after="0" w:line="240" w:lineRule="auto"/>
        <w:jc w:val="both"/>
        <w:rPr>
          <w:rFonts w:ascii="Times New Roman" w:eastAsia="Calibri" w:hAnsi="Times New Roman" w:cs="Times New Roman"/>
          <w:bCs/>
          <w:sz w:val="26"/>
          <w:szCs w:val="26"/>
        </w:rPr>
      </w:pPr>
      <w:r w:rsidRPr="000C33C3">
        <w:rPr>
          <w:rFonts w:ascii="Times New Roman" w:eastAsia="Calibri" w:hAnsi="Times New Roman" w:cs="Times New Roman"/>
          <w:b/>
          <w:sz w:val="26"/>
          <w:szCs w:val="26"/>
        </w:rPr>
        <w:t xml:space="preserve">Câu 33. </w:t>
      </w:r>
      <w:r w:rsidRPr="000C33C3">
        <w:rPr>
          <w:rFonts w:ascii="Times New Roman" w:eastAsia="Calibri" w:hAnsi="Times New Roman" w:cs="Times New Roman"/>
          <w:bCs/>
          <w:sz w:val="26"/>
          <w:szCs w:val="26"/>
        </w:rPr>
        <w:t>Nguyên liệu nào sau đây được dùng để sản xuất nhôm:</w:t>
      </w:r>
    </w:p>
    <w:p w14:paraId="78C62636"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bCs/>
          <w:sz w:val="26"/>
          <w:szCs w:val="26"/>
        </w:rPr>
        <w:t>Đá vôi</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bCs/>
          <w:sz w:val="26"/>
          <w:szCs w:val="26"/>
        </w:rPr>
        <w:t>Mía</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bCs/>
          <w:sz w:val="26"/>
          <w:szCs w:val="26"/>
        </w:rPr>
        <w:t>Dầu mỏ</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bCs/>
          <w:sz w:val="26"/>
          <w:szCs w:val="26"/>
        </w:rPr>
        <w:t>Quặng bauxite</w:t>
      </w:r>
    </w:p>
    <w:p w14:paraId="64B4EECF" w14:textId="77777777" w:rsidR="00162A2F" w:rsidRPr="000C33C3" w:rsidRDefault="00162A2F" w:rsidP="00162A2F">
      <w:pPr>
        <w:spacing w:after="0" w:line="240" w:lineRule="auto"/>
        <w:contextualSpacing/>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34. </w:t>
      </w:r>
      <w:r w:rsidRPr="000C33C3">
        <w:rPr>
          <w:rFonts w:ascii="Times New Roman" w:eastAsia="Calibri" w:hAnsi="Times New Roman" w:cs="Times New Roman"/>
          <w:sz w:val="26"/>
          <w:szCs w:val="26"/>
        </w:rPr>
        <w:t>Hỗn hợp nào sau đây là nhũ tương</w:t>
      </w:r>
    </w:p>
    <w:p w14:paraId="0C3A6B85"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Nước bột sắn dây</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Nước bột màu</w:t>
      </w:r>
    </w:p>
    <w:p w14:paraId="383B8B82"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Nước cam</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Sữa</w:t>
      </w:r>
    </w:p>
    <w:p w14:paraId="5F63CAEC"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35. </w:t>
      </w:r>
      <w:r w:rsidRPr="000C33C3">
        <w:rPr>
          <w:rFonts w:ascii="Times New Roman" w:eastAsia="Times New Roman" w:hAnsi="Times New Roman" w:cs="Times New Roman"/>
          <w:sz w:val="26"/>
          <w:szCs w:val="26"/>
        </w:rPr>
        <w:t>Đặc điểm đối lập của con chim gõ kiến và con chim đà điểu là?</w:t>
      </w:r>
    </w:p>
    <w:p w14:paraId="126CB1A1"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Biết bay và không biết bay</w:t>
      </w: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Có lông vũ và không có lông vũ</w:t>
      </w:r>
    </w:p>
    <w:p w14:paraId="6EE7248F"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Có mỏ và không có mỏ</w:t>
      </w: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Có cánh và không có cánh</w:t>
      </w:r>
    </w:p>
    <w:p w14:paraId="34726F32" w14:textId="77777777" w:rsidR="00162A2F" w:rsidRPr="000C33C3" w:rsidRDefault="00162A2F" w:rsidP="00162A2F">
      <w:pPr>
        <w:spacing w:after="0" w:line="240" w:lineRule="auto"/>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36. </w:t>
      </w:r>
      <w:r w:rsidRPr="000C33C3">
        <w:rPr>
          <w:rFonts w:ascii="Times New Roman" w:eastAsia="Calibri" w:hAnsi="Times New Roman" w:cs="Times New Roman"/>
          <w:sz w:val="26"/>
          <w:szCs w:val="26"/>
        </w:rPr>
        <w:t>Chất nào sau đây tan nhiều trong nước nóng?</w:t>
      </w:r>
    </w:p>
    <w:p w14:paraId="2520A4B6"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Khí carbon dioxide</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Muối ăn</w:t>
      </w:r>
    </w:p>
    <w:p w14:paraId="705BA1E5" w14:textId="77777777" w:rsidR="00162A2F" w:rsidRPr="000C33C3" w:rsidRDefault="00162A2F" w:rsidP="00162A2F">
      <w:pPr>
        <w:tabs>
          <w:tab w:val="left" w:pos="283"/>
          <w:tab w:val="left" w:pos="5258"/>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Dầu ăn</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Nến</w:t>
      </w:r>
    </w:p>
    <w:p w14:paraId="065ECED9"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37. </w:t>
      </w:r>
      <w:r w:rsidRPr="000C33C3">
        <w:rPr>
          <w:rFonts w:ascii="Times New Roman" w:eastAsia="Times New Roman" w:hAnsi="Times New Roman" w:cs="Times New Roman"/>
          <w:sz w:val="26"/>
          <w:szCs w:val="26"/>
        </w:rPr>
        <w:t xml:space="preserve">Công việc nào dưới đây </w:t>
      </w:r>
      <w:r w:rsidRPr="000C33C3">
        <w:rPr>
          <w:rFonts w:ascii="Times New Roman" w:eastAsia="Times New Roman" w:hAnsi="Times New Roman" w:cs="Times New Roman"/>
          <w:b/>
          <w:bCs/>
          <w:sz w:val="26"/>
          <w:szCs w:val="26"/>
        </w:rPr>
        <w:t>không</w:t>
      </w:r>
      <w:r w:rsidRPr="000C33C3">
        <w:rPr>
          <w:rFonts w:ascii="Times New Roman" w:eastAsia="Times New Roman" w:hAnsi="Times New Roman" w:cs="Times New Roman"/>
          <w:sz w:val="26"/>
          <w:szCs w:val="26"/>
        </w:rPr>
        <w:t xml:space="preserve"> phù hợp với việc sử dụng kính lúp?</w:t>
      </w:r>
    </w:p>
    <w:p w14:paraId="7E3209A9"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Quan sát một vật ở xa.</w:t>
      </w:r>
    </w:p>
    <w:p w14:paraId="60A98663"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Times New Roman" w:hAnsi="Times New Roman" w:cs="Times New Roman"/>
          <w:sz w:val="26"/>
          <w:szCs w:val="26"/>
        </w:rPr>
        <w:t>Người già đọc sách.</w:t>
      </w:r>
    </w:p>
    <w:p w14:paraId="629576AE"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Khâu vá.</w:t>
      </w:r>
    </w:p>
    <w:p w14:paraId="1AF6CE93"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Sửa chữa đồng hồ.</w:t>
      </w:r>
    </w:p>
    <w:p w14:paraId="095F9D52" w14:textId="77777777" w:rsidR="00162A2F" w:rsidRPr="000C33C3" w:rsidRDefault="00162A2F" w:rsidP="00162A2F">
      <w:pPr>
        <w:spacing w:after="0" w:line="240" w:lineRule="auto"/>
        <w:jc w:val="center"/>
        <w:rPr>
          <w:rFonts w:ascii="Times New Roman" w:eastAsia="Calibri" w:hAnsi="Times New Roman" w:cs="Times New Roman"/>
          <w:sz w:val="26"/>
          <w:szCs w:val="26"/>
        </w:rPr>
      </w:pPr>
      <w:r w:rsidRPr="000C33C3">
        <w:rPr>
          <w:rFonts w:ascii="Times New Roman" w:eastAsia="Calibri" w:hAnsi="Times New Roman" w:cs="Times New Roman"/>
          <w:b/>
          <w:sz w:val="26"/>
          <w:szCs w:val="26"/>
        </w:rPr>
        <w:t xml:space="preserve">Câu 38. </w:t>
      </w:r>
      <w:r w:rsidRPr="000C33C3">
        <w:rPr>
          <w:rFonts w:ascii="Times New Roman" w:eastAsia="Calibri" w:hAnsi="Times New Roman" w:cs="Times New Roman"/>
          <w:sz w:val="26"/>
          <w:szCs w:val="26"/>
        </w:rPr>
        <w:t>Hình dưới được chụp tại một con đường ở Ấn Độ vào mùa hè với nhiệt độ ngoài trời có lúc lên đến 50</w:t>
      </w:r>
      <w:r w:rsidRPr="000C33C3">
        <w:rPr>
          <w:rFonts w:ascii="Times New Roman" w:eastAsia="Calibri" w:hAnsi="Times New Roman" w:cs="Times New Roman"/>
          <w:sz w:val="26"/>
          <w:szCs w:val="26"/>
          <w:vertAlign w:val="superscript"/>
        </w:rPr>
        <w:t>o</w:t>
      </w:r>
      <w:r w:rsidRPr="000C33C3">
        <w:rPr>
          <w:rFonts w:ascii="Times New Roman" w:eastAsia="Calibri" w:hAnsi="Times New Roman" w:cs="Times New Roman"/>
          <w:sz w:val="26"/>
          <w:szCs w:val="26"/>
        </w:rPr>
        <w:t>C. Theo em, hiện tượng nhựa đường như trên có thể gọi là hiện tượng gì?</w:t>
      </w:r>
      <w:r w:rsidRPr="000C33C3">
        <w:rPr>
          <w:rFonts w:ascii="Times New Roman" w:eastAsia="Calibri" w:hAnsi="Times New Roman" w:cs="Times New Roman"/>
          <w:noProof/>
          <w:sz w:val="26"/>
          <w:szCs w:val="26"/>
          <w:lang w:val="en-GB" w:eastAsia="en-GB"/>
        </w:rPr>
        <w:drawing>
          <wp:inline distT="0" distB="0" distL="0" distR="0" wp14:anchorId="1181456D" wp14:editId="275128FC">
            <wp:extent cx="5223636" cy="1751162"/>
            <wp:effectExtent l="0" t="0" r="0" b="190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259736" cy="1763264"/>
                    </a:xfrm>
                    <a:prstGeom prst="rect">
                      <a:avLst/>
                    </a:prstGeom>
                  </pic:spPr>
                </pic:pic>
              </a:graphicData>
            </a:graphic>
          </wp:inline>
        </w:drawing>
      </w:r>
    </w:p>
    <w:p w14:paraId="342303F1" w14:textId="77777777" w:rsidR="00162A2F" w:rsidRPr="000C33C3" w:rsidRDefault="00162A2F" w:rsidP="00162A2F">
      <w:pPr>
        <w:tabs>
          <w:tab w:val="left" w:pos="283"/>
          <w:tab w:val="left" w:pos="2629"/>
          <w:tab w:val="left" w:pos="5258"/>
          <w:tab w:val="left" w:pos="7887"/>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Ngưng tụ</w:t>
      </w: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Đông đặc</w:t>
      </w: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Hóa hơi</w:t>
      </w: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Nóng chảy</w:t>
      </w:r>
    </w:p>
    <w:p w14:paraId="3E5B1462" w14:textId="77777777" w:rsidR="00162A2F" w:rsidRPr="000C33C3" w:rsidRDefault="00162A2F" w:rsidP="00162A2F">
      <w:pPr>
        <w:spacing w:after="0" w:line="360" w:lineRule="atLeast"/>
        <w:ind w:left="48" w:right="48"/>
        <w:jc w:val="both"/>
        <w:rPr>
          <w:rFonts w:ascii="Times New Roman" w:eastAsia="Times New Roman" w:hAnsi="Times New Roman" w:cs="Times New Roman"/>
          <w:sz w:val="26"/>
          <w:szCs w:val="26"/>
        </w:rPr>
      </w:pPr>
      <w:r w:rsidRPr="000C33C3">
        <w:rPr>
          <w:rFonts w:ascii="Times New Roman" w:eastAsia="Calibri" w:hAnsi="Times New Roman" w:cs="Times New Roman"/>
          <w:b/>
          <w:sz w:val="26"/>
          <w:szCs w:val="26"/>
        </w:rPr>
        <w:t xml:space="preserve">Câu 39. </w:t>
      </w:r>
      <w:r w:rsidRPr="000C33C3">
        <w:rPr>
          <w:rFonts w:ascii="Times New Roman" w:eastAsia="Times New Roman" w:hAnsi="Times New Roman" w:cs="Times New Roman"/>
          <w:sz w:val="26"/>
          <w:szCs w:val="26"/>
        </w:rPr>
        <w:t>Khi tiến hành xây dựng khóa lưỡng phân để phân loại một nhóm sinh vật cần tuân thủ theo nguyên tắc nào?</w:t>
      </w:r>
    </w:p>
    <w:p w14:paraId="4729D9A7"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Times New Roman" w:hAnsi="Times New Roman" w:cs="Times New Roman"/>
          <w:sz w:val="26"/>
          <w:szCs w:val="26"/>
        </w:rPr>
        <w:t>Từ một tập hợp sinh vật ban đầu tách thành hai nhóm có môi trường sống khác nhau.</w:t>
      </w:r>
    </w:p>
    <w:p w14:paraId="2B8FC4A5"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lastRenderedPageBreak/>
        <w:tab/>
        <w:t xml:space="preserve">B. </w:t>
      </w:r>
      <w:r w:rsidRPr="000C33C3">
        <w:rPr>
          <w:rFonts w:ascii="Times New Roman" w:eastAsia="Times New Roman" w:hAnsi="Times New Roman" w:cs="Times New Roman"/>
          <w:sz w:val="26"/>
          <w:szCs w:val="26"/>
        </w:rPr>
        <w:t>Từ một tập hợp sinh vật ban đầu tách thành hai nhóm có những đặc điểm đối lập nhau.</w:t>
      </w:r>
    </w:p>
    <w:p w14:paraId="4577B3C6"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Times New Roman" w:hAnsi="Times New Roman" w:cs="Times New Roman"/>
          <w:sz w:val="26"/>
          <w:szCs w:val="26"/>
        </w:rPr>
        <w:t>Từ một tập hợp sinh vật ban đầu tách thành hai nhóm có kiểu dinh dưỡng khác nhau.</w:t>
      </w:r>
    </w:p>
    <w:p w14:paraId="1C3897DC"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Times New Roman" w:hAnsi="Times New Roman" w:cs="Times New Roman"/>
          <w:sz w:val="26"/>
          <w:szCs w:val="26"/>
        </w:rPr>
        <w:t>Từ một tập hợp sinh vật ban đầu tách thành hai nhóm có cơ quan di chuyển khác nhau.</w:t>
      </w:r>
    </w:p>
    <w:p w14:paraId="4226A019" w14:textId="77777777" w:rsidR="00162A2F" w:rsidRPr="000C33C3" w:rsidRDefault="00162A2F" w:rsidP="00162A2F">
      <w:pPr>
        <w:spacing w:after="0" w:line="240" w:lineRule="auto"/>
        <w:ind w:right="48"/>
        <w:jc w:val="both"/>
        <w:rPr>
          <w:rFonts w:ascii="Times New Roman" w:eastAsia="Times New Roman" w:hAnsi="Times New Roman" w:cs="Times New Roman"/>
          <w:sz w:val="26"/>
          <w:szCs w:val="26"/>
        </w:rPr>
      </w:pPr>
      <w:r w:rsidRPr="000C33C3">
        <w:rPr>
          <w:rFonts w:ascii="Times New Roman" w:eastAsia="Times New Roman" w:hAnsi="Times New Roman" w:cs="Times New Roman"/>
          <w:b/>
          <w:sz w:val="26"/>
          <w:szCs w:val="26"/>
        </w:rPr>
        <w:t xml:space="preserve">Câu 40. </w:t>
      </w:r>
      <w:r w:rsidRPr="000C33C3">
        <w:rPr>
          <w:rFonts w:ascii="Times New Roman" w:eastAsia="Times New Roman" w:hAnsi="Times New Roman" w:cs="Times New Roman"/>
          <w:sz w:val="26"/>
          <w:szCs w:val="26"/>
        </w:rPr>
        <w:t>Hệ thống phân loại sinh vật bao gồm mấy giới là các giới nào?</w:t>
      </w:r>
    </w:p>
    <w:p w14:paraId="5ED8BC5E"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A. </w:t>
      </w:r>
      <w:r w:rsidRPr="000C33C3">
        <w:rPr>
          <w:rFonts w:ascii="Times New Roman" w:eastAsia="Calibri" w:hAnsi="Times New Roman" w:cs="Times New Roman"/>
          <w:sz w:val="26"/>
          <w:szCs w:val="26"/>
        </w:rPr>
        <w:t>Gồm 3 giới là giới Động vật, Thực vật, Nấm</w:t>
      </w:r>
    </w:p>
    <w:p w14:paraId="3BBF4175"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B. </w:t>
      </w:r>
      <w:r w:rsidRPr="000C33C3">
        <w:rPr>
          <w:rFonts w:ascii="Times New Roman" w:eastAsia="Calibri" w:hAnsi="Times New Roman" w:cs="Times New Roman"/>
          <w:sz w:val="26"/>
          <w:szCs w:val="26"/>
        </w:rPr>
        <w:t>Gồm 4 giới là giới Nấm, Nguyên sinh, Thực vật, Virus</w:t>
      </w:r>
    </w:p>
    <w:p w14:paraId="333F0124"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C. </w:t>
      </w:r>
      <w:r w:rsidRPr="000C33C3">
        <w:rPr>
          <w:rFonts w:ascii="Times New Roman" w:eastAsia="Calibri" w:hAnsi="Times New Roman" w:cs="Times New Roman"/>
          <w:sz w:val="26"/>
          <w:szCs w:val="26"/>
        </w:rPr>
        <w:t>Gồm 5 giới là giới Khởi sinh, Động vật, Thực vật, Nấm, Virus</w:t>
      </w:r>
    </w:p>
    <w:p w14:paraId="131BA18A" w14:textId="77777777" w:rsidR="00162A2F" w:rsidRPr="000C33C3" w:rsidRDefault="00162A2F" w:rsidP="00162A2F">
      <w:pPr>
        <w:tabs>
          <w:tab w:val="left" w:pos="283"/>
        </w:tabs>
        <w:spacing w:after="0"/>
        <w:rPr>
          <w:rFonts w:ascii="Times New Roman" w:eastAsia="Calibri" w:hAnsi="Times New Roman" w:cs="Times New Roman"/>
          <w:sz w:val="26"/>
          <w:szCs w:val="26"/>
        </w:rPr>
      </w:pPr>
      <w:r w:rsidRPr="000C33C3">
        <w:rPr>
          <w:rFonts w:ascii="Times New Roman" w:eastAsia="Calibri" w:hAnsi="Times New Roman" w:cs="Times New Roman"/>
          <w:b/>
          <w:sz w:val="26"/>
          <w:szCs w:val="26"/>
        </w:rPr>
        <w:tab/>
        <w:t xml:space="preserve">D. </w:t>
      </w:r>
      <w:r w:rsidRPr="000C33C3">
        <w:rPr>
          <w:rFonts w:ascii="Times New Roman" w:eastAsia="Calibri" w:hAnsi="Times New Roman" w:cs="Times New Roman"/>
          <w:sz w:val="26"/>
          <w:szCs w:val="26"/>
        </w:rPr>
        <w:t>Gồm 5 giới là giới Khởi sinh, Nguyên sinh, Nấm, Thực vật, Động vật</w:t>
      </w:r>
    </w:p>
    <w:p w14:paraId="2610EE58" w14:textId="77777777" w:rsidR="00162A2F" w:rsidRPr="000C33C3" w:rsidRDefault="00162A2F" w:rsidP="00162A2F">
      <w:pPr>
        <w:spacing w:after="0"/>
        <w:rPr>
          <w:sz w:val="26"/>
          <w:szCs w:val="26"/>
        </w:rPr>
      </w:pPr>
      <w:r w:rsidRPr="000C33C3">
        <w:rPr>
          <w:sz w:val="26"/>
          <w:szCs w:val="26"/>
        </w:rPr>
        <w:br w:type="page"/>
      </w:r>
    </w:p>
    <w:p w14:paraId="0BDF7AF5" w14:textId="77777777" w:rsidR="00162A2F" w:rsidRPr="00162A2F" w:rsidRDefault="00162A2F">
      <w:pPr>
        <w:rPr>
          <w:rFonts w:ascii="Times New Roman" w:hAnsi="Times New Roman" w:cs="Times New Roman"/>
          <w:sz w:val="28"/>
          <w:szCs w:val="28"/>
        </w:rPr>
      </w:pPr>
    </w:p>
    <w:sectPr w:rsidR="00162A2F" w:rsidRPr="00162A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2A2F"/>
    <w:rsid w:val="000F2671"/>
    <w:rsid w:val="00162A2F"/>
    <w:rsid w:val="003A0A59"/>
    <w:rsid w:val="00D95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AF3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0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62A2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A0A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0A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1206</Words>
  <Characters>6877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HP- THCS LTK</cp:lastModifiedBy>
  <cp:revision>2</cp:revision>
  <dcterms:created xsi:type="dcterms:W3CDTF">2022-01-17T02:15:00Z</dcterms:created>
  <dcterms:modified xsi:type="dcterms:W3CDTF">2022-01-17T02:15:00Z</dcterms:modified>
</cp:coreProperties>
</file>