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E14FDB" w:rsidRDefault="00A46E79" w:rsidP="00540438">
      <w:pPr>
        <w:tabs>
          <w:tab w:val="left" w:pos="180"/>
          <w:tab w:val="left" w:pos="270"/>
          <w:tab w:val="left" w:pos="360"/>
          <w:tab w:val="left" w:pos="450"/>
        </w:tabs>
        <w:ind w:left="1" w:hanging="3"/>
        <w:jc w:val="center"/>
        <w:rPr>
          <w:sz w:val="28"/>
        </w:rPr>
      </w:pPr>
    </w:p>
    <w:tbl>
      <w:tblPr>
        <w:tblStyle w:val="a"/>
        <w:tblW w:w="12176" w:type="dxa"/>
        <w:jc w:val="center"/>
        <w:tblLayout w:type="fixed"/>
        <w:tblLook w:val="0000" w:firstRow="0" w:lastRow="0" w:firstColumn="0" w:lastColumn="0" w:noHBand="0" w:noVBand="0"/>
      </w:tblPr>
      <w:tblGrid>
        <w:gridCol w:w="4508"/>
        <w:gridCol w:w="7668"/>
      </w:tblGrid>
      <w:tr w:rsidR="00A46E79" w:rsidRPr="00E14FDB">
        <w:trPr>
          <w:trHeight w:val="1620"/>
          <w:jc w:val="center"/>
        </w:trPr>
        <w:tc>
          <w:tcPr>
            <w:tcW w:w="4508"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sz w:val="28"/>
              </w:rPr>
              <w:t>UBND QUẬN LONG BIÊN</w:t>
            </w:r>
          </w:p>
          <w:p w:rsidR="00A46E79" w:rsidRPr="00E14FDB" w:rsidRDefault="00D14D32" w:rsidP="00540438">
            <w:pPr>
              <w:tabs>
                <w:tab w:val="left" w:pos="180"/>
                <w:tab w:val="left" w:pos="270"/>
                <w:tab w:val="left" w:pos="360"/>
                <w:tab w:val="left" w:pos="450"/>
              </w:tabs>
              <w:ind w:left="1" w:hanging="3"/>
              <w:jc w:val="center"/>
              <w:rPr>
                <w:sz w:val="28"/>
                <w:lang w:val="en-US"/>
              </w:rPr>
            </w:pPr>
            <w:r w:rsidRPr="00E14FDB">
              <w:rPr>
                <w:b/>
                <w:sz w:val="28"/>
                <w:lang w:val="en-US"/>
              </w:rPr>
              <w:t>TRƯỜNG THCS LONG BIÊN</w:t>
            </w:r>
          </w:p>
          <w:p w:rsidR="00A46E79" w:rsidRPr="00E14FDB" w:rsidRDefault="0027608B" w:rsidP="00540438">
            <w:pPr>
              <w:tabs>
                <w:tab w:val="left" w:pos="180"/>
                <w:tab w:val="left" w:pos="270"/>
                <w:tab w:val="left" w:pos="360"/>
                <w:tab w:val="left" w:pos="450"/>
              </w:tabs>
              <w:ind w:left="1" w:hanging="3"/>
              <w:jc w:val="center"/>
              <w:rPr>
                <w:sz w:val="28"/>
              </w:rPr>
            </w:pPr>
            <w:r>
              <w:rPr>
                <w:noProof/>
                <w:sz w:val="28"/>
                <w:lang w:val="en-US" w:eastAsia="en-US"/>
              </w:rPr>
              <mc:AlternateContent>
                <mc:Choice Requires="wps">
                  <w:drawing>
                    <wp:anchor distT="4294967294" distB="4294967294" distL="114300" distR="114300" simplePos="0" relativeHeight="251658240" behindDoc="0" locked="0" layoutInCell="1" allowOverlap="1">
                      <wp:simplePos x="0" y="0"/>
                      <wp:positionH relativeFrom="margin">
                        <wp:posOffset>504825</wp:posOffset>
                      </wp:positionH>
                      <wp:positionV relativeFrom="paragraph">
                        <wp:posOffset>46354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" filled="t">
                      <v:stroke joinstyle="miter"/>
                      <o:lock v:ext="edit" shapetype="f"/>
                      <w10:wrap anchorx="margin"/>
                    </v:line>
                  </w:pict>
                </mc:Fallback>
              </mc:AlternateContent>
            </w:r>
          </w:p>
          <w:p w:rsidR="00A46E79" w:rsidRPr="00E14FDB" w:rsidRDefault="00D14D32" w:rsidP="00540438">
            <w:pPr>
              <w:tabs>
                <w:tab w:val="left" w:pos="180"/>
                <w:tab w:val="left" w:pos="270"/>
                <w:tab w:val="left" w:pos="360"/>
                <w:tab w:val="left" w:pos="450"/>
              </w:tabs>
              <w:ind w:left="1" w:hanging="3"/>
              <w:jc w:val="center"/>
              <w:rPr>
                <w:sz w:val="28"/>
                <w:lang w:val="en-US"/>
              </w:rPr>
            </w:pPr>
            <w:r w:rsidRPr="00E14FDB">
              <w:rPr>
                <w:sz w:val="28"/>
              </w:rPr>
              <w:t xml:space="preserve">Số: </w:t>
            </w:r>
            <w:r w:rsidR="0027608B">
              <w:rPr>
                <w:sz w:val="28"/>
                <w:lang w:val="en-US"/>
              </w:rPr>
              <w:t xml:space="preserve">   </w:t>
            </w:r>
            <w:r w:rsidR="007A39DF">
              <w:rPr>
                <w:sz w:val="28"/>
                <w:lang w:val="en-US"/>
              </w:rPr>
              <w:t xml:space="preserve">  </w:t>
            </w:r>
            <w:r w:rsidR="0027608B">
              <w:rPr>
                <w:sz w:val="28"/>
                <w:lang w:val="en-US"/>
              </w:rPr>
              <w:t xml:space="preserve"> </w:t>
            </w:r>
            <w:r w:rsidR="003F6B5B" w:rsidRPr="00E14FDB">
              <w:rPr>
                <w:sz w:val="28"/>
              </w:rPr>
              <w:t>/KH-</w:t>
            </w:r>
            <w:r w:rsidRPr="00E14FDB">
              <w:rPr>
                <w:sz w:val="28"/>
                <w:lang w:val="en-US"/>
              </w:rPr>
              <w:t>THCSLB</w:t>
            </w:r>
          </w:p>
          <w:p w:rsidR="00A46E79" w:rsidRPr="00E14FDB" w:rsidRDefault="00A46E79" w:rsidP="00540438">
            <w:pPr>
              <w:tabs>
                <w:tab w:val="left" w:pos="180"/>
                <w:tab w:val="left" w:pos="270"/>
                <w:tab w:val="left" w:pos="360"/>
                <w:tab w:val="left" w:pos="450"/>
              </w:tabs>
              <w:ind w:left="1" w:hanging="3"/>
              <w:jc w:val="center"/>
              <w:rPr>
                <w:sz w:val="28"/>
              </w:rPr>
            </w:pPr>
          </w:p>
        </w:tc>
        <w:tc>
          <w:tcPr>
            <w:tcW w:w="7668"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CỘNG HOÀ XÃ HỘI CHỦ NGHĨA VIỆT NAM</w:t>
            </w:r>
          </w:p>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Độc lập - Tự do - Hạnh phúc</w:t>
            </w:r>
          </w:p>
          <w:p w:rsidR="00A46E79" w:rsidRPr="00E14FDB" w:rsidRDefault="0027608B" w:rsidP="00540438">
            <w:pPr>
              <w:tabs>
                <w:tab w:val="left" w:pos="180"/>
                <w:tab w:val="left" w:pos="270"/>
                <w:tab w:val="left" w:pos="360"/>
                <w:tab w:val="left" w:pos="450"/>
              </w:tabs>
              <w:ind w:left="1" w:hanging="3"/>
              <w:jc w:val="center"/>
              <w:rPr>
                <w:sz w:val="28"/>
              </w:rPr>
            </w:pPr>
            <w:r>
              <w:rPr>
                <w:noProof/>
                <w:sz w:val="28"/>
                <w:lang w:val="en-US" w:eastAsia="en-US"/>
              </w:rPr>
              <mc:AlternateContent>
                <mc:Choice Requires="wps">
                  <w:drawing>
                    <wp:anchor distT="4294967294" distB="4294967294" distL="114300" distR="114300" simplePos="0" relativeHeight="251659264" behindDoc="0" locked="0" layoutInCell="1" allowOverlap="1">
                      <wp:simplePos x="0" y="0"/>
                      <wp:positionH relativeFrom="margin">
                        <wp:posOffset>1681480</wp:posOffset>
                      </wp:positionH>
                      <wp:positionV relativeFrom="paragraph">
                        <wp:posOffset>75564</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" filled="t">
                      <v:stroke joinstyle="miter"/>
                      <o:lock v:ext="edit" shapetype="f"/>
                      <w10:wrap anchorx="margin"/>
                    </v:line>
                  </w:pict>
                </mc:Fallback>
              </mc:AlternateContent>
            </w:r>
          </w:p>
          <w:p w:rsidR="00A46E79" w:rsidRPr="00990D56" w:rsidRDefault="00D14D32" w:rsidP="007A39DF">
            <w:pPr>
              <w:tabs>
                <w:tab w:val="left" w:pos="180"/>
                <w:tab w:val="left" w:pos="270"/>
                <w:tab w:val="left" w:pos="360"/>
                <w:tab w:val="left" w:pos="450"/>
              </w:tabs>
              <w:ind w:left="1" w:hanging="3"/>
              <w:jc w:val="center"/>
              <w:rPr>
                <w:sz w:val="28"/>
                <w:lang w:val="en-US"/>
              </w:rPr>
            </w:pPr>
            <w:r w:rsidRPr="00E14FDB">
              <w:rPr>
                <w:i/>
                <w:sz w:val="28"/>
              </w:rPr>
              <w:t>Long Biên, ngày</w:t>
            </w:r>
            <w:r w:rsidR="0027608B">
              <w:rPr>
                <w:i/>
                <w:sz w:val="28"/>
                <w:lang w:val="en-US"/>
              </w:rPr>
              <w:t xml:space="preserve">  </w:t>
            </w:r>
            <w:r w:rsidR="00B213CC">
              <w:rPr>
                <w:i/>
                <w:sz w:val="28"/>
                <w:lang w:val="en-US"/>
              </w:rPr>
              <w:t>7</w:t>
            </w:r>
            <w:bookmarkStart w:id="0" w:name="_GoBack"/>
            <w:bookmarkEnd w:id="0"/>
            <w:r w:rsidR="0027608B">
              <w:rPr>
                <w:i/>
                <w:sz w:val="28"/>
                <w:lang w:val="en-US"/>
              </w:rPr>
              <w:t xml:space="preserve"> </w:t>
            </w:r>
            <w:r w:rsidR="007A39DF">
              <w:rPr>
                <w:i/>
                <w:sz w:val="28"/>
                <w:lang w:val="en-US"/>
              </w:rPr>
              <w:t xml:space="preserve">  </w:t>
            </w:r>
            <w:r w:rsidR="00D27A60" w:rsidRPr="00E14FDB">
              <w:rPr>
                <w:i/>
                <w:sz w:val="28"/>
              </w:rPr>
              <w:t>tháng</w:t>
            </w:r>
            <w:r w:rsidR="00B60FA1">
              <w:rPr>
                <w:i/>
                <w:sz w:val="28"/>
                <w:lang w:val="en-US"/>
              </w:rPr>
              <w:t xml:space="preserve">  </w:t>
            </w:r>
            <w:r w:rsidR="00990D56">
              <w:rPr>
                <w:i/>
                <w:sz w:val="28"/>
                <w:lang w:val="en-US"/>
              </w:rPr>
              <w:t>8</w:t>
            </w:r>
            <w:r w:rsidR="007A39DF">
              <w:rPr>
                <w:i/>
                <w:sz w:val="28"/>
                <w:lang w:val="en-US"/>
              </w:rPr>
              <w:t xml:space="preserve"> </w:t>
            </w:r>
            <w:r w:rsidR="00990D56">
              <w:rPr>
                <w:i/>
                <w:sz w:val="28"/>
              </w:rPr>
              <w:t>năm 20</w:t>
            </w:r>
            <w:r w:rsidR="00990D56">
              <w:rPr>
                <w:i/>
                <w:sz w:val="28"/>
                <w:lang w:val="en-US"/>
              </w:rPr>
              <w:t>20</w:t>
            </w:r>
          </w:p>
        </w:tc>
      </w:tr>
    </w:tbl>
    <w:p w:rsidR="00A46E79" w:rsidRPr="00990D56" w:rsidRDefault="003F6B5B" w:rsidP="00540438">
      <w:pPr>
        <w:tabs>
          <w:tab w:val="left" w:pos="180"/>
          <w:tab w:val="left" w:pos="270"/>
          <w:tab w:val="left" w:pos="360"/>
          <w:tab w:val="left" w:pos="450"/>
        </w:tabs>
        <w:ind w:left="1" w:hanging="3"/>
        <w:jc w:val="center"/>
        <w:rPr>
          <w:sz w:val="28"/>
          <w:lang w:val="en-US"/>
        </w:rPr>
      </w:pPr>
      <w:r w:rsidRPr="00E14FDB">
        <w:rPr>
          <w:b/>
          <w:sz w:val="28"/>
        </w:rPr>
        <w:t xml:space="preserve">KẾ HOẠCH  CÔNG TÁC THÁNG </w:t>
      </w:r>
      <w:r w:rsidR="00990D56">
        <w:rPr>
          <w:b/>
          <w:sz w:val="28"/>
          <w:lang w:val="en-US"/>
        </w:rPr>
        <w:t>8</w:t>
      </w:r>
      <w:r w:rsidR="00990D56">
        <w:rPr>
          <w:b/>
          <w:sz w:val="28"/>
        </w:rPr>
        <w:t>/20</w:t>
      </w:r>
      <w:r w:rsidR="00990D56">
        <w:rPr>
          <w:b/>
          <w:sz w:val="28"/>
          <w:lang w:val="en-US"/>
        </w:rPr>
        <w:t>20</w:t>
      </w:r>
    </w:p>
    <w:p w:rsidR="00A46E79" w:rsidRPr="00E14FDB" w:rsidRDefault="00A46E79" w:rsidP="00540438">
      <w:pPr>
        <w:tabs>
          <w:tab w:val="left" w:pos="180"/>
          <w:tab w:val="left" w:pos="270"/>
          <w:tab w:val="left" w:pos="360"/>
          <w:tab w:val="left" w:pos="450"/>
        </w:tabs>
        <w:ind w:leftChars="0" w:left="0" w:firstLineChars="0" w:firstLine="0"/>
        <w:rPr>
          <w:sz w:val="28"/>
          <w:lang w:val="en-US"/>
        </w:rPr>
      </w:pPr>
    </w:p>
    <w:tbl>
      <w:tblPr>
        <w:tblStyle w:val="a0"/>
        <w:tblW w:w="15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2"/>
        <w:gridCol w:w="4899"/>
        <w:gridCol w:w="2278"/>
        <w:gridCol w:w="1778"/>
        <w:gridCol w:w="1940"/>
        <w:gridCol w:w="1827"/>
        <w:gridCol w:w="1544"/>
      </w:tblGrid>
      <w:tr w:rsidR="007A39DF" w:rsidRPr="00E14FDB" w:rsidTr="008D426D">
        <w:trPr>
          <w:jc w:val="center"/>
        </w:trPr>
        <w:tc>
          <w:tcPr>
            <w:tcW w:w="802" w:type="dxa"/>
            <w:tcBorders>
              <w:top w:val="single" w:sz="4" w:space="0" w:color="000000"/>
              <w:left w:val="single" w:sz="4" w:space="0" w:color="000000"/>
              <w:bottom w:val="single" w:sz="4" w:space="0" w:color="000000"/>
              <w:right w:val="single" w:sz="4" w:space="0" w:color="000000"/>
            </w:tcBorders>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TT</w:t>
            </w:r>
          </w:p>
        </w:tc>
        <w:tc>
          <w:tcPr>
            <w:tcW w:w="4899" w:type="dxa"/>
            <w:tcBorders>
              <w:top w:val="single" w:sz="4" w:space="0" w:color="000000"/>
              <w:left w:val="single" w:sz="4" w:space="0" w:color="000000"/>
              <w:bottom w:val="single" w:sz="4" w:space="0" w:color="000000"/>
              <w:right w:val="single" w:sz="4" w:space="0" w:color="000000"/>
            </w:tcBorders>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Nội dung công việc</w:t>
            </w:r>
          </w:p>
        </w:tc>
        <w:tc>
          <w:tcPr>
            <w:tcW w:w="2278"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Thời gian thực hiện</w:t>
            </w:r>
          </w:p>
        </w:tc>
        <w:tc>
          <w:tcPr>
            <w:tcW w:w="1778"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Người/bộ phận thực hiện</w:t>
            </w:r>
          </w:p>
        </w:tc>
        <w:tc>
          <w:tcPr>
            <w:tcW w:w="1940"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Người/bộ phận phối hợp</w:t>
            </w:r>
          </w:p>
        </w:tc>
        <w:tc>
          <w:tcPr>
            <w:tcW w:w="1827"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Cán bộ</w:t>
            </w:r>
          </w:p>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phụ trách</w:t>
            </w:r>
          </w:p>
        </w:tc>
        <w:tc>
          <w:tcPr>
            <w:tcW w:w="1544"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Đánh giá</w:t>
            </w:r>
          </w:p>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Kết quả thực hiện</w:t>
            </w:r>
          </w:p>
        </w:tc>
      </w:tr>
      <w:tr w:rsidR="007A39DF" w:rsidRPr="00E14FDB" w:rsidTr="008D426D">
        <w:trPr>
          <w:jc w:val="center"/>
        </w:trPr>
        <w:tc>
          <w:tcPr>
            <w:tcW w:w="802"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I</w:t>
            </w:r>
          </w:p>
        </w:tc>
        <w:tc>
          <w:tcPr>
            <w:tcW w:w="4899" w:type="dxa"/>
          </w:tcPr>
          <w:p w:rsidR="00A46E79" w:rsidRPr="00E14FDB" w:rsidRDefault="003F6B5B" w:rsidP="00540438">
            <w:pPr>
              <w:tabs>
                <w:tab w:val="left" w:pos="180"/>
                <w:tab w:val="left" w:pos="270"/>
                <w:tab w:val="left" w:pos="360"/>
                <w:tab w:val="left" w:pos="450"/>
              </w:tabs>
              <w:ind w:left="1" w:hanging="3"/>
              <w:rPr>
                <w:sz w:val="28"/>
              </w:rPr>
            </w:pPr>
            <w:r w:rsidRPr="00E14FDB">
              <w:rPr>
                <w:b/>
                <w:sz w:val="28"/>
              </w:rPr>
              <w:t>CÔNG TÁC TUYÊN TRUYỀN</w:t>
            </w:r>
          </w:p>
        </w:tc>
        <w:tc>
          <w:tcPr>
            <w:tcW w:w="2278"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778"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940"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827"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544" w:type="dxa"/>
          </w:tcPr>
          <w:p w:rsidR="00A46E79" w:rsidRPr="00E14FDB" w:rsidRDefault="00A46E79" w:rsidP="0076199E">
            <w:pPr>
              <w:tabs>
                <w:tab w:val="left" w:pos="180"/>
                <w:tab w:val="left" w:pos="270"/>
                <w:tab w:val="left" w:pos="360"/>
                <w:tab w:val="left" w:pos="450"/>
              </w:tabs>
              <w:ind w:left="1" w:hanging="3"/>
              <w:jc w:val="center"/>
              <w:rPr>
                <w:sz w:val="28"/>
              </w:rPr>
            </w:pPr>
          </w:p>
        </w:tc>
      </w:tr>
      <w:tr w:rsidR="007A39DF" w:rsidRPr="00E14FDB" w:rsidTr="008D426D">
        <w:trPr>
          <w:jc w:val="center"/>
        </w:trPr>
        <w:tc>
          <w:tcPr>
            <w:tcW w:w="802"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4899" w:type="dxa"/>
          </w:tcPr>
          <w:p w:rsidR="00A46E79" w:rsidRPr="00B213CC" w:rsidRDefault="00B213CC" w:rsidP="00B213CC">
            <w:pPr>
              <w:spacing w:line="288" w:lineRule="auto"/>
              <w:ind w:left="1" w:hanging="3"/>
              <w:jc w:val="both"/>
              <w:rPr>
                <w:sz w:val="28"/>
                <w:lang w:val="en-US"/>
              </w:rPr>
            </w:pPr>
            <w:r>
              <w:rPr>
                <w:sz w:val="28"/>
              </w:rPr>
              <w:t xml:space="preserve">Phối hợp với UBND </w:t>
            </w:r>
            <w:r w:rsidR="007A39DF" w:rsidRPr="002A362D">
              <w:rPr>
                <w:sz w:val="28"/>
              </w:rPr>
              <w:t xml:space="preserve"> phường thực hiện tốt công tác tuyên truyền về kế hoạch tu</w:t>
            </w:r>
            <w:r>
              <w:rPr>
                <w:sz w:val="28"/>
              </w:rPr>
              <w:t>yển sinh, phân tuyến tuyển sinh</w:t>
            </w:r>
            <w:r>
              <w:rPr>
                <w:sz w:val="28"/>
                <w:lang w:val="en-US"/>
              </w:rPr>
              <w:t>.</w:t>
            </w:r>
          </w:p>
        </w:tc>
        <w:tc>
          <w:tcPr>
            <w:tcW w:w="2278" w:type="dxa"/>
          </w:tcPr>
          <w:p w:rsidR="00A46E79" w:rsidRPr="00E14FDB" w:rsidRDefault="00990D56" w:rsidP="0076199E">
            <w:pPr>
              <w:tabs>
                <w:tab w:val="left" w:pos="180"/>
                <w:tab w:val="left" w:pos="270"/>
                <w:tab w:val="left" w:pos="360"/>
                <w:tab w:val="left" w:pos="450"/>
              </w:tabs>
              <w:ind w:left="1" w:hanging="3"/>
              <w:jc w:val="center"/>
              <w:rPr>
                <w:sz w:val="28"/>
                <w:lang w:val="en-US"/>
              </w:rPr>
            </w:pPr>
            <w:r>
              <w:rPr>
                <w:sz w:val="28"/>
                <w:lang w:val="en-US"/>
              </w:rPr>
              <w:t>Tháng 8</w:t>
            </w:r>
          </w:p>
        </w:tc>
        <w:tc>
          <w:tcPr>
            <w:tcW w:w="1778" w:type="dxa"/>
          </w:tcPr>
          <w:p w:rsidR="00A46E79" w:rsidRPr="00E14FDB" w:rsidRDefault="007A39DF" w:rsidP="0076199E">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A46E79" w:rsidRPr="00E14FDB" w:rsidRDefault="00D14D32" w:rsidP="0076199E">
            <w:pPr>
              <w:tabs>
                <w:tab w:val="left" w:pos="180"/>
                <w:tab w:val="left" w:pos="270"/>
                <w:tab w:val="left" w:pos="360"/>
                <w:tab w:val="left" w:pos="450"/>
              </w:tabs>
              <w:ind w:left="1" w:hanging="3"/>
              <w:jc w:val="center"/>
              <w:rPr>
                <w:sz w:val="28"/>
                <w:lang w:val="en-US"/>
              </w:rPr>
            </w:pPr>
            <w:r w:rsidRPr="00E14FDB">
              <w:rPr>
                <w:sz w:val="28"/>
                <w:lang w:val="en-US"/>
              </w:rPr>
              <w:t>CB-GV-NV</w:t>
            </w:r>
          </w:p>
        </w:tc>
        <w:tc>
          <w:tcPr>
            <w:tcW w:w="1827" w:type="dxa"/>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A46E79" w:rsidRPr="00E14FDB" w:rsidRDefault="00A46E79" w:rsidP="0076199E">
            <w:pPr>
              <w:tabs>
                <w:tab w:val="left" w:pos="180"/>
                <w:tab w:val="left" w:pos="270"/>
                <w:tab w:val="left" w:pos="360"/>
                <w:tab w:val="left" w:pos="450"/>
              </w:tabs>
              <w:ind w:left="1" w:hanging="3"/>
              <w:jc w:val="center"/>
              <w:rPr>
                <w:sz w:val="28"/>
              </w:rPr>
            </w:pPr>
          </w:p>
        </w:tc>
      </w:tr>
      <w:tr w:rsidR="007A39DF" w:rsidRPr="00E14FDB" w:rsidTr="008D426D">
        <w:trPr>
          <w:jc w:val="center"/>
        </w:trPr>
        <w:tc>
          <w:tcPr>
            <w:tcW w:w="802"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4899" w:type="dxa"/>
            <w:vAlign w:val="center"/>
          </w:tcPr>
          <w:p w:rsidR="00A46E79" w:rsidRPr="00B60FA1" w:rsidRDefault="007A39DF" w:rsidP="00B60FA1">
            <w:pPr>
              <w:spacing w:line="288" w:lineRule="auto"/>
              <w:ind w:left="1" w:hanging="3"/>
              <w:jc w:val="both"/>
              <w:rPr>
                <w:sz w:val="28"/>
                <w:lang w:val="en-US"/>
              </w:rPr>
            </w:pPr>
            <w:r w:rsidRPr="00AA1F72">
              <w:rPr>
                <w:sz w:val="28"/>
              </w:rPr>
              <w:t xml:space="preserve">Tiếp tục tuyên truyền thực hiện </w:t>
            </w:r>
            <w:r>
              <w:rPr>
                <w:sz w:val="28"/>
              </w:rPr>
              <w:t>C</w:t>
            </w:r>
            <w:r w:rsidRPr="00AA1F72">
              <w:rPr>
                <w:sz w:val="28"/>
              </w:rPr>
              <w:t>hỉ thị 993/CT-BGDĐT</w:t>
            </w:r>
            <w:r>
              <w:rPr>
                <w:sz w:val="28"/>
              </w:rPr>
              <w:t>/</w:t>
            </w:r>
            <w:r w:rsidRPr="00AA1F72">
              <w:rPr>
                <w:sz w:val="28"/>
              </w:rPr>
              <w:t>2019 tăng cường giải pháp phòng chống bạo lực học đường</w:t>
            </w:r>
            <w:r>
              <w:t xml:space="preserve">, </w:t>
            </w:r>
            <w:r w:rsidRPr="00335CEB">
              <w:rPr>
                <w:sz w:val="28"/>
              </w:rPr>
              <w:t>xây dựng trường học thân thiện, học sinh tích cự</w:t>
            </w:r>
            <w:r>
              <w:rPr>
                <w:sz w:val="28"/>
              </w:rPr>
              <w:t>c. Kỹ năng sống</w:t>
            </w:r>
            <w:r w:rsidRPr="00335CEB">
              <w:rPr>
                <w:sz w:val="28"/>
              </w:rPr>
              <w:t>, kỹ năng tự</w:t>
            </w:r>
            <w:r>
              <w:rPr>
                <w:sz w:val="28"/>
              </w:rPr>
              <w:t xml:space="preserve"> bảo vệ bản thân trong học sinh</w:t>
            </w:r>
            <w:r w:rsidRPr="00335CEB">
              <w:rPr>
                <w:sz w:val="28"/>
              </w:rPr>
              <w:t>,</w:t>
            </w:r>
            <w:r>
              <w:rPr>
                <w:sz w:val="28"/>
              </w:rPr>
              <w:t xml:space="preserve"> </w:t>
            </w:r>
            <w:r w:rsidRPr="00335CEB">
              <w:rPr>
                <w:sz w:val="28"/>
              </w:rPr>
              <w:t>đẩy mạnh tuyên truyền giáo dục giới tính, hướng dẫn kỹ năng,</w:t>
            </w:r>
            <w:r>
              <w:rPr>
                <w:sz w:val="28"/>
              </w:rPr>
              <w:t xml:space="preserve"> </w:t>
            </w:r>
            <w:r w:rsidRPr="00335CEB">
              <w:rPr>
                <w:sz w:val="28"/>
              </w:rPr>
              <w:t>biện pháp giúp trẻ em, học sinh nâng cao năng lực nhận biết, phòng tránh bị xâm hại t</w:t>
            </w:r>
            <w:r>
              <w:rPr>
                <w:sz w:val="28"/>
              </w:rPr>
              <w:t>hông qua các hoạt động hè tại địa phương</w:t>
            </w:r>
            <w:r w:rsidRPr="00335CEB">
              <w:rPr>
                <w:sz w:val="28"/>
              </w:rPr>
              <w:t>.</w:t>
            </w:r>
          </w:p>
        </w:tc>
        <w:tc>
          <w:tcPr>
            <w:tcW w:w="2278" w:type="dxa"/>
            <w:vAlign w:val="center"/>
          </w:tcPr>
          <w:p w:rsidR="00A46E79" w:rsidRPr="00E14FDB" w:rsidRDefault="00990D56" w:rsidP="0076199E">
            <w:pPr>
              <w:tabs>
                <w:tab w:val="left" w:pos="180"/>
                <w:tab w:val="left" w:pos="270"/>
                <w:tab w:val="left" w:pos="360"/>
                <w:tab w:val="left" w:pos="450"/>
              </w:tabs>
              <w:ind w:left="1" w:hanging="3"/>
              <w:jc w:val="center"/>
              <w:rPr>
                <w:sz w:val="28"/>
                <w:lang w:val="en-US"/>
              </w:rPr>
            </w:pPr>
            <w:r>
              <w:rPr>
                <w:sz w:val="28"/>
                <w:lang w:val="en-US"/>
              </w:rPr>
              <w:t>Tháng 8</w:t>
            </w:r>
          </w:p>
        </w:tc>
        <w:tc>
          <w:tcPr>
            <w:tcW w:w="1778" w:type="dxa"/>
            <w:vAlign w:val="center"/>
          </w:tcPr>
          <w:p w:rsidR="00A46E79" w:rsidRPr="00E14FDB" w:rsidRDefault="002D028E" w:rsidP="002C5C5C">
            <w:pPr>
              <w:tabs>
                <w:tab w:val="left" w:pos="180"/>
                <w:tab w:val="left" w:pos="270"/>
                <w:tab w:val="left" w:pos="360"/>
                <w:tab w:val="left" w:pos="450"/>
              </w:tabs>
              <w:ind w:left="1" w:hanging="3"/>
              <w:jc w:val="center"/>
              <w:rPr>
                <w:sz w:val="28"/>
                <w:lang w:val="en-US"/>
              </w:rPr>
            </w:pPr>
            <w:r>
              <w:rPr>
                <w:sz w:val="28"/>
                <w:lang w:val="en-US"/>
              </w:rPr>
              <w:t>Ban chỉ đạo hè</w:t>
            </w:r>
          </w:p>
        </w:tc>
        <w:tc>
          <w:tcPr>
            <w:tcW w:w="1940" w:type="dxa"/>
            <w:vAlign w:val="center"/>
          </w:tcPr>
          <w:p w:rsidR="00A46E79" w:rsidRPr="00E14FDB" w:rsidRDefault="003F6B5B" w:rsidP="0076199E">
            <w:pPr>
              <w:tabs>
                <w:tab w:val="left" w:pos="180"/>
                <w:tab w:val="left" w:pos="270"/>
                <w:tab w:val="left" w:pos="360"/>
                <w:tab w:val="left" w:pos="450"/>
              </w:tabs>
              <w:ind w:left="1" w:hanging="3"/>
              <w:jc w:val="center"/>
              <w:rPr>
                <w:sz w:val="28"/>
                <w:lang w:val="en-US"/>
              </w:rPr>
            </w:pPr>
            <w:r w:rsidRPr="00E14FDB">
              <w:rPr>
                <w:sz w:val="28"/>
              </w:rPr>
              <w:t>CB-GV</w:t>
            </w:r>
            <w:r w:rsidR="00D27A60" w:rsidRPr="00E14FDB">
              <w:rPr>
                <w:sz w:val="28"/>
                <w:lang w:val="en-US"/>
              </w:rPr>
              <w:t>-PHHS</w:t>
            </w:r>
          </w:p>
        </w:tc>
        <w:tc>
          <w:tcPr>
            <w:tcW w:w="1827"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7A39DF" w:rsidRPr="00E14FDB" w:rsidTr="008D426D">
        <w:trPr>
          <w:jc w:val="center"/>
        </w:trPr>
        <w:tc>
          <w:tcPr>
            <w:tcW w:w="802"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4899" w:type="dxa"/>
            <w:vAlign w:val="center"/>
          </w:tcPr>
          <w:p w:rsidR="00A46E79" w:rsidRPr="00990D56" w:rsidRDefault="00990D56" w:rsidP="00990D56">
            <w:pPr>
              <w:spacing w:line="24" w:lineRule="atLeast"/>
              <w:ind w:left="1" w:hanging="3"/>
              <w:jc w:val="both"/>
              <w:rPr>
                <w:sz w:val="28"/>
                <w:lang w:val="en-US"/>
              </w:rPr>
            </w:pPr>
            <w:r>
              <w:rPr>
                <w:sz w:val="28"/>
              </w:rPr>
              <w:t>Tuyên truyền, phổ biến giáo dục thực hiện công tác dân số trong CB, NV, GV; tuyên tuyền Luật Giáo dục, Luật phòng chống mua bán người, Luật An toàn giao thông; phòng chống dịch bệnh</w:t>
            </w:r>
            <w:r w:rsidR="00A434A2">
              <w:rPr>
                <w:sz w:val="28"/>
                <w:lang w:val="en-US"/>
              </w:rPr>
              <w:t xml:space="preserve"> covid 19, dịch bệnh</w:t>
            </w:r>
            <w:r>
              <w:rPr>
                <w:sz w:val="28"/>
              </w:rPr>
              <w:t xml:space="preserve"> mùa hè, các dịch do muỗi truyền, phòng chống dịch Sởi, dịch tiêu chảy, vệ sinh an toàn TP và PCTNTT, đặc biệt tuyên truyền và quản lý học sinh phòng tránh đuối nước trong hè. </w:t>
            </w:r>
          </w:p>
        </w:tc>
        <w:tc>
          <w:tcPr>
            <w:tcW w:w="2278" w:type="dxa"/>
            <w:vAlign w:val="center"/>
          </w:tcPr>
          <w:p w:rsidR="00A46E79" w:rsidRPr="00E14FDB" w:rsidRDefault="002D028E" w:rsidP="002C5C5C">
            <w:pPr>
              <w:tabs>
                <w:tab w:val="left" w:pos="180"/>
                <w:tab w:val="left" w:pos="270"/>
                <w:tab w:val="left" w:pos="360"/>
                <w:tab w:val="left" w:pos="450"/>
              </w:tabs>
              <w:ind w:left="1" w:hanging="3"/>
              <w:jc w:val="center"/>
              <w:rPr>
                <w:sz w:val="28"/>
                <w:lang w:val="en-US"/>
              </w:rPr>
            </w:pPr>
            <w:r>
              <w:rPr>
                <w:sz w:val="28"/>
                <w:lang w:val="en-US"/>
              </w:rPr>
              <w:t>Họp Hội đồng</w:t>
            </w:r>
          </w:p>
        </w:tc>
        <w:tc>
          <w:tcPr>
            <w:tcW w:w="1778" w:type="dxa"/>
            <w:vAlign w:val="center"/>
          </w:tcPr>
          <w:p w:rsidR="00A46E79" w:rsidRPr="00E14FDB" w:rsidRDefault="00BF5ED8" w:rsidP="002C5C5C">
            <w:pPr>
              <w:tabs>
                <w:tab w:val="left" w:pos="180"/>
                <w:tab w:val="left" w:pos="270"/>
                <w:tab w:val="left" w:pos="360"/>
                <w:tab w:val="left" w:pos="450"/>
              </w:tabs>
              <w:ind w:left="1" w:hanging="3"/>
              <w:jc w:val="center"/>
              <w:rPr>
                <w:sz w:val="28"/>
                <w:lang w:val="en-US"/>
              </w:rPr>
            </w:pPr>
            <w:r>
              <w:rPr>
                <w:sz w:val="28"/>
                <w:lang w:val="en-US"/>
              </w:rPr>
              <w:t>CTCĐ</w:t>
            </w:r>
            <w:r w:rsidR="00990D56">
              <w:rPr>
                <w:sz w:val="28"/>
                <w:lang w:val="en-US"/>
              </w:rPr>
              <w:t xml:space="preserve"> + đ/c Hiền y tế</w:t>
            </w:r>
          </w:p>
        </w:tc>
        <w:tc>
          <w:tcPr>
            <w:tcW w:w="1940" w:type="dxa"/>
            <w:vAlign w:val="center"/>
          </w:tcPr>
          <w:p w:rsidR="00A46E79" w:rsidRPr="002C5C5C" w:rsidRDefault="00BF5ED8" w:rsidP="00BF5ED8">
            <w:pPr>
              <w:tabs>
                <w:tab w:val="left" w:pos="180"/>
                <w:tab w:val="left" w:pos="270"/>
                <w:tab w:val="left" w:pos="360"/>
                <w:tab w:val="left" w:pos="450"/>
              </w:tabs>
              <w:ind w:left="1" w:hanging="3"/>
              <w:jc w:val="center"/>
              <w:rPr>
                <w:sz w:val="28"/>
                <w:lang w:val="en-US"/>
              </w:rPr>
            </w:pPr>
            <w:r w:rsidRPr="00E14FDB">
              <w:rPr>
                <w:sz w:val="28"/>
              </w:rPr>
              <w:t>CB-GV</w:t>
            </w:r>
            <w:r w:rsidRPr="00E14FDB">
              <w:rPr>
                <w:sz w:val="28"/>
                <w:lang w:val="en-US"/>
              </w:rPr>
              <w:t>-NV</w:t>
            </w:r>
            <w:r>
              <w:rPr>
                <w:sz w:val="28"/>
                <w:lang w:val="en-US"/>
              </w:rPr>
              <w:t xml:space="preserve">-HS </w:t>
            </w:r>
          </w:p>
        </w:tc>
        <w:tc>
          <w:tcPr>
            <w:tcW w:w="1827"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2D028E" w:rsidRPr="00E14FDB" w:rsidTr="008D426D">
        <w:trPr>
          <w:jc w:val="center"/>
        </w:trPr>
        <w:tc>
          <w:tcPr>
            <w:tcW w:w="802" w:type="dxa"/>
          </w:tcPr>
          <w:p w:rsidR="002D028E" w:rsidRPr="00E14FDB" w:rsidRDefault="002D028E" w:rsidP="00540438">
            <w:pPr>
              <w:numPr>
                <w:ilvl w:val="0"/>
                <w:numId w:val="1"/>
              </w:numPr>
              <w:tabs>
                <w:tab w:val="left" w:pos="180"/>
                <w:tab w:val="left" w:pos="270"/>
                <w:tab w:val="left" w:pos="360"/>
                <w:tab w:val="left" w:pos="450"/>
              </w:tabs>
              <w:ind w:left="1" w:hanging="3"/>
              <w:jc w:val="center"/>
              <w:rPr>
                <w:sz w:val="28"/>
              </w:rPr>
            </w:pPr>
          </w:p>
        </w:tc>
        <w:tc>
          <w:tcPr>
            <w:tcW w:w="4899" w:type="dxa"/>
            <w:vAlign w:val="center"/>
          </w:tcPr>
          <w:p w:rsidR="002D028E" w:rsidRPr="00990D56" w:rsidRDefault="00990D56" w:rsidP="00990D56">
            <w:pPr>
              <w:spacing w:line="24" w:lineRule="atLeast"/>
              <w:ind w:left="1" w:hanging="3"/>
              <w:jc w:val="both"/>
              <w:rPr>
                <w:sz w:val="28"/>
                <w:lang w:val="en-US"/>
              </w:rPr>
            </w:pPr>
            <w:r>
              <w:rPr>
                <w:sz w:val="28"/>
              </w:rPr>
              <w:t>Tuyên truyền, tổ chức các hoạt động nhân dịp kỷ niệm 75 năm ngày Cách mạng tháng Tám (19/8/1945-19/8/2020); Ngày hội “Toàn dân bảo vệ an ninh Tổ quốc” - 19/8/2020 và 75 năm ngày Quốc khánh n</w:t>
            </w:r>
            <w:r>
              <w:rPr>
                <w:sz w:val="28"/>
              </w:rPr>
              <w:softHyphen/>
              <w:t>ước CHXHCN Việt Nam (2/9/1945-2/9/2020);</w:t>
            </w:r>
          </w:p>
        </w:tc>
        <w:tc>
          <w:tcPr>
            <w:tcW w:w="2278" w:type="dxa"/>
            <w:vAlign w:val="center"/>
          </w:tcPr>
          <w:p w:rsidR="002D028E" w:rsidRPr="00E14FDB" w:rsidRDefault="00990D56" w:rsidP="0091429A">
            <w:pPr>
              <w:tabs>
                <w:tab w:val="left" w:pos="180"/>
                <w:tab w:val="left" w:pos="270"/>
                <w:tab w:val="left" w:pos="360"/>
                <w:tab w:val="left" w:pos="450"/>
              </w:tabs>
              <w:ind w:left="1" w:hanging="3"/>
              <w:jc w:val="center"/>
              <w:rPr>
                <w:sz w:val="28"/>
                <w:lang w:val="en-US"/>
              </w:rPr>
            </w:pPr>
            <w:r>
              <w:rPr>
                <w:sz w:val="28"/>
                <w:lang w:val="en-US"/>
              </w:rPr>
              <w:t>Tháng 8</w:t>
            </w:r>
          </w:p>
        </w:tc>
        <w:tc>
          <w:tcPr>
            <w:tcW w:w="1778" w:type="dxa"/>
            <w:vAlign w:val="center"/>
          </w:tcPr>
          <w:p w:rsidR="002D028E" w:rsidRPr="00E14FDB" w:rsidRDefault="00A434A2" w:rsidP="0091429A">
            <w:pPr>
              <w:tabs>
                <w:tab w:val="left" w:pos="180"/>
                <w:tab w:val="left" w:pos="270"/>
                <w:tab w:val="left" w:pos="360"/>
                <w:tab w:val="left" w:pos="450"/>
              </w:tabs>
              <w:ind w:left="1" w:hanging="3"/>
              <w:jc w:val="center"/>
              <w:rPr>
                <w:sz w:val="28"/>
                <w:lang w:val="en-US"/>
              </w:rPr>
            </w:pPr>
            <w:r>
              <w:rPr>
                <w:sz w:val="28"/>
                <w:lang w:val="en-US"/>
              </w:rPr>
              <w:t>CTCĐ</w:t>
            </w:r>
          </w:p>
        </w:tc>
        <w:tc>
          <w:tcPr>
            <w:tcW w:w="1940" w:type="dxa"/>
            <w:vAlign w:val="center"/>
          </w:tcPr>
          <w:p w:rsidR="002D028E" w:rsidRPr="00E14FDB" w:rsidRDefault="002D028E" w:rsidP="0091429A">
            <w:pPr>
              <w:tabs>
                <w:tab w:val="left" w:pos="180"/>
                <w:tab w:val="left" w:pos="270"/>
                <w:tab w:val="left" w:pos="360"/>
                <w:tab w:val="left" w:pos="450"/>
              </w:tabs>
              <w:ind w:left="1" w:hanging="3"/>
              <w:jc w:val="center"/>
              <w:rPr>
                <w:sz w:val="28"/>
                <w:lang w:val="en-US"/>
              </w:rPr>
            </w:pPr>
            <w:r w:rsidRPr="00E14FDB">
              <w:rPr>
                <w:sz w:val="28"/>
              </w:rPr>
              <w:t>CB-GV</w:t>
            </w:r>
            <w:r w:rsidR="00A434A2">
              <w:rPr>
                <w:sz w:val="28"/>
                <w:lang w:val="en-US"/>
              </w:rPr>
              <w:t>-NV-HS</w:t>
            </w:r>
          </w:p>
        </w:tc>
        <w:tc>
          <w:tcPr>
            <w:tcW w:w="1827" w:type="dxa"/>
            <w:vAlign w:val="center"/>
          </w:tcPr>
          <w:p w:rsidR="002D028E" w:rsidRPr="002D028E" w:rsidRDefault="002D028E" w:rsidP="0091429A">
            <w:pPr>
              <w:tabs>
                <w:tab w:val="left" w:pos="180"/>
                <w:tab w:val="left" w:pos="270"/>
                <w:tab w:val="left" w:pos="360"/>
                <w:tab w:val="left" w:pos="450"/>
              </w:tabs>
              <w:ind w:left="1" w:hanging="3"/>
              <w:jc w:val="center"/>
              <w:rPr>
                <w:sz w:val="28"/>
                <w:lang w:val="en-US"/>
              </w:rPr>
            </w:pPr>
            <w:r w:rsidRPr="00E14FDB">
              <w:rPr>
                <w:sz w:val="28"/>
              </w:rPr>
              <w:t>Hiệu trưởng</w:t>
            </w:r>
          </w:p>
        </w:tc>
        <w:tc>
          <w:tcPr>
            <w:tcW w:w="1544" w:type="dxa"/>
            <w:vAlign w:val="center"/>
          </w:tcPr>
          <w:p w:rsidR="002D028E" w:rsidRPr="00E14FDB" w:rsidRDefault="002D028E" w:rsidP="0076199E">
            <w:pPr>
              <w:tabs>
                <w:tab w:val="left" w:pos="180"/>
                <w:tab w:val="left" w:pos="270"/>
                <w:tab w:val="left" w:pos="360"/>
                <w:tab w:val="left" w:pos="450"/>
              </w:tabs>
              <w:ind w:left="1" w:hanging="3"/>
              <w:jc w:val="center"/>
              <w:rPr>
                <w:sz w:val="28"/>
              </w:rPr>
            </w:pPr>
          </w:p>
        </w:tc>
      </w:tr>
      <w:tr w:rsidR="007A39DF" w:rsidRPr="00E14FDB" w:rsidTr="008D426D">
        <w:trPr>
          <w:jc w:val="center"/>
        </w:trPr>
        <w:tc>
          <w:tcPr>
            <w:tcW w:w="802" w:type="dxa"/>
          </w:tcPr>
          <w:p w:rsidR="007A39DF" w:rsidRPr="00E14FDB" w:rsidRDefault="007A39DF" w:rsidP="00540438">
            <w:pPr>
              <w:numPr>
                <w:ilvl w:val="0"/>
                <w:numId w:val="1"/>
              </w:numPr>
              <w:tabs>
                <w:tab w:val="left" w:pos="180"/>
                <w:tab w:val="left" w:pos="270"/>
                <w:tab w:val="left" w:pos="360"/>
                <w:tab w:val="left" w:pos="450"/>
              </w:tabs>
              <w:ind w:left="1" w:hanging="3"/>
              <w:jc w:val="center"/>
              <w:rPr>
                <w:sz w:val="28"/>
              </w:rPr>
            </w:pPr>
          </w:p>
        </w:tc>
        <w:tc>
          <w:tcPr>
            <w:tcW w:w="4899" w:type="dxa"/>
            <w:vAlign w:val="center"/>
          </w:tcPr>
          <w:p w:rsidR="007A39DF" w:rsidRPr="00335CEB" w:rsidRDefault="007A39DF" w:rsidP="002C5C5C">
            <w:pPr>
              <w:spacing w:before="120"/>
              <w:ind w:left="1" w:hanging="3"/>
              <w:jc w:val="both"/>
              <w:rPr>
                <w:sz w:val="28"/>
              </w:rPr>
            </w:pPr>
            <w:r w:rsidRPr="00335CEB">
              <w:rPr>
                <w:sz w:val="28"/>
              </w:rPr>
              <w:t>Tiếp tục tuyên truyền thực hiện tốt chủ đề Thành phố “</w:t>
            </w:r>
            <w:r w:rsidRPr="001D4D75">
              <w:rPr>
                <w:i/>
                <w:sz w:val="28"/>
              </w:rPr>
              <w:t>Nâng cao hiệu lực, hiệu quả hoạt động của hệ thống chính trị</w:t>
            </w:r>
            <w:r w:rsidRPr="00335CEB">
              <w:rPr>
                <w:sz w:val="28"/>
              </w:rPr>
              <w:t xml:space="preserve">” và chủ đề của Quận “ </w:t>
            </w:r>
            <w:r w:rsidRPr="001D4D75">
              <w:rPr>
                <w:i/>
                <w:sz w:val="28"/>
              </w:rPr>
              <w:t>Hành động vì một quận Long Biên Xanh- Sạch- Đẹp- Văn minh</w:t>
            </w:r>
            <w:r w:rsidRPr="00335CEB">
              <w:rPr>
                <w:sz w:val="28"/>
              </w:rPr>
              <w:t>”.</w:t>
            </w:r>
          </w:p>
        </w:tc>
        <w:tc>
          <w:tcPr>
            <w:tcW w:w="2278" w:type="dxa"/>
            <w:vAlign w:val="center"/>
          </w:tcPr>
          <w:p w:rsidR="007A39DF" w:rsidRDefault="00990D56" w:rsidP="00BF5ED8">
            <w:pPr>
              <w:tabs>
                <w:tab w:val="left" w:pos="180"/>
                <w:tab w:val="left" w:pos="270"/>
                <w:tab w:val="left" w:pos="360"/>
                <w:tab w:val="left" w:pos="450"/>
              </w:tabs>
              <w:ind w:left="1" w:hanging="3"/>
              <w:jc w:val="center"/>
              <w:rPr>
                <w:sz w:val="28"/>
                <w:lang w:val="en-US"/>
              </w:rPr>
            </w:pPr>
            <w:r>
              <w:rPr>
                <w:sz w:val="28"/>
                <w:lang w:val="en-US"/>
              </w:rPr>
              <w:t>Tháng 8</w:t>
            </w:r>
          </w:p>
        </w:tc>
        <w:tc>
          <w:tcPr>
            <w:tcW w:w="1778" w:type="dxa"/>
            <w:vAlign w:val="center"/>
          </w:tcPr>
          <w:p w:rsidR="007A39DF" w:rsidRDefault="002D028E" w:rsidP="0094293D">
            <w:pPr>
              <w:tabs>
                <w:tab w:val="left" w:pos="180"/>
                <w:tab w:val="left" w:pos="270"/>
                <w:tab w:val="left" w:pos="360"/>
                <w:tab w:val="left" w:pos="450"/>
              </w:tabs>
              <w:ind w:left="1" w:hanging="3"/>
              <w:jc w:val="center"/>
              <w:rPr>
                <w:sz w:val="28"/>
                <w:lang w:val="en-US"/>
              </w:rPr>
            </w:pPr>
            <w:r>
              <w:rPr>
                <w:sz w:val="28"/>
                <w:lang w:val="en-US"/>
              </w:rPr>
              <w:t>Đ/c Lý</w:t>
            </w:r>
          </w:p>
        </w:tc>
        <w:tc>
          <w:tcPr>
            <w:tcW w:w="1940" w:type="dxa"/>
            <w:vAlign w:val="center"/>
          </w:tcPr>
          <w:p w:rsidR="007A39DF" w:rsidRPr="002D028E" w:rsidRDefault="002D028E" w:rsidP="0076199E">
            <w:pPr>
              <w:tabs>
                <w:tab w:val="left" w:pos="180"/>
                <w:tab w:val="left" w:pos="270"/>
                <w:tab w:val="left" w:pos="360"/>
                <w:tab w:val="left" w:pos="450"/>
              </w:tabs>
              <w:ind w:left="1" w:hanging="3"/>
              <w:jc w:val="center"/>
              <w:rPr>
                <w:sz w:val="28"/>
                <w:lang w:val="en-US"/>
              </w:rPr>
            </w:pPr>
            <w:r w:rsidRPr="00E14FDB">
              <w:rPr>
                <w:sz w:val="28"/>
              </w:rPr>
              <w:t>CB-GV</w:t>
            </w:r>
            <w:r>
              <w:rPr>
                <w:sz w:val="28"/>
                <w:lang w:val="en-US"/>
              </w:rPr>
              <w:t>-NV</w:t>
            </w:r>
          </w:p>
        </w:tc>
        <w:tc>
          <w:tcPr>
            <w:tcW w:w="1827" w:type="dxa"/>
            <w:vAlign w:val="center"/>
          </w:tcPr>
          <w:p w:rsidR="007A39DF" w:rsidRPr="00E14FDB" w:rsidRDefault="002D028E"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vAlign w:val="center"/>
          </w:tcPr>
          <w:p w:rsidR="007A39DF" w:rsidRPr="00E14FDB" w:rsidRDefault="007A39DF" w:rsidP="0076199E">
            <w:pPr>
              <w:tabs>
                <w:tab w:val="left" w:pos="180"/>
                <w:tab w:val="left" w:pos="270"/>
                <w:tab w:val="left" w:pos="360"/>
                <w:tab w:val="left" w:pos="450"/>
              </w:tabs>
              <w:ind w:left="1" w:hanging="3"/>
              <w:jc w:val="center"/>
              <w:rPr>
                <w:sz w:val="28"/>
              </w:rPr>
            </w:pPr>
          </w:p>
        </w:tc>
      </w:tr>
      <w:tr w:rsidR="002D028E" w:rsidRPr="00E14FDB" w:rsidTr="008D426D">
        <w:trPr>
          <w:jc w:val="center"/>
        </w:trPr>
        <w:tc>
          <w:tcPr>
            <w:tcW w:w="802" w:type="dxa"/>
          </w:tcPr>
          <w:p w:rsidR="002D028E" w:rsidRPr="00E14FDB" w:rsidRDefault="002D028E" w:rsidP="00540438">
            <w:pPr>
              <w:numPr>
                <w:ilvl w:val="0"/>
                <w:numId w:val="1"/>
              </w:numPr>
              <w:tabs>
                <w:tab w:val="left" w:pos="180"/>
                <w:tab w:val="left" w:pos="270"/>
                <w:tab w:val="left" w:pos="360"/>
                <w:tab w:val="left" w:pos="450"/>
              </w:tabs>
              <w:ind w:left="1" w:hanging="3"/>
              <w:jc w:val="center"/>
              <w:rPr>
                <w:sz w:val="28"/>
              </w:rPr>
            </w:pPr>
          </w:p>
        </w:tc>
        <w:tc>
          <w:tcPr>
            <w:tcW w:w="4899" w:type="dxa"/>
            <w:vAlign w:val="center"/>
          </w:tcPr>
          <w:p w:rsidR="002D028E" w:rsidRPr="00A434A2" w:rsidRDefault="00A434A2" w:rsidP="00A434A2">
            <w:pPr>
              <w:spacing w:line="24" w:lineRule="atLeast"/>
              <w:ind w:left="1" w:hanging="3"/>
              <w:jc w:val="both"/>
              <w:rPr>
                <w:sz w:val="28"/>
                <w:lang w:val="en-US"/>
              </w:rPr>
            </w:pPr>
            <w:r>
              <w:rPr>
                <w:sz w:val="28"/>
              </w:rPr>
              <w:t>Phối hợp với địa phư</w:t>
            </w:r>
            <w:r>
              <w:rPr>
                <w:sz w:val="28"/>
              </w:rPr>
              <w:softHyphen/>
              <w:t>ơng tuyên truyền các hoạt động của nhà tr</w:t>
            </w:r>
            <w:r>
              <w:rPr>
                <w:sz w:val="28"/>
              </w:rPr>
              <w:softHyphen/>
              <w:t>ường chuẩn bị cho năm học mới.</w:t>
            </w:r>
          </w:p>
        </w:tc>
        <w:tc>
          <w:tcPr>
            <w:tcW w:w="2278" w:type="dxa"/>
            <w:vAlign w:val="center"/>
          </w:tcPr>
          <w:p w:rsidR="002D028E" w:rsidRDefault="00A434A2" w:rsidP="0091429A">
            <w:pPr>
              <w:tabs>
                <w:tab w:val="left" w:pos="180"/>
                <w:tab w:val="left" w:pos="270"/>
                <w:tab w:val="left" w:pos="360"/>
                <w:tab w:val="left" w:pos="450"/>
              </w:tabs>
              <w:ind w:left="1" w:hanging="3"/>
              <w:jc w:val="center"/>
              <w:rPr>
                <w:sz w:val="28"/>
                <w:lang w:val="en-US"/>
              </w:rPr>
            </w:pPr>
            <w:r>
              <w:rPr>
                <w:sz w:val="28"/>
                <w:lang w:val="en-US"/>
              </w:rPr>
              <w:t>Tháng 8</w:t>
            </w:r>
          </w:p>
        </w:tc>
        <w:tc>
          <w:tcPr>
            <w:tcW w:w="1778" w:type="dxa"/>
            <w:vAlign w:val="center"/>
          </w:tcPr>
          <w:p w:rsidR="002D028E" w:rsidRDefault="00741A5A" w:rsidP="0091429A">
            <w:pPr>
              <w:tabs>
                <w:tab w:val="left" w:pos="180"/>
                <w:tab w:val="left" w:pos="270"/>
                <w:tab w:val="left" w:pos="360"/>
                <w:tab w:val="left" w:pos="450"/>
              </w:tabs>
              <w:ind w:left="1" w:hanging="3"/>
              <w:jc w:val="center"/>
              <w:rPr>
                <w:sz w:val="28"/>
                <w:lang w:val="en-US"/>
              </w:rPr>
            </w:pPr>
            <w:r>
              <w:rPr>
                <w:sz w:val="28"/>
                <w:lang w:val="en-US"/>
              </w:rPr>
              <w:t>BGH</w:t>
            </w:r>
          </w:p>
        </w:tc>
        <w:tc>
          <w:tcPr>
            <w:tcW w:w="1940" w:type="dxa"/>
            <w:vAlign w:val="center"/>
          </w:tcPr>
          <w:p w:rsidR="002D028E" w:rsidRPr="002D028E" w:rsidRDefault="002D028E" w:rsidP="0091429A">
            <w:pPr>
              <w:tabs>
                <w:tab w:val="left" w:pos="180"/>
                <w:tab w:val="left" w:pos="270"/>
                <w:tab w:val="left" w:pos="360"/>
                <w:tab w:val="left" w:pos="450"/>
              </w:tabs>
              <w:ind w:left="1" w:hanging="3"/>
              <w:jc w:val="center"/>
              <w:rPr>
                <w:sz w:val="28"/>
                <w:lang w:val="en-US"/>
              </w:rPr>
            </w:pPr>
            <w:r w:rsidRPr="00E14FDB">
              <w:rPr>
                <w:sz w:val="28"/>
              </w:rPr>
              <w:t>CB-GV</w:t>
            </w:r>
            <w:r>
              <w:rPr>
                <w:sz w:val="28"/>
                <w:lang w:val="en-US"/>
              </w:rPr>
              <w:t>-NV</w:t>
            </w:r>
          </w:p>
        </w:tc>
        <w:tc>
          <w:tcPr>
            <w:tcW w:w="1827" w:type="dxa"/>
            <w:vAlign w:val="center"/>
          </w:tcPr>
          <w:p w:rsidR="002D028E" w:rsidRPr="00E14FDB" w:rsidRDefault="002D028E" w:rsidP="0091429A">
            <w:pPr>
              <w:tabs>
                <w:tab w:val="left" w:pos="180"/>
                <w:tab w:val="left" w:pos="270"/>
                <w:tab w:val="left" w:pos="360"/>
                <w:tab w:val="left" w:pos="450"/>
              </w:tabs>
              <w:ind w:left="1" w:hanging="3"/>
              <w:jc w:val="center"/>
              <w:rPr>
                <w:sz w:val="28"/>
              </w:rPr>
            </w:pPr>
            <w:r w:rsidRPr="00E14FDB">
              <w:rPr>
                <w:sz w:val="28"/>
              </w:rPr>
              <w:t>Hiệu trưởng</w:t>
            </w:r>
          </w:p>
        </w:tc>
        <w:tc>
          <w:tcPr>
            <w:tcW w:w="1544" w:type="dxa"/>
            <w:vAlign w:val="center"/>
          </w:tcPr>
          <w:p w:rsidR="002D028E" w:rsidRPr="00E14FDB" w:rsidRDefault="002D028E" w:rsidP="0076199E">
            <w:pPr>
              <w:tabs>
                <w:tab w:val="left" w:pos="180"/>
                <w:tab w:val="left" w:pos="270"/>
                <w:tab w:val="left" w:pos="360"/>
                <w:tab w:val="left" w:pos="450"/>
              </w:tabs>
              <w:ind w:left="1" w:hanging="3"/>
              <w:jc w:val="center"/>
              <w:rPr>
                <w:sz w:val="28"/>
              </w:rPr>
            </w:pPr>
          </w:p>
        </w:tc>
      </w:tr>
      <w:tr w:rsidR="007A39DF" w:rsidRPr="00E14FDB" w:rsidTr="008D426D">
        <w:trPr>
          <w:jc w:val="center"/>
        </w:trPr>
        <w:tc>
          <w:tcPr>
            <w:tcW w:w="802" w:type="dxa"/>
          </w:tcPr>
          <w:p w:rsidR="0094293D" w:rsidRPr="00E14FDB" w:rsidRDefault="0094293D" w:rsidP="00540438">
            <w:pPr>
              <w:tabs>
                <w:tab w:val="left" w:pos="180"/>
                <w:tab w:val="left" w:pos="270"/>
                <w:tab w:val="left" w:pos="360"/>
                <w:tab w:val="left" w:pos="450"/>
              </w:tabs>
              <w:ind w:left="1" w:hanging="3"/>
              <w:jc w:val="center"/>
              <w:rPr>
                <w:sz w:val="28"/>
              </w:rPr>
            </w:pPr>
            <w:r w:rsidRPr="00E14FDB">
              <w:rPr>
                <w:b/>
                <w:sz w:val="28"/>
              </w:rPr>
              <w:t>II</w:t>
            </w:r>
          </w:p>
        </w:tc>
        <w:tc>
          <w:tcPr>
            <w:tcW w:w="4899" w:type="dxa"/>
          </w:tcPr>
          <w:p w:rsidR="0094293D" w:rsidRPr="00E14FDB" w:rsidRDefault="0094293D" w:rsidP="00540438">
            <w:pPr>
              <w:tabs>
                <w:tab w:val="left" w:pos="180"/>
                <w:tab w:val="left" w:pos="270"/>
                <w:tab w:val="left" w:pos="360"/>
                <w:tab w:val="left" w:pos="450"/>
              </w:tabs>
              <w:ind w:left="1" w:hanging="3"/>
              <w:rPr>
                <w:sz w:val="28"/>
              </w:rPr>
            </w:pPr>
            <w:r w:rsidRPr="00E14FDB">
              <w:rPr>
                <w:b/>
                <w:sz w:val="28"/>
              </w:rPr>
              <w:t>CÔNG TÁC CHUYÊN MÔN</w:t>
            </w:r>
          </w:p>
        </w:tc>
        <w:tc>
          <w:tcPr>
            <w:tcW w:w="2278"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778"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940"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827"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7A39DF" w:rsidRPr="00E14FDB" w:rsidTr="008D426D">
        <w:trPr>
          <w:jc w:val="center"/>
        </w:trPr>
        <w:tc>
          <w:tcPr>
            <w:tcW w:w="802"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4899" w:type="dxa"/>
          </w:tcPr>
          <w:p w:rsidR="0094293D" w:rsidRPr="00A434A2" w:rsidRDefault="00A434A2" w:rsidP="00A434A2">
            <w:pPr>
              <w:spacing w:line="24" w:lineRule="atLeast"/>
              <w:ind w:left="1" w:hanging="3"/>
              <w:jc w:val="both"/>
              <w:rPr>
                <w:sz w:val="28"/>
                <w:lang w:val="en-US"/>
              </w:rPr>
            </w:pPr>
            <w:r>
              <w:rPr>
                <w:sz w:val="28"/>
              </w:rPr>
              <w:t>Tiếp tục quản lý chuyên cần của học sinh, cập nhật theo dõi trong sổ điểm, sổ đăng bộ, sổ phổ cập. Tiếp tục phối hợp với địa phương vận động HS bỏ học ra lớp; tuyên truyền tới các bậc Cha mẹ HS về phân luồng hướng nghiệp HS sau khi tốt nghiệp THCS. Quan tâm học sinh nghèo, học sinh có hoàn cảnh khó khăn, học sinh diện chính sách  các điều kiện chuẩn bị bước vào năm học mới .</w:t>
            </w:r>
          </w:p>
        </w:tc>
        <w:tc>
          <w:tcPr>
            <w:tcW w:w="2278" w:type="dxa"/>
          </w:tcPr>
          <w:p w:rsidR="0094293D" w:rsidRPr="00E14FDB" w:rsidRDefault="00A434A2" w:rsidP="0076199E">
            <w:pPr>
              <w:tabs>
                <w:tab w:val="left" w:pos="180"/>
                <w:tab w:val="left" w:pos="270"/>
                <w:tab w:val="left" w:pos="360"/>
                <w:tab w:val="left" w:pos="450"/>
              </w:tabs>
              <w:ind w:left="1" w:hanging="3"/>
              <w:jc w:val="center"/>
              <w:rPr>
                <w:sz w:val="28"/>
                <w:lang w:val="en-US"/>
              </w:rPr>
            </w:pPr>
            <w:r>
              <w:rPr>
                <w:sz w:val="28"/>
                <w:lang w:val="en-US"/>
              </w:rPr>
              <w:t>Tháng 8</w:t>
            </w:r>
          </w:p>
        </w:tc>
        <w:tc>
          <w:tcPr>
            <w:tcW w:w="1778" w:type="dxa"/>
          </w:tcPr>
          <w:p w:rsidR="0094293D" w:rsidRPr="00E14FDB" w:rsidRDefault="00A434A2" w:rsidP="00ED1569">
            <w:pPr>
              <w:tabs>
                <w:tab w:val="left" w:pos="180"/>
                <w:tab w:val="left" w:pos="270"/>
                <w:tab w:val="left" w:pos="360"/>
                <w:tab w:val="left" w:pos="450"/>
              </w:tabs>
              <w:ind w:left="1" w:hanging="3"/>
              <w:jc w:val="center"/>
              <w:rPr>
                <w:sz w:val="28"/>
                <w:lang w:val="en-US"/>
              </w:rPr>
            </w:pPr>
            <w:r>
              <w:rPr>
                <w:sz w:val="28"/>
                <w:lang w:val="en-US"/>
              </w:rPr>
              <w:t>BGH</w:t>
            </w:r>
            <w:r w:rsidR="00741A5A">
              <w:rPr>
                <w:sz w:val="28"/>
                <w:lang w:val="en-US"/>
              </w:rPr>
              <w:t xml:space="preserve"> +Đ/c Thanh</w:t>
            </w:r>
          </w:p>
        </w:tc>
        <w:tc>
          <w:tcPr>
            <w:tcW w:w="1940" w:type="dxa"/>
          </w:tcPr>
          <w:p w:rsidR="0094293D" w:rsidRPr="00E14FDB" w:rsidRDefault="00A434A2" w:rsidP="0076199E">
            <w:pPr>
              <w:tabs>
                <w:tab w:val="left" w:pos="180"/>
                <w:tab w:val="left" w:pos="270"/>
                <w:tab w:val="left" w:pos="360"/>
                <w:tab w:val="left" w:pos="450"/>
              </w:tabs>
              <w:ind w:left="1" w:hanging="3"/>
              <w:jc w:val="center"/>
              <w:rPr>
                <w:sz w:val="28"/>
                <w:lang w:val="en-US"/>
              </w:rPr>
            </w:pPr>
            <w:r>
              <w:rPr>
                <w:sz w:val="28"/>
                <w:lang w:val="en-US"/>
              </w:rPr>
              <w:t>GVCN</w:t>
            </w:r>
          </w:p>
        </w:tc>
        <w:tc>
          <w:tcPr>
            <w:tcW w:w="1827"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C232E8" w:rsidRPr="00E14FDB" w:rsidTr="008D426D">
        <w:trPr>
          <w:jc w:val="center"/>
        </w:trPr>
        <w:tc>
          <w:tcPr>
            <w:tcW w:w="802" w:type="dxa"/>
          </w:tcPr>
          <w:p w:rsidR="00C232E8" w:rsidRPr="00E14FDB" w:rsidRDefault="00C232E8"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4899" w:type="dxa"/>
          </w:tcPr>
          <w:p w:rsidR="00C232E8" w:rsidRPr="00B60FA1" w:rsidRDefault="00C232E8" w:rsidP="00741A5A">
            <w:pPr>
              <w:spacing w:line="276" w:lineRule="auto"/>
              <w:ind w:leftChars="0" w:left="0" w:firstLineChars="0" w:firstLine="0"/>
              <w:jc w:val="both"/>
              <w:rPr>
                <w:sz w:val="28"/>
                <w:lang w:val="en-US"/>
              </w:rPr>
            </w:pPr>
            <w:r>
              <w:rPr>
                <w:sz w:val="28"/>
              </w:rPr>
              <w:t>Các trường tiếp tục phối hợp với địa phương chuẩn bị công tác điều tra PCGD năm 2020.</w:t>
            </w:r>
          </w:p>
        </w:tc>
        <w:tc>
          <w:tcPr>
            <w:tcW w:w="2278" w:type="dxa"/>
          </w:tcPr>
          <w:p w:rsidR="00C232E8" w:rsidRPr="00E14FDB" w:rsidRDefault="00C232E8" w:rsidP="0076199E">
            <w:pPr>
              <w:tabs>
                <w:tab w:val="left" w:pos="180"/>
                <w:tab w:val="left" w:pos="270"/>
                <w:tab w:val="left" w:pos="360"/>
                <w:tab w:val="left" w:pos="450"/>
              </w:tabs>
              <w:ind w:left="1" w:hanging="3"/>
              <w:jc w:val="center"/>
              <w:rPr>
                <w:color w:val="FF0000"/>
                <w:sz w:val="28"/>
                <w:lang w:val="en-US"/>
              </w:rPr>
            </w:pPr>
            <w:r>
              <w:rPr>
                <w:sz w:val="28"/>
                <w:lang w:val="en-US"/>
              </w:rPr>
              <w:t>Tháng 8</w:t>
            </w:r>
          </w:p>
        </w:tc>
        <w:tc>
          <w:tcPr>
            <w:tcW w:w="1778" w:type="dxa"/>
          </w:tcPr>
          <w:p w:rsidR="00C232E8" w:rsidRPr="00E14FDB" w:rsidRDefault="00C232E8" w:rsidP="003003FC">
            <w:pPr>
              <w:tabs>
                <w:tab w:val="left" w:pos="180"/>
                <w:tab w:val="left" w:pos="270"/>
                <w:tab w:val="left" w:pos="360"/>
                <w:tab w:val="left" w:pos="450"/>
              </w:tabs>
              <w:ind w:left="1" w:hanging="3"/>
              <w:jc w:val="center"/>
              <w:rPr>
                <w:sz w:val="28"/>
                <w:lang w:val="en-US"/>
              </w:rPr>
            </w:pPr>
            <w:r>
              <w:rPr>
                <w:sz w:val="28"/>
                <w:lang w:val="en-US"/>
              </w:rPr>
              <w:t>Đ/c Thanh</w:t>
            </w:r>
          </w:p>
        </w:tc>
        <w:tc>
          <w:tcPr>
            <w:tcW w:w="1940" w:type="dxa"/>
          </w:tcPr>
          <w:p w:rsidR="00C232E8" w:rsidRPr="00E14FDB" w:rsidRDefault="00C232E8" w:rsidP="003003FC">
            <w:pPr>
              <w:tabs>
                <w:tab w:val="left" w:pos="180"/>
                <w:tab w:val="left" w:pos="270"/>
                <w:tab w:val="left" w:pos="360"/>
                <w:tab w:val="left" w:pos="450"/>
              </w:tabs>
              <w:ind w:left="1" w:hanging="3"/>
              <w:jc w:val="center"/>
              <w:rPr>
                <w:sz w:val="28"/>
                <w:lang w:val="en-US"/>
              </w:rPr>
            </w:pPr>
            <w:r>
              <w:rPr>
                <w:sz w:val="28"/>
                <w:lang w:val="en-US"/>
              </w:rPr>
              <w:t>CB-GV-NV</w:t>
            </w:r>
          </w:p>
        </w:tc>
        <w:tc>
          <w:tcPr>
            <w:tcW w:w="1827" w:type="dxa"/>
          </w:tcPr>
          <w:p w:rsidR="00C232E8" w:rsidRPr="00E14FDB" w:rsidRDefault="00C232E8" w:rsidP="003003FC">
            <w:pPr>
              <w:tabs>
                <w:tab w:val="left" w:pos="180"/>
                <w:tab w:val="left" w:pos="270"/>
                <w:tab w:val="left" w:pos="360"/>
                <w:tab w:val="left" w:pos="450"/>
              </w:tabs>
              <w:ind w:left="1" w:hanging="3"/>
              <w:jc w:val="center"/>
              <w:rPr>
                <w:sz w:val="28"/>
                <w:lang w:val="en-US"/>
              </w:rPr>
            </w:pPr>
            <w:r w:rsidRPr="00E14FDB">
              <w:rPr>
                <w:sz w:val="28"/>
              </w:rPr>
              <w:t>Hiệu trưởn</w:t>
            </w:r>
            <w:r w:rsidRPr="00E14FDB">
              <w:rPr>
                <w:sz w:val="28"/>
                <w:lang w:val="en-US"/>
              </w:rPr>
              <w:t>g</w:t>
            </w:r>
          </w:p>
        </w:tc>
        <w:tc>
          <w:tcPr>
            <w:tcW w:w="1544" w:type="dxa"/>
          </w:tcPr>
          <w:p w:rsidR="00C232E8" w:rsidRPr="00E14FDB" w:rsidRDefault="00C232E8" w:rsidP="0076199E">
            <w:pPr>
              <w:tabs>
                <w:tab w:val="left" w:pos="180"/>
                <w:tab w:val="left" w:pos="270"/>
                <w:tab w:val="left" w:pos="360"/>
                <w:tab w:val="left" w:pos="450"/>
              </w:tabs>
              <w:ind w:left="1" w:hanging="3"/>
              <w:jc w:val="center"/>
              <w:rPr>
                <w:sz w:val="28"/>
              </w:rPr>
            </w:pPr>
          </w:p>
        </w:tc>
      </w:tr>
      <w:tr w:rsidR="007A39DF" w:rsidRPr="00E14FDB" w:rsidTr="008D426D">
        <w:trPr>
          <w:jc w:val="center"/>
        </w:trPr>
        <w:tc>
          <w:tcPr>
            <w:tcW w:w="802"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rPr>
                <w:sz w:val="28"/>
              </w:rPr>
            </w:pPr>
          </w:p>
        </w:tc>
        <w:tc>
          <w:tcPr>
            <w:tcW w:w="4899" w:type="dxa"/>
          </w:tcPr>
          <w:p w:rsidR="0094293D" w:rsidRPr="00741A5A" w:rsidRDefault="00741A5A" w:rsidP="00741A5A">
            <w:pPr>
              <w:spacing w:line="24" w:lineRule="atLeast"/>
              <w:ind w:left="1" w:hanging="3"/>
              <w:jc w:val="both"/>
              <w:rPr>
                <w:sz w:val="28"/>
                <w:lang w:val="en-US"/>
              </w:rPr>
            </w:pPr>
            <w:r>
              <w:rPr>
                <w:sz w:val="28"/>
              </w:rPr>
              <w:t>Hoàn thiện</w:t>
            </w:r>
            <w:r>
              <w:rPr>
                <w:sz w:val="28"/>
                <w:lang w:val="en-US"/>
              </w:rPr>
              <w:t xml:space="preserve"> </w:t>
            </w:r>
            <w:r w:rsidR="00C232E8">
              <w:rPr>
                <w:sz w:val="28"/>
              </w:rPr>
              <w:t>tự kiểm tra hồ sơ tuyển sinh, danh sách học sinh lớp 6 theo giấy khai sinh trong phầm mềm ESAMS vào hồ sơ phần mềm quản lý điểm trực tuyến .</w:t>
            </w:r>
          </w:p>
        </w:tc>
        <w:tc>
          <w:tcPr>
            <w:tcW w:w="2278" w:type="dxa"/>
          </w:tcPr>
          <w:p w:rsidR="0094293D" w:rsidRPr="002D028E" w:rsidRDefault="00C232E8" w:rsidP="0076199E">
            <w:pPr>
              <w:tabs>
                <w:tab w:val="left" w:pos="180"/>
                <w:tab w:val="left" w:pos="270"/>
                <w:tab w:val="left" w:pos="360"/>
                <w:tab w:val="left" w:pos="450"/>
              </w:tabs>
              <w:ind w:left="1" w:hanging="3"/>
              <w:jc w:val="center"/>
              <w:rPr>
                <w:sz w:val="28"/>
                <w:lang w:val="en-US"/>
              </w:rPr>
            </w:pPr>
            <w:r>
              <w:rPr>
                <w:sz w:val="28"/>
                <w:lang w:val="en-US"/>
              </w:rPr>
              <w:t>Tháng 8</w:t>
            </w:r>
          </w:p>
        </w:tc>
        <w:tc>
          <w:tcPr>
            <w:tcW w:w="1778" w:type="dxa"/>
          </w:tcPr>
          <w:p w:rsidR="0094293D" w:rsidRPr="00E14FDB" w:rsidRDefault="00C232E8" w:rsidP="0076199E">
            <w:pPr>
              <w:tabs>
                <w:tab w:val="left" w:pos="180"/>
                <w:tab w:val="left" w:pos="270"/>
                <w:tab w:val="left" w:pos="360"/>
                <w:tab w:val="left" w:pos="450"/>
              </w:tabs>
              <w:ind w:left="1" w:hanging="3"/>
              <w:jc w:val="center"/>
              <w:rPr>
                <w:sz w:val="28"/>
                <w:lang w:val="en-US"/>
              </w:rPr>
            </w:pPr>
            <w:r>
              <w:rPr>
                <w:sz w:val="28"/>
                <w:lang w:val="en-US"/>
              </w:rPr>
              <w:t>Đ/c Thúy</w:t>
            </w:r>
          </w:p>
        </w:tc>
        <w:tc>
          <w:tcPr>
            <w:tcW w:w="1940" w:type="dxa"/>
          </w:tcPr>
          <w:p w:rsidR="0094293D" w:rsidRPr="00BF5ED8" w:rsidRDefault="00C232E8" w:rsidP="0076199E">
            <w:pPr>
              <w:tabs>
                <w:tab w:val="left" w:pos="180"/>
                <w:tab w:val="left" w:pos="270"/>
                <w:tab w:val="left" w:pos="360"/>
                <w:tab w:val="left" w:pos="450"/>
              </w:tabs>
              <w:ind w:left="1" w:hanging="3"/>
              <w:jc w:val="center"/>
              <w:rPr>
                <w:sz w:val="28"/>
                <w:lang w:val="en-US"/>
              </w:rPr>
            </w:pPr>
            <w:r>
              <w:rPr>
                <w:sz w:val="28"/>
                <w:lang w:val="en-US"/>
              </w:rPr>
              <w:t>GVCN lớp 6</w:t>
            </w:r>
          </w:p>
        </w:tc>
        <w:tc>
          <w:tcPr>
            <w:tcW w:w="1827" w:type="dxa"/>
          </w:tcPr>
          <w:p w:rsidR="0094293D" w:rsidRPr="00E14FDB" w:rsidRDefault="00A33645"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7A39DF" w:rsidRPr="00E14FDB" w:rsidTr="008D426D">
        <w:trPr>
          <w:jc w:val="center"/>
        </w:trPr>
        <w:tc>
          <w:tcPr>
            <w:tcW w:w="802" w:type="dxa"/>
          </w:tcPr>
          <w:p w:rsidR="008B17AB" w:rsidRPr="00E14FDB" w:rsidRDefault="008B17AB" w:rsidP="00540438">
            <w:pPr>
              <w:pStyle w:val="ListParagraph"/>
              <w:numPr>
                <w:ilvl w:val="0"/>
                <w:numId w:val="5"/>
              </w:numPr>
              <w:tabs>
                <w:tab w:val="left" w:pos="180"/>
                <w:tab w:val="left" w:pos="270"/>
                <w:tab w:val="left" w:pos="360"/>
                <w:tab w:val="left" w:pos="450"/>
              </w:tabs>
              <w:ind w:leftChars="0" w:firstLineChars="0"/>
              <w:rPr>
                <w:sz w:val="28"/>
              </w:rPr>
            </w:pPr>
          </w:p>
        </w:tc>
        <w:tc>
          <w:tcPr>
            <w:tcW w:w="4899" w:type="dxa"/>
          </w:tcPr>
          <w:p w:rsidR="008B17AB" w:rsidRPr="008B17AB" w:rsidRDefault="00C232E8" w:rsidP="007A39DF">
            <w:pPr>
              <w:spacing w:line="288" w:lineRule="auto"/>
              <w:ind w:leftChars="0" w:left="0" w:firstLineChars="0" w:firstLine="0"/>
              <w:jc w:val="both"/>
              <w:rPr>
                <w:sz w:val="28"/>
                <w:lang w:val="en-US"/>
              </w:rPr>
            </w:pPr>
            <w:r>
              <w:rPr>
                <w:sz w:val="28"/>
              </w:rPr>
              <w:t xml:space="preserve">Duy trì các hoạt động sinh hoạt hè nhằm giáo dục đạo đức học sinh; </w:t>
            </w:r>
          </w:p>
        </w:tc>
        <w:tc>
          <w:tcPr>
            <w:tcW w:w="2278" w:type="dxa"/>
          </w:tcPr>
          <w:p w:rsidR="008B17AB" w:rsidRDefault="00C232E8" w:rsidP="0076199E">
            <w:pPr>
              <w:tabs>
                <w:tab w:val="left" w:pos="180"/>
                <w:tab w:val="left" w:pos="270"/>
                <w:tab w:val="left" w:pos="360"/>
                <w:tab w:val="left" w:pos="450"/>
              </w:tabs>
              <w:ind w:left="1" w:hanging="3"/>
              <w:jc w:val="center"/>
              <w:rPr>
                <w:sz w:val="28"/>
                <w:lang w:val="en-US"/>
              </w:rPr>
            </w:pPr>
            <w:r>
              <w:rPr>
                <w:sz w:val="28"/>
                <w:lang w:val="en-US"/>
              </w:rPr>
              <w:t>Tháng 8</w:t>
            </w:r>
          </w:p>
        </w:tc>
        <w:tc>
          <w:tcPr>
            <w:tcW w:w="1778" w:type="dxa"/>
          </w:tcPr>
          <w:p w:rsidR="008B17AB" w:rsidRDefault="00C232E8" w:rsidP="0076199E">
            <w:pPr>
              <w:tabs>
                <w:tab w:val="left" w:pos="180"/>
                <w:tab w:val="left" w:pos="270"/>
                <w:tab w:val="left" w:pos="360"/>
                <w:tab w:val="left" w:pos="450"/>
              </w:tabs>
              <w:ind w:left="1" w:hanging="3"/>
              <w:jc w:val="center"/>
              <w:rPr>
                <w:sz w:val="28"/>
                <w:lang w:val="en-US"/>
              </w:rPr>
            </w:pPr>
            <w:r>
              <w:rPr>
                <w:sz w:val="28"/>
                <w:lang w:val="en-US"/>
              </w:rPr>
              <w:t>Ban chỉ đạo hè</w:t>
            </w:r>
          </w:p>
        </w:tc>
        <w:tc>
          <w:tcPr>
            <w:tcW w:w="1940" w:type="dxa"/>
          </w:tcPr>
          <w:p w:rsidR="008B17AB" w:rsidRDefault="00C232E8" w:rsidP="0076199E">
            <w:pPr>
              <w:tabs>
                <w:tab w:val="left" w:pos="180"/>
                <w:tab w:val="left" w:pos="270"/>
                <w:tab w:val="left" w:pos="360"/>
                <w:tab w:val="left" w:pos="450"/>
              </w:tabs>
              <w:ind w:left="1" w:hanging="3"/>
              <w:jc w:val="center"/>
              <w:rPr>
                <w:sz w:val="28"/>
                <w:lang w:val="en-US"/>
              </w:rPr>
            </w:pPr>
            <w:r>
              <w:rPr>
                <w:sz w:val="28"/>
                <w:lang w:val="en-US"/>
              </w:rPr>
              <w:t>CB-GV-PHHS</w:t>
            </w:r>
          </w:p>
        </w:tc>
        <w:tc>
          <w:tcPr>
            <w:tcW w:w="1827" w:type="dxa"/>
          </w:tcPr>
          <w:p w:rsidR="008B17AB" w:rsidRPr="008B17AB" w:rsidRDefault="008B17AB" w:rsidP="0076199E">
            <w:pPr>
              <w:tabs>
                <w:tab w:val="left" w:pos="180"/>
                <w:tab w:val="left" w:pos="270"/>
                <w:tab w:val="left" w:pos="360"/>
                <w:tab w:val="left" w:pos="450"/>
              </w:tabs>
              <w:ind w:left="1" w:hanging="3"/>
              <w:jc w:val="center"/>
              <w:rPr>
                <w:sz w:val="28"/>
                <w:lang w:val="en-US"/>
              </w:rPr>
            </w:pPr>
            <w:r w:rsidRPr="00E14FDB">
              <w:rPr>
                <w:sz w:val="28"/>
              </w:rPr>
              <w:t>Hiệu trưởng</w:t>
            </w:r>
          </w:p>
        </w:tc>
        <w:tc>
          <w:tcPr>
            <w:tcW w:w="1544" w:type="dxa"/>
          </w:tcPr>
          <w:p w:rsidR="008B17AB" w:rsidRPr="00E14FDB" w:rsidRDefault="008B17AB" w:rsidP="0076199E">
            <w:pPr>
              <w:tabs>
                <w:tab w:val="left" w:pos="180"/>
                <w:tab w:val="left" w:pos="270"/>
                <w:tab w:val="left" w:pos="360"/>
                <w:tab w:val="left" w:pos="450"/>
              </w:tabs>
              <w:ind w:left="1" w:hanging="3"/>
              <w:jc w:val="center"/>
              <w:rPr>
                <w:sz w:val="28"/>
              </w:rPr>
            </w:pPr>
          </w:p>
        </w:tc>
      </w:tr>
      <w:tr w:rsidR="007A39DF" w:rsidRPr="00E14FDB" w:rsidTr="008D426D">
        <w:trPr>
          <w:trHeight w:val="679"/>
          <w:jc w:val="center"/>
        </w:trPr>
        <w:tc>
          <w:tcPr>
            <w:tcW w:w="802" w:type="dxa"/>
          </w:tcPr>
          <w:p w:rsidR="005200FF" w:rsidRPr="00E14FDB" w:rsidRDefault="005200FF" w:rsidP="005200FF">
            <w:pPr>
              <w:pStyle w:val="ListParagraph"/>
              <w:numPr>
                <w:ilvl w:val="0"/>
                <w:numId w:val="5"/>
              </w:numPr>
              <w:tabs>
                <w:tab w:val="left" w:pos="180"/>
                <w:tab w:val="left" w:pos="270"/>
                <w:tab w:val="left" w:pos="360"/>
                <w:tab w:val="left" w:pos="450"/>
              </w:tabs>
              <w:ind w:leftChars="0" w:firstLineChars="0"/>
              <w:jc w:val="center"/>
              <w:rPr>
                <w:sz w:val="28"/>
              </w:rPr>
            </w:pPr>
          </w:p>
        </w:tc>
        <w:tc>
          <w:tcPr>
            <w:tcW w:w="4899" w:type="dxa"/>
          </w:tcPr>
          <w:p w:rsidR="005200FF" w:rsidRPr="00741A5A" w:rsidRDefault="00C232E8" w:rsidP="00C232E8">
            <w:pPr>
              <w:spacing w:before="120" w:line="24" w:lineRule="atLeast"/>
              <w:ind w:left="1" w:hanging="3"/>
              <w:jc w:val="both"/>
              <w:rPr>
                <w:sz w:val="28"/>
                <w:lang w:val="en-US"/>
              </w:rPr>
            </w:pPr>
            <w:r>
              <w:rPr>
                <w:sz w:val="28"/>
              </w:rPr>
              <w:t>Thực hiện quản lý, giáo dục HS, ngăn chặn kịp thời không để tình trạng học sinh vi phạm nội quy nhà trường, mất đoàn kết, tổ chức các hoạt động giáo dục đạo đức thiết thực, phù hợp với học sinh nhà trường, chú ý giáo dục kỹ năng sống, giao tiếp ứng xử giữa học sinh với học sinh, xây dựng tình bạn, tình đoàn kế</w:t>
            </w:r>
            <w:r w:rsidR="00741A5A">
              <w:rPr>
                <w:sz w:val="28"/>
              </w:rPr>
              <w:t>t trong lớp, trong nhà trường .</w:t>
            </w:r>
          </w:p>
        </w:tc>
        <w:tc>
          <w:tcPr>
            <w:tcW w:w="2278" w:type="dxa"/>
          </w:tcPr>
          <w:p w:rsidR="005200FF" w:rsidRPr="00E14FDB" w:rsidRDefault="00C232E8" w:rsidP="005200FF">
            <w:pPr>
              <w:tabs>
                <w:tab w:val="left" w:pos="180"/>
                <w:tab w:val="left" w:pos="270"/>
                <w:tab w:val="left" w:pos="360"/>
                <w:tab w:val="left" w:pos="450"/>
              </w:tabs>
              <w:ind w:left="1" w:hanging="3"/>
              <w:jc w:val="center"/>
              <w:rPr>
                <w:sz w:val="28"/>
                <w:lang w:val="en-US"/>
              </w:rPr>
            </w:pPr>
            <w:r>
              <w:rPr>
                <w:sz w:val="28"/>
                <w:lang w:val="en-US"/>
              </w:rPr>
              <w:t>Tháng 8</w:t>
            </w:r>
          </w:p>
        </w:tc>
        <w:tc>
          <w:tcPr>
            <w:tcW w:w="1778" w:type="dxa"/>
          </w:tcPr>
          <w:p w:rsidR="005200FF" w:rsidRPr="00E14FDB" w:rsidRDefault="00C232E8" w:rsidP="00C232E8">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5200FF" w:rsidRPr="00E14FDB" w:rsidRDefault="002D028E" w:rsidP="005200FF">
            <w:pPr>
              <w:tabs>
                <w:tab w:val="left" w:pos="180"/>
                <w:tab w:val="left" w:pos="270"/>
                <w:tab w:val="left" w:pos="360"/>
                <w:tab w:val="left" w:pos="450"/>
              </w:tabs>
              <w:ind w:left="1" w:hanging="3"/>
              <w:jc w:val="center"/>
              <w:rPr>
                <w:sz w:val="28"/>
                <w:lang w:val="en-US"/>
              </w:rPr>
            </w:pPr>
            <w:r>
              <w:rPr>
                <w:sz w:val="28"/>
                <w:lang w:val="en-US"/>
              </w:rPr>
              <w:t>CB-GV-NV</w:t>
            </w:r>
            <w:r w:rsidR="00C232E8">
              <w:rPr>
                <w:sz w:val="28"/>
                <w:lang w:val="en-US"/>
              </w:rPr>
              <w:t>-PHHS</w:t>
            </w:r>
          </w:p>
        </w:tc>
        <w:tc>
          <w:tcPr>
            <w:tcW w:w="1827" w:type="dxa"/>
          </w:tcPr>
          <w:p w:rsidR="005200FF" w:rsidRPr="00E14FDB" w:rsidRDefault="005200FF" w:rsidP="005200FF">
            <w:pPr>
              <w:tabs>
                <w:tab w:val="left" w:pos="180"/>
                <w:tab w:val="left" w:pos="270"/>
                <w:tab w:val="left" w:pos="360"/>
                <w:tab w:val="left" w:pos="450"/>
              </w:tabs>
              <w:ind w:left="1" w:hanging="3"/>
              <w:jc w:val="center"/>
              <w:rPr>
                <w:sz w:val="28"/>
                <w:lang w:val="en-US"/>
              </w:rPr>
            </w:pPr>
            <w:r w:rsidRPr="00E14FDB">
              <w:rPr>
                <w:sz w:val="28"/>
              </w:rPr>
              <w:t>Hiệu trưởn</w:t>
            </w:r>
            <w:r w:rsidRPr="00E14FDB">
              <w:rPr>
                <w:sz w:val="28"/>
                <w:lang w:val="en-US"/>
              </w:rPr>
              <w:t>g</w:t>
            </w:r>
          </w:p>
        </w:tc>
        <w:tc>
          <w:tcPr>
            <w:tcW w:w="1544" w:type="dxa"/>
          </w:tcPr>
          <w:p w:rsidR="005200FF" w:rsidRPr="00E14FDB" w:rsidRDefault="005200FF" w:rsidP="005200FF">
            <w:pPr>
              <w:tabs>
                <w:tab w:val="left" w:pos="180"/>
                <w:tab w:val="left" w:pos="270"/>
                <w:tab w:val="left" w:pos="360"/>
                <w:tab w:val="left" w:pos="450"/>
              </w:tabs>
              <w:ind w:leftChars="0" w:left="0" w:firstLineChars="0" w:firstLine="0"/>
              <w:jc w:val="center"/>
              <w:rPr>
                <w:sz w:val="28"/>
                <w:lang w:val="en-US"/>
              </w:rPr>
            </w:pPr>
          </w:p>
        </w:tc>
      </w:tr>
      <w:tr w:rsidR="007A39DF" w:rsidRPr="00E14FDB" w:rsidTr="008D426D">
        <w:trPr>
          <w:jc w:val="center"/>
        </w:trPr>
        <w:tc>
          <w:tcPr>
            <w:tcW w:w="802"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4899" w:type="dxa"/>
          </w:tcPr>
          <w:p w:rsidR="0094293D" w:rsidRPr="00C232E8" w:rsidRDefault="00C232E8" w:rsidP="00C232E8">
            <w:pPr>
              <w:spacing w:before="120" w:line="24" w:lineRule="atLeast"/>
              <w:ind w:left="1" w:hanging="3"/>
              <w:jc w:val="both"/>
              <w:rPr>
                <w:sz w:val="28"/>
                <w:lang w:val="en-US"/>
              </w:rPr>
            </w:pPr>
            <w:r>
              <w:rPr>
                <w:sz w:val="28"/>
              </w:rPr>
              <w:t>Chuẩn bị đội ngũ, phân công chuyên môn hợp lý, chú ý đến hiệu quả công tác, tinh thần trách nhiệm; Tiêu chí phân công chuyên môn cần công khai, có sự tham m</w:t>
            </w:r>
            <w:r>
              <w:rPr>
                <w:sz w:val="28"/>
              </w:rPr>
              <w:softHyphen/>
              <w:t>ưu của tổ chuyên môn.</w:t>
            </w:r>
          </w:p>
        </w:tc>
        <w:tc>
          <w:tcPr>
            <w:tcW w:w="2278" w:type="dxa"/>
          </w:tcPr>
          <w:p w:rsidR="0094293D" w:rsidRPr="00ED1569" w:rsidRDefault="00C232E8" w:rsidP="0076199E">
            <w:pPr>
              <w:tabs>
                <w:tab w:val="left" w:pos="180"/>
                <w:tab w:val="left" w:pos="270"/>
                <w:tab w:val="left" w:pos="360"/>
                <w:tab w:val="left" w:pos="450"/>
              </w:tabs>
              <w:ind w:left="1" w:hanging="3"/>
              <w:jc w:val="center"/>
              <w:rPr>
                <w:sz w:val="28"/>
                <w:lang w:val="en-US"/>
              </w:rPr>
            </w:pPr>
            <w:r>
              <w:rPr>
                <w:sz w:val="28"/>
                <w:lang w:val="en-US"/>
              </w:rPr>
              <w:t>Tháng 8</w:t>
            </w:r>
          </w:p>
        </w:tc>
        <w:tc>
          <w:tcPr>
            <w:tcW w:w="1778" w:type="dxa"/>
          </w:tcPr>
          <w:p w:rsidR="0094293D" w:rsidRPr="00E14FDB" w:rsidRDefault="00741A5A" w:rsidP="00C232E8">
            <w:pPr>
              <w:tabs>
                <w:tab w:val="left" w:pos="180"/>
                <w:tab w:val="left" w:pos="270"/>
                <w:tab w:val="left" w:pos="360"/>
                <w:tab w:val="left" w:pos="450"/>
              </w:tabs>
              <w:ind w:left="1" w:hanging="3"/>
              <w:jc w:val="center"/>
              <w:rPr>
                <w:sz w:val="28"/>
                <w:lang w:val="en-US"/>
              </w:rPr>
            </w:pPr>
            <w:r>
              <w:rPr>
                <w:sz w:val="28"/>
                <w:lang w:val="en-US"/>
              </w:rPr>
              <w:t>BGH+Tổ CM</w:t>
            </w:r>
          </w:p>
        </w:tc>
        <w:tc>
          <w:tcPr>
            <w:tcW w:w="1940" w:type="dxa"/>
          </w:tcPr>
          <w:p w:rsidR="0094293D" w:rsidRPr="005200FF" w:rsidRDefault="00C232E8" w:rsidP="0076199E">
            <w:pPr>
              <w:tabs>
                <w:tab w:val="left" w:pos="180"/>
                <w:tab w:val="left" w:pos="270"/>
                <w:tab w:val="left" w:pos="360"/>
                <w:tab w:val="left" w:pos="450"/>
              </w:tabs>
              <w:ind w:left="1" w:hanging="3"/>
              <w:jc w:val="center"/>
              <w:rPr>
                <w:sz w:val="28"/>
                <w:lang w:val="en-US"/>
              </w:rPr>
            </w:pPr>
            <w:r>
              <w:rPr>
                <w:sz w:val="28"/>
                <w:lang w:val="en-US"/>
              </w:rPr>
              <w:t>CB-GV-NV</w:t>
            </w:r>
          </w:p>
        </w:tc>
        <w:tc>
          <w:tcPr>
            <w:tcW w:w="1827" w:type="dxa"/>
          </w:tcPr>
          <w:p w:rsidR="0094293D" w:rsidRPr="00E14FDB" w:rsidRDefault="00A33645"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C232E8" w:rsidRPr="00E14FDB" w:rsidTr="008D426D">
        <w:trPr>
          <w:jc w:val="center"/>
        </w:trPr>
        <w:tc>
          <w:tcPr>
            <w:tcW w:w="802" w:type="dxa"/>
          </w:tcPr>
          <w:p w:rsidR="00C232E8" w:rsidRPr="00E14FDB" w:rsidRDefault="00C232E8"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4899" w:type="dxa"/>
          </w:tcPr>
          <w:p w:rsidR="00C232E8" w:rsidRPr="00486A15" w:rsidRDefault="00C232E8" w:rsidP="00486A15">
            <w:pPr>
              <w:spacing w:before="120" w:line="24" w:lineRule="atLeast"/>
              <w:ind w:left="1" w:hanging="3"/>
              <w:jc w:val="both"/>
              <w:rPr>
                <w:sz w:val="28"/>
                <w:lang w:val="en-US"/>
              </w:rPr>
            </w:pPr>
            <w:r>
              <w:rPr>
                <w:sz w:val="28"/>
              </w:rPr>
              <w:t>Tổ chức ôn tập học sinh thi lại. Tổ chức thi lại, xét lên lớp cho học sinh (</w:t>
            </w:r>
            <w:r>
              <w:rPr>
                <w:i/>
                <w:iCs/>
                <w:sz w:val="28"/>
              </w:rPr>
              <w:t>diện thi lại và rèn luyện trong hè</w:t>
            </w:r>
            <w:r>
              <w:rPr>
                <w:sz w:val="28"/>
              </w:rPr>
              <w:t>); hoàn thiện hồ sơ sau thi lại; hoàn thành biên chế lớp học.</w:t>
            </w:r>
          </w:p>
        </w:tc>
        <w:tc>
          <w:tcPr>
            <w:tcW w:w="2278" w:type="dxa"/>
          </w:tcPr>
          <w:p w:rsidR="00C232E8" w:rsidRDefault="00486A15" w:rsidP="0076199E">
            <w:pPr>
              <w:tabs>
                <w:tab w:val="left" w:pos="180"/>
                <w:tab w:val="left" w:pos="270"/>
                <w:tab w:val="left" w:pos="360"/>
                <w:tab w:val="left" w:pos="450"/>
              </w:tabs>
              <w:ind w:left="1" w:hanging="3"/>
              <w:jc w:val="center"/>
              <w:rPr>
                <w:sz w:val="28"/>
                <w:lang w:val="en-US"/>
              </w:rPr>
            </w:pPr>
            <w:r>
              <w:rPr>
                <w:sz w:val="28"/>
                <w:lang w:val="en-US"/>
              </w:rPr>
              <w:t>Tuần 3,4</w:t>
            </w:r>
          </w:p>
        </w:tc>
        <w:tc>
          <w:tcPr>
            <w:tcW w:w="1778" w:type="dxa"/>
          </w:tcPr>
          <w:p w:rsidR="00C232E8" w:rsidRDefault="00486A15" w:rsidP="00C232E8">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C232E8" w:rsidRDefault="00486A15" w:rsidP="0076199E">
            <w:pPr>
              <w:tabs>
                <w:tab w:val="left" w:pos="180"/>
                <w:tab w:val="left" w:pos="270"/>
                <w:tab w:val="left" w:pos="360"/>
                <w:tab w:val="left" w:pos="450"/>
              </w:tabs>
              <w:ind w:left="1" w:hanging="3"/>
              <w:jc w:val="center"/>
              <w:rPr>
                <w:sz w:val="28"/>
                <w:lang w:val="en-US"/>
              </w:rPr>
            </w:pPr>
            <w:r>
              <w:rPr>
                <w:sz w:val="28"/>
                <w:lang w:val="en-US"/>
              </w:rPr>
              <w:t>GV-HS-PHHS</w:t>
            </w:r>
          </w:p>
          <w:p w:rsidR="00486A15" w:rsidRPr="00486A15" w:rsidRDefault="00486A15" w:rsidP="0076199E">
            <w:pPr>
              <w:tabs>
                <w:tab w:val="left" w:pos="180"/>
                <w:tab w:val="left" w:pos="270"/>
                <w:tab w:val="left" w:pos="360"/>
                <w:tab w:val="left" w:pos="450"/>
              </w:tabs>
              <w:ind w:left="1" w:hanging="3"/>
              <w:jc w:val="center"/>
              <w:rPr>
                <w:sz w:val="28"/>
                <w:lang w:val="en-US"/>
              </w:rPr>
            </w:pPr>
            <w:r>
              <w:rPr>
                <w:sz w:val="28"/>
              </w:rPr>
              <w:t>(</w:t>
            </w:r>
            <w:r>
              <w:rPr>
                <w:i/>
                <w:iCs/>
                <w:sz w:val="28"/>
              </w:rPr>
              <w:t>diện thi lại và rèn luyện trong hè</w:t>
            </w:r>
            <w:r>
              <w:rPr>
                <w:sz w:val="28"/>
              </w:rPr>
              <w:t>)</w:t>
            </w:r>
          </w:p>
        </w:tc>
        <w:tc>
          <w:tcPr>
            <w:tcW w:w="1827" w:type="dxa"/>
          </w:tcPr>
          <w:p w:rsidR="00C232E8" w:rsidRPr="00E14FDB" w:rsidRDefault="00486A15"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C232E8" w:rsidRPr="00E14FDB" w:rsidRDefault="00C232E8" w:rsidP="0076199E">
            <w:pPr>
              <w:tabs>
                <w:tab w:val="left" w:pos="180"/>
                <w:tab w:val="left" w:pos="270"/>
                <w:tab w:val="left" w:pos="360"/>
                <w:tab w:val="left" w:pos="450"/>
              </w:tabs>
              <w:ind w:left="1" w:hanging="3"/>
              <w:jc w:val="center"/>
              <w:rPr>
                <w:sz w:val="28"/>
              </w:rPr>
            </w:pPr>
          </w:p>
        </w:tc>
      </w:tr>
      <w:tr w:rsidR="00486A15" w:rsidRPr="00E14FDB" w:rsidTr="008D426D">
        <w:trPr>
          <w:jc w:val="center"/>
        </w:trPr>
        <w:tc>
          <w:tcPr>
            <w:tcW w:w="802" w:type="dxa"/>
          </w:tcPr>
          <w:p w:rsidR="00486A15" w:rsidRPr="00E14FDB" w:rsidRDefault="00486A15"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4899" w:type="dxa"/>
          </w:tcPr>
          <w:p w:rsidR="00486A15" w:rsidRPr="00486A15" w:rsidRDefault="00486A15" w:rsidP="00486A15">
            <w:pPr>
              <w:spacing w:before="120" w:line="24" w:lineRule="atLeast"/>
              <w:ind w:left="1" w:hanging="3"/>
              <w:jc w:val="both"/>
              <w:rPr>
                <w:sz w:val="28"/>
                <w:lang w:val="en-US"/>
              </w:rPr>
            </w:pPr>
            <w:r>
              <w:rPr>
                <w:sz w:val="28"/>
              </w:rPr>
              <w:t>Tổ chức bàn giao học sinh giữa các khối trong trường</w:t>
            </w:r>
          </w:p>
        </w:tc>
        <w:tc>
          <w:tcPr>
            <w:tcW w:w="2278" w:type="dxa"/>
          </w:tcPr>
          <w:p w:rsidR="00486A15" w:rsidRDefault="00486A15" w:rsidP="0076199E">
            <w:pPr>
              <w:tabs>
                <w:tab w:val="left" w:pos="180"/>
                <w:tab w:val="left" w:pos="270"/>
                <w:tab w:val="left" w:pos="360"/>
                <w:tab w:val="left" w:pos="450"/>
              </w:tabs>
              <w:ind w:left="1" w:hanging="3"/>
              <w:jc w:val="center"/>
              <w:rPr>
                <w:sz w:val="28"/>
                <w:lang w:val="en-US"/>
              </w:rPr>
            </w:pPr>
            <w:r>
              <w:rPr>
                <w:sz w:val="28"/>
                <w:lang w:val="en-US"/>
              </w:rPr>
              <w:t>Tuần 4</w:t>
            </w:r>
          </w:p>
        </w:tc>
        <w:tc>
          <w:tcPr>
            <w:tcW w:w="1778" w:type="dxa"/>
          </w:tcPr>
          <w:p w:rsidR="00486A15" w:rsidRDefault="00486A15" w:rsidP="00C232E8">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486A15" w:rsidRDefault="00486A15" w:rsidP="0076199E">
            <w:pPr>
              <w:tabs>
                <w:tab w:val="left" w:pos="180"/>
                <w:tab w:val="left" w:pos="270"/>
                <w:tab w:val="left" w:pos="360"/>
                <w:tab w:val="left" w:pos="450"/>
              </w:tabs>
              <w:ind w:left="1" w:hanging="3"/>
              <w:jc w:val="center"/>
              <w:rPr>
                <w:sz w:val="28"/>
                <w:lang w:val="en-US"/>
              </w:rPr>
            </w:pPr>
            <w:r>
              <w:rPr>
                <w:sz w:val="28"/>
                <w:lang w:val="en-US"/>
              </w:rPr>
              <w:t xml:space="preserve">GVCN </w:t>
            </w:r>
          </w:p>
        </w:tc>
        <w:tc>
          <w:tcPr>
            <w:tcW w:w="1827" w:type="dxa"/>
          </w:tcPr>
          <w:p w:rsidR="00486A15" w:rsidRPr="00E14FDB" w:rsidRDefault="00486A15"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486A15" w:rsidRPr="00E14FDB" w:rsidRDefault="00486A15" w:rsidP="0076199E">
            <w:pPr>
              <w:tabs>
                <w:tab w:val="left" w:pos="180"/>
                <w:tab w:val="left" w:pos="270"/>
                <w:tab w:val="left" w:pos="360"/>
                <w:tab w:val="left" w:pos="450"/>
              </w:tabs>
              <w:ind w:left="1" w:hanging="3"/>
              <w:jc w:val="center"/>
              <w:rPr>
                <w:sz w:val="28"/>
              </w:rPr>
            </w:pPr>
          </w:p>
        </w:tc>
      </w:tr>
      <w:tr w:rsidR="00486A15" w:rsidRPr="00E14FDB" w:rsidTr="008D426D">
        <w:trPr>
          <w:jc w:val="center"/>
        </w:trPr>
        <w:tc>
          <w:tcPr>
            <w:tcW w:w="802" w:type="dxa"/>
          </w:tcPr>
          <w:p w:rsidR="00486A15" w:rsidRPr="00E14FDB" w:rsidRDefault="00486A15"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4899" w:type="dxa"/>
          </w:tcPr>
          <w:p w:rsidR="00486A15" w:rsidRPr="00486A15" w:rsidRDefault="00486A15" w:rsidP="00486A15">
            <w:pPr>
              <w:spacing w:before="120" w:line="24" w:lineRule="atLeast"/>
              <w:ind w:left="1" w:hanging="3"/>
              <w:jc w:val="both"/>
              <w:rPr>
                <w:sz w:val="28"/>
                <w:lang w:val="en-US"/>
              </w:rPr>
            </w:pPr>
            <w:r>
              <w:rPr>
                <w:sz w:val="28"/>
              </w:rPr>
              <w:t>Tham gia các lớp bồi d</w:t>
            </w:r>
            <w:r>
              <w:rPr>
                <w:sz w:val="28"/>
              </w:rPr>
              <w:softHyphen/>
              <w:t>ưỡng nghiệp vụ, chuyên môn trong hè. Tổ chức tập huấn kĩ năng khai thác công nghệ thông tin đặc biệt các trường thực hiện  mô hình trường học điện tử.</w:t>
            </w:r>
          </w:p>
        </w:tc>
        <w:tc>
          <w:tcPr>
            <w:tcW w:w="2278" w:type="dxa"/>
          </w:tcPr>
          <w:p w:rsidR="00486A15" w:rsidRDefault="00486A15" w:rsidP="0076199E">
            <w:pPr>
              <w:tabs>
                <w:tab w:val="left" w:pos="180"/>
                <w:tab w:val="left" w:pos="270"/>
                <w:tab w:val="left" w:pos="360"/>
                <w:tab w:val="left" w:pos="450"/>
              </w:tabs>
              <w:ind w:left="1" w:hanging="3"/>
              <w:jc w:val="center"/>
              <w:rPr>
                <w:sz w:val="28"/>
                <w:lang w:val="en-US"/>
              </w:rPr>
            </w:pPr>
            <w:r>
              <w:rPr>
                <w:sz w:val="28"/>
                <w:lang w:val="en-US"/>
              </w:rPr>
              <w:t>Theo lịch</w:t>
            </w:r>
          </w:p>
        </w:tc>
        <w:tc>
          <w:tcPr>
            <w:tcW w:w="1778" w:type="dxa"/>
          </w:tcPr>
          <w:p w:rsidR="00486A15" w:rsidRDefault="00486A15" w:rsidP="00C232E8">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486A15" w:rsidRDefault="00486A15" w:rsidP="0076199E">
            <w:pPr>
              <w:tabs>
                <w:tab w:val="left" w:pos="180"/>
                <w:tab w:val="left" w:pos="270"/>
                <w:tab w:val="left" w:pos="360"/>
                <w:tab w:val="left" w:pos="450"/>
              </w:tabs>
              <w:ind w:left="1" w:hanging="3"/>
              <w:jc w:val="center"/>
              <w:rPr>
                <w:sz w:val="28"/>
                <w:lang w:val="en-US"/>
              </w:rPr>
            </w:pPr>
            <w:r>
              <w:rPr>
                <w:sz w:val="28"/>
                <w:lang w:val="en-US"/>
              </w:rPr>
              <w:t>CB-GV-NV</w:t>
            </w:r>
          </w:p>
        </w:tc>
        <w:tc>
          <w:tcPr>
            <w:tcW w:w="1827" w:type="dxa"/>
          </w:tcPr>
          <w:p w:rsidR="00486A15" w:rsidRPr="00E14FDB" w:rsidRDefault="00486A15"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486A15" w:rsidRPr="00E14FDB" w:rsidRDefault="00486A15" w:rsidP="0076199E">
            <w:pPr>
              <w:tabs>
                <w:tab w:val="left" w:pos="180"/>
                <w:tab w:val="left" w:pos="270"/>
                <w:tab w:val="left" w:pos="360"/>
                <w:tab w:val="left" w:pos="450"/>
              </w:tabs>
              <w:ind w:left="1" w:hanging="3"/>
              <w:jc w:val="center"/>
              <w:rPr>
                <w:sz w:val="28"/>
              </w:rPr>
            </w:pPr>
          </w:p>
        </w:tc>
      </w:tr>
      <w:tr w:rsidR="00486A15" w:rsidRPr="00E14FDB" w:rsidTr="008D426D">
        <w:trPr>
          <w:jc w:val="center"/>
        </w:trPr>
        <w:tc>
          <w:tcPr>
            <w:tcW w:w="802" w:type="dxa"/>
          </w:tcPr>
          <w:p w:rsidR="00486A15" w:rsidRPr="00E14FDB" w:rsidRDefault="00486A15" w:rsidP="00486A15">
            <w:pPr>
              <w:pStyle w:val="ListParagraph"/>
              <w:numPr>
                <w:ilvl w:val="0"/>
                <w:numId w:val="5"/>
              </w:numPr>
              <w:tabs>
                <w:tab w:val="left" w:pos="180"/>
                <w:tab w:val="left" w:pos="270"/>
                <w:tab w:val="left" w:pos="360"/>
                <w:tab w:val="left" w:pos="450"/>
              </w:tabs>
              <w:ind w:leftChars="0" w:firstLineChars="0"/>
              <w:rPr>
                <w:sz w:val="28"/>
              </w:rPr>
            </w:pPr>
          </w:p>
        </w:tc>
        <w:tc>
          <w:tcPr>
            <w:tcW w:w="4899" w:type="dxa"/>
          </w:tcPr>
          <w:p w:rsidR="00486A15" w:rsidRPr="00486A15" w:rsidRDefault="00486A15" w:rsidP="00486A15">
            <w:pPr>
              <w:spacing w:before="120" w:line="24" w:lineRule="atLeast"/>
              <w:ind w:left="1" w:hanging="3"/>
              <w:jc w:val="both"/>
              <w:rPr>
                <w:sz w:val="28"/>
                <w:lang w:val="en-US"/>
              </w:rPr>
            </w:pPr>
            <w:r>
              <w:rPr>
                <w:sz w:val="28"/>
              </w:rPr>
              <w:t>Chuẩn bị các điều kiện CSVC và giáo viên phối hợp với trung tâm GDTX nghề nghiệp Quận Long Biên dạy nghề Tin cho học sinh khối 8 theo chư</w:t>
            </w:r>
            <w:r>
              <w:rPr>
                <w:sz w:val="28"/>
              </w:rPr>
              <w:softHyphen/>
              <w:t>ơng trình 70 tiết.</w:t>
            </w:r>
          </w:p>
        </w:tc>
        <w:tc>
          <w:tcPr>
            <w:tcW w:w="2278" w:type="dxa"/>
          </w:tcPr>
          <w:p w:rsidR="00486A15" w:rsidRDefault="00486A15" w:rsidP="0076199E">
            <w:pPr>
              <w:tabs>
                <w:tab w:val="left" w:pos="180"/>
                <w:tab w:val="left" w:pos="270"/>
                <w:tab w:val="left" w:pos="360"/>
                <w:tab w:val="left" w:pos="450"/>
              </w:tabs>
              <w:ind w:left="1" w:hanging="3"/>
              <w:jc w:val="center"/>
              <w:rPr>
                <w:sz w:val="28"/>
                <w:lang w:val="en-US"/>
              </w:rPr>
            </w:pPr>
            <w:r>
              <w:rPr>
                <w:sz w:val="28"/>
                <w:lang w:val="en-US"/>
              </w:rPr>
              <w:t>Theo lịch</w:t>
            </w:r>
          </w:p>
        </w:tc>
        <w:tc>
          <w:tcPr>
            <w:tcW w:w="1778" w:type="dxa"/>
          </w:tcPr>
          <w:p w:rsidR="00486A15" w:rsidRDefault="00486A15" w:rsidP="00C232E8">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486A15" w:rsidRDefault="00486A15" w:rsidP="0076199E">
            <w:pPr>
              <w:tabs>
                <w:tab w:val="left" w:pos="180"/>
                <w:tab w:val="left" w:pos="270"/>
                <w:tab w:val="left" w:pos="360"/>
                <w:tab w:val="left" w:pos="450"/>
              </w:tabs>
              <w:ind w:left="1" w:hanging="3"/>
              <w:jc w:val="center"/>
              <w:rPr>
                <w:sz w:val="28"/>
                <w:lang w:val="en-US"/>
              </w:rPr>
            </w:pPr>
            <w:r>
              <w:rPr>
                <w:sz w:val="28"/>
                <w:lang w:val="en-US"/>
              </w:rPr>
              <w:t>GV dạy nghề-HS khối 8</w:t>
            </w:r>
          </w:p>
        </w:tc>
        <w:tc>
          <w:tcPr>
            <w:tcW w:w="1827" w:type="dxa"/>
          </w:tcPr>
          <w:p w:rsidR="00486A15" w:rsidRPr="00E14FDB" w:rsidRDefault="00486A15"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486A15" w:rsidRPr="00E14FDB" w:rsidRDefault="00486A15" w:rsidP="0076199E">
            <w:pPr>
              <w:tabs>
                <w:tab w:val="left" w:pos="180"/>
                <w:tab w:val="left" w:pos="270"/>
                <w:tab w:val="left" w:pos="360"/>
                <w:tab w:val="left" w:pos="450"/>
              </w:tabs>
              <w:ind w:left="1" w:hanging="3"/>
              <w:jc w:val="center"/>
              <w:rPr>
                <w:sz w:val="28"/>
              </w:rPr>
            </w:pPr>
          </w:p>
        </w:tc>
      </w:tr>
      <w:tr w:rsidR="00486A15" w:rsidRPr="00E14FDB" w:rsidTr="008D426D">
        <w:trPr>
          <w:jc w:val="center"/>
        </w:trPr>
        <w:tc>
          <w:tcPr>
            <w:tcW w:w="802" w:type="dxa"/>
          </w:tcPr>
          <w:p w:rsidR="00486A15" w:rsidRPr="00E14FDB" w:rsidRDefault="00486A15"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4899" w:type="dxa"/>
          </w:tcPr>
          <w:p w:rsidR="00486A15" w:rsidRPr="00486A15" w:rsidRDefault="00486A15" w:rsidP="00486A15">
            <w:pPr>
              <w:spacing w:before="120" w:line="24" w:lineRule="atLeast"/>
              <w:ind w:left="1" w:hanging="3"/>
              <w:jc w:val="both"/>
              <w:rPr>
                <w:sz w:val="28"/>
                <w:lang w:val="en-US"/>
              </w:rPr>
            </w:pPr>
            <w:r>
              <w:rPr>
                <w:sz w:val="28"/>
              </w:rPr>
              <w:t>Tổ chức chạy giải báo Hà Nội Mới cấp trường.</w:t>
            </w:r>
          </w:p>
        </w:tc>
        <w:tc>
          <w:tcPr>
            <w:tcW w:w="2278" w:type="dxa"/>
          </w:tcPr>
          <w:p w:rsidR="00486A15" w:rsidRDefault="00486A15" w:rsidP="0076199E">
            <w:pPr>
              <w:tabs>
                <w:tab w:val="left" w:pos="180"/>
                <w:tab w:val="left" w:pos="270"/>
                <w:tab w:val="left" w:pos="360"/>
                <w:tab w:val="left" w:pos="450"/>
              </w:tabs>
              <w:ind w:left="1" w:hanging="3"/>
              <w:jc w:val="center"/>
              <w:rPr>
                <w:sz w:val="28"/>
                <w:lang w:val="en-US"/>
              </w:rPr>
            </w:pPr>
            <w:r>
              <w:rPr>
                <w:sz w:val="28"/>
                <w:lang w:val="en-US"/>
              </w:rPr>
              <w:t>Theo lịch</w:t>
            </w:r>
          </w:p>
        </w:tc>
        <w:tc>
          <w:tcPr>
            <w:tcW w:w="1778" w:type="dxa"/>
          </w:tcPr>
          <w:p w:rsidR="00486A15" w:rsidRDefault="00486A15" w:rsidP="00C232E8">
            <w:pPr>
              <w:tabs>
                <w:tab w:val="left" w:pos="180"/>
                <w:tab w:val="left" w:pos="270"/>
                <w:tab w:val="left" w:pos="360"/>
                <w:tab w:val="left" w:pos="450"/>
              </w:tabs>
              <w:ind w:left="1" w:hanging="3"/>
              <w:jc w:val="center"/>
              <w:rPr>
                <w:sz w:val="28"/>
                <w:lang w:val="en-US"/>
              </w:rPr>
            </w:pPr>
            <w:r>
              <w:rPr>
                <w:sz w:val="28"/>
                <w:lang w:val="en-US"/>
              </w:rPr>
              <w:t>Đ/c Thắng</w:t>
            </w:r>
          </w:p>
        </w:tc>
        <w:tc>
          <w:tcPr>
            <w:tcW w:w="1940" w:type="dxa"/>
          </w:tcPr>
          <w:p w:rsidR="00486A15" w:rsidRDefault="00486A15" w:rsidP="0076199E">
            <w:pPr>
              <w:tabs>
                <w:tab w:val="left" w:pos="180"/>
                <w:tab w:val="left" w:pos="270"/>
                <w:tab w:val="left" w:pos="360"/>
                <w:tab w:val="left" w:pos="450"/>
              </w:tabs>
              <w:ind w:left="1" w:hanging="3"/>
              <w:jc w:val="center"/>
              <w:rPr>
                <w:sz w:val="28"/>
                <w:lang w:val="en-US"/>
              </w:rPr>
            </w:pPr>
            <w:r>
              <w:rPr>
                <w:sz w:val="28"/>
                <w:lang w:val="en-US"/>
              </w:rPr>
              <w:t>CB-GV-NV-HS khối 8,9</w:t>
            </w:r>
          </w:p>
        </w:tc>
        <w:tc>
          <w:tcPr>
            <w:tcW w:w="1827" w:type="dxa"/>
          </w:tcPr>
          <w:p w:rsidR="00486A15" w:rsidRPr="00E14FDB" w:rsidRDefault="00486A15"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486A15" w:rsidRPr="00E14FDB" w:rsidRDefault="00486A15" w:rsidP="0076199E">
            <w:pPr>
              <w:tabs>
                <w:tab w:val="left" w:pos="180"/>
                <w:tab w:val="left" w:pos="270"/>
                <w:tab w:val="left" w:pos="360"/>
                <w:tab w:val="left" w:pos="450"/>
              </w:tabs>
              <w:ind w:left="1" w:hanging="3"/>
              <w:jc w:val="center"/>
              <w:rPr>
                <w:sz w:val="28"/>
              </w:rPr>
            </w:pPr>
          </w:p>
        </w:tc>
      </w:tr>
      <w:tr w:rsidR="007A39DF" w:rsidRPr="00E14FDB" w:rsidTr="008D426D">
        <w:trPr>
          <w:jc w:val="center"/>
        </w:trPr>
        <w:tc>
          <w:tcPr>
            <w:tcW w:w="802" w:type="dxa"/>
          </w:tcPr>
          <w:p w:rsidR="0094293D" w:rsidRPr="007A39DF" w:rsidRDefault="007A39DF" w:rsidP="005A7151">
            <w:pPr>
              <w:tabs>
                <w:tab w:val="left" w:pos="180"/>
                <w:tab w:val="left" w:pos="270"/>
                <w:tab w:val="left" w:pos="360"/>
                <w:tab w:val="left" w:pos="450"/>
              </w:tabs>
              <w:ind w:left="1" w:hanging="3"/>
              <w:jc w:val="center"/>
              <w:rPr>
                <w:sz w:val="28"/>
                <w:lang w:val="en-US"/>
              </w:rPr>
            </w:pPr>
            <w:r>
              <w:rPr>
                <w:b/>
                <w:sz w:val="28"/>
              </w:rPr>
              <w:t>I</w:t>
            </w:r>
            <w:r>
              <w:rPr>
                <w:b/>
                <w:sz w:val="28"/>
                <w:lang w:val="en-US"/>
              </w:rPr>
              <w:t>II</w:t>
            </w:r>
          </w:p>
        </w:tc>
        <w:tc>
          <w:tcPr>
            <w:tcW w:w="4899" w:type="dxa"/>
          </w:tcPr>
          <w:p w:rsidR="0094293D" w:rsidRPr="00E14FDB" w:rsidRDefault="0094293D" w:rsidP="005A7151">
            <w:pPr>
              <w:tabs>
                <w:tab w:val="left" w:pos="180"/>
                <w:tab w:val="left" w:pos="270"/>
                <w:tab w:val="left" w:pos="360"/>
                <w:tab w:val="left" w:pos="450"/>
              </w:tabs>
              <w:ind w:left="1" w:hanging="3"/>
              <w:rPr>
                <w:sz w:val="28"/>
              </w:rPr>
            </w:pPr>
            <w:r w:rsidRPr="00E14FDB">
              <w:rPr>
                <w:b/>
                <w:sz w:val="28"/>
              </w:rPr>
              <w:t>CÔNG TÁC QUẢN LÝ</w:t>
            </w:r>
          </w:p>
        </w:tc>
        <w:tc>
          <w:tcPr>
            <w:tcW w:w="2278"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778"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940"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827"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7A39DF" w:rsidRPr="00E14FDB" w:rsidTr="008D426D">
        <w:trPr>
          <w:trHeight w:val="679"/>
          <w:jc w:val="center"/>
        </w:trPr>
        <w:tc>
          <w:tcPr>
            <w:tcW w:w="802"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4899" w:type="dxa"/>
          </w:tcPr>
          <w:p w:rsidR="0094293D" w:rsidRPr="002D37BE" w:rsidRDefault="002D37BE" w:rsidP="002D37BE">
            <w:pPr>
              <w:spacing w:before="120" w:line="24" w:lineRule="atLeast"/>
              <w:ind w:left="1" w:hanging="3"/>
              <w:jc w:val="both"/>
              <w:rPr>
                <w:sz w:val="28"/>
                <w:lang w:val="en-US"/>
              </w:rPr>
            </w:pPr>
            <w:r>
              <w:rPr>
                <w:sz w:val="28"/>
              </w:rPr>
              <w:t>Thực hiện ba công khai tại trường theo Thông tư 09/TT-BGD&amp;ĐT</w:t>
            </w:r>
          </w:p>
        </w:tc>
        <w:tc>
          <w:tcPr>
            <w:tcW w:w="2278" w:type="dxa"/>
          </w:tcPr>
          <w:p w:rsidR="0094293D" w:rsidRPr="00E14FDB" w:rsidRDefault="002D37BE" w:rsidP="0076199E">
            <w:pPr>
              <w:tabs>
                <w:tab w:val="left" w:pos="180"/>
                <w:tab w:val="left" w:pos="270"/>
                <w:tab w:val="left" w:pos="360"/>
                <w:tab w:val="left" w:pos="450"/>
              </w:tabs>
              <w:ind w:left="1" w:hanging="3"/>
              <w:jc w:val="center"/>
              <w:rPr>
                <w:sz w:val="28"/>
                <w:lang w:val="en-US"/>
              </w:rPr>
            </w:pPr>
            <w:r>
              <w:rPr>
                <w:sz w:val="28"/>
                <w:lang w:val="en-US"/>
              </w:rPr>
              <w:t>Tháng 8</w:t>
            </w:r>
          </w:p>
        </w:tc>
        <w:tc>
          <w:tcPr>
            <w:tcW w:w="1778" w:type="dxa"/>
          </w:tcPr>
          <w:p w:rsidR="0094293D" w:rsidRPr="00E14FDB" w:rsidRDefault="002D37BE" w:rsidP="002D028E">
            <w:pPr>
              <w:tabs>
                <w:tab w:val="left" w:pos="180"/>
                <w:tab w:val="left" w:pos="270"/>
                <w:tab w:val="left" w:pos="360"/>
                <w:tab w:val="left" w:pos="450"/>
              </w:tabs>
              <w:ind w:leftChars="0" w:left="0" w:firstLineChars="0" w:firstLine="0"/>
              <w:jc w:val="center"/>
              <w:rPr>
                <w:sz w:val="28"/>
                <w:lang w:val="en-US"/>
              </w:rPr>
            </w:pPr>
            <w:r>
              <w:rPr>
                <w:sz w:val="28"/>
                <w:lang w:val="en-US"/>
              </w:rPr>
              <w:t>CTCĐ</w:t>
            </w:r>
          </w:p>
        </w:tc>
        <w:tc>
          <w:tcPr>
            <w:tcW w:w="1940" w:type="dxa"/>
          </w:tcPr>
          <w:p w:rsidR="0094293D" w:rsidRPr="00E14FDB" w:rsidRDefault="002D028E" w:rsidP="002D028E">
            <w:pPr>
              <w:tabs>
                <w:tab w:val="left" w:pos="180"/>
                <w:tab w:val="left" w:pos="270"/>
                <w:tab w:val="left" w:pos="360"/>
                <w:tab w:val="left" w:pos="450"/>
              </w:tabs>
              <w:ind w:left="1" w:hanging="3"/>
              <w:jc w:val="center"/>
              <w:rPr>
                <w:sz w:val="28"/>
                <w:lang w:val="en-US"/>
              </w:rPr>
            </w:pPr>
            <w:r>
              <w:rPr>
                <w:sz w:val="28"/>
                <w:lang w:val="en-US"/>
              </w:rPr>
              <w:t>CB-GV-NV</w:t>
            </w:r>
          </w:p>
        </w:tc>
        <w:tc>
          <w:tcPr>
            <w:tcW w:w="1827" w:type="dxa"/>
          </w:tcPr>
          <w:p w:rsidR="0094293D" w:rsidRPr="00E14FDB" w:rsidRDefault="0094293D" w:rsidP="0076199E">
            <w:pPr>
              <w:tabs>
                <w:tab w:val="left" w:pos="180"/>
                <w:tab w:val="left" w:pos="270"/>
                <w:tab w:val="left" w:pos="360"/>
                <w:tab w:val="left" w:pos="450"/>
              </w:tabs>
              <w:ind w:left="1" w:hanging="3"/>
              <w:jc w:val="center"/>
              <w:rPr>
                <w:sz w:val="28"/>
                <w:lang w:val="en-US"/>
              </w:rPr>
            </w:pPr>
            <w:r w:rsidRPr="00E14FDB">
              <w:rPr>
                <w:sz w:val="28"/>
              </w:rPr>
              <w:t>Hiệu trưởng</w:t>
            </w:r>
          </w:p>
          <w:p w:rsidR="0094293D" w:rsidRPr="00E14FDB" w:rsidRDefault="0094293D" w:rsidP="0076199E">
            <w:pPr>
              <w:tabs>
                <w:tab w:val="left" w:pos="180"/>
                <w:tab w:val="left" w:pos="270"/>
                <w:tab w:val="left" w:pos="360"/>
                <w:tab w:val="left" w:pos="450"/>
              </w:tabs>
              <w:ind w:leftChars="0" w:left="0" w:firstLineChars="0" w:firstLine="0"/>
              <w:jc w:val="center"/>
              <w:rPr>
                <w:sz w:val="28"/>
                <w:lang w:val="en-US"/>
              </w:rPr>
            </w:pP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7A39DF" w:rsidRPr="00E14FDB" w:rsidTr="008D426D">
        <w:trPr>
          <w:trHeight w:val="679"/>
          <w:jc w:val="center"/>
        </w:trPr>
        <w:tc>
          <w:tcPr>
            <w:tcW w:w="802" w:type="dxa"/>
          </w:tcPr>
          <w:p w:rsidR="008B17AB" w:rsidRPr="00E14FDB" w:rsidRDefault="008B17AB" w:rsidP="00540438">
            <w:pPr>
              <w:numPr>
                <w:ilvl w:val="0"/>
                <w:numId w:val="2"/>
              </w:numPr>
              <w:tabs>
                <w:tab w:val="left" w:pos="180"/>
                <w:tab w:val="left" w:pos="270"/>
                <w:tab w:val="left" w:pos="360"/>
                <w:tab w:val="left" w:pos="450"/>
              </w:tabs>
              <w:ind w:left="1" w:hanging="3"/>
              <w:jc w:val="center"/>
              <w:rPr>
                <w:sz w:val="28"/>
              </w:rPr>
            </w:pPr>
          </w:p>
        </w:tc>
        <w:tc>
          <w:tcPr>
            <w:tcW w:w="4899" w:type="dxa"/>
          </w:tcPr>
          <w:p w:rsidR="008B17AB" w:rsidRPr="008B17AB" w:rsidRDefault="002D37BE" w:rsidP="00741A5A">
            <w:pPr>
              <w:spacing w:line="276" w:lineRule="auto"/>
              <w:ind w:left="1" w:hanging="3"/>
              <w:jc w:val="both"/>
              <w:rPr>
                <w:sz w:val="28"/>
                <w:lang w:val="en-US"/>
              </w:rPr>
            </w:pPr>
            <w:r>
              <w:rPr>
                <w:sz w:val="28"/>
              </w:rPr>
              <w:t>Tổ chức học tập quy chế chuyên môn cho GV, chú ý các GV mới chuyển về và GV mới hợp đồng .</w:t>
            </w:r>
          </w:p>
        </w:tc>
        <w:tc>
          <w:tcPr>
            <w:tcW w:w="2278" w:type="dxa"/>
          </w:tcPr>
          <w:p w:rsidR="008B17AB" w:rsidRDefault="002D37BE" w:rsidP="0076199E">
            <w:pPr>
              <w:tabs>
                <w:tab w:val="left" w:pos="180"/>
                <w:tab w:val="left" w:pos="270"/>
                <w:tab w:val="left" w:pos="360"/>
                <w:tab w:val="left" w:pos="450"/>
              </w:tabs>
              <w:ind w:left="1" w:hanging="3"/>
              <w:jc w:val="center"/>
              <w:rPr>
                <w:sz w:val="28"/>
                <w:lang w:val="en-US"/>
              </w:rPr>
            </w:pPr>
            <w:r>
              <w:rPr>
                <w:sz w:val="28"/>
                <w:lang w:val="en-US"/>
              </w:rPr>
              <w:t>Họp Hội đồng tháng</w:t>
            </w:r>
          </w:p>
        </w:tc>
        <w:tc>
          <w:tcPr>
            <w:tcW w:w="1778" w:type="dxa"/>
          </w:tcPr>
          <w:p w:rsidR="008B17AB" w:rsidRPr="00E14FDB" w:rsidRDefault="002D37BE" w:rsidP="002D028E">
            <w:pPr>
              <w:tabs>
                <w:tab w:val="left" w:pos="180"/>
                <w:tab w:val="left" w:pos="270"/>
                <w:tab w:val="left" w:pos="360"/>
                <w:tab w:val="left" w:pos="450"/>
              </w:tabs>
              <w:ind w:leftChars="0" w:left="0" w:firstLineChars="0" w:firstLine="0"/>
              <w:jc w:val="center"/>
              <w:rPr>
                <w:sz w:val="28"/>
                <w:lang w:val="en-US"/>
              </w:rPr>
            </w:pPr>
            <w:r>
              <w:rPr>
                <w:sz w:val="28"/>
                <w:lang w:val="en-US"/>
              </w:rPr>
              <w:t>BGH</w:t>
            </w:r>
          </w:p>
        </w:tc>
        <w:tc>
          <w:tcPr>
            <w:tcW w:w="1940" w:type="dxa"/>
          </w:tcPr>
          <w:p w:rsidR="008B17AB" w:rsidRDefault="002D028E" w:rsidP="0076199E">
            <w:pPr>
              <w:tabs>
                <w:tab w:val="left" w:pos="180"/>
                <w:tab w:val="left" w:pos="270"/>
                <w:tab w:val="left" w:pos="360"/>
                <w:tab w:val="left" w:pos="450"/>
              </w:tabs>
              <w:ind w:left="1" w:hanging="3"/>
              <w:jc w:val="center"/>
              <w:rPr>
                <w:sz w:val="28"/>
                <w:lang w:val="en-US"/>
              </w:rPr>
            </w:pPr>
            <w:r>
              <w:rPr>
                <w:sz w:val="28"/>
                <w:lang w:val="en-US"/>
              </w:rPr>
              <w:t>CB-GV-NV</w:t>
            </w:r>
          </w:p>
        </w:tc>
        <w:tc>
          <w:tcPr>
            <w:tcW w:w="1827" w:type="dxa"/>
          </w:tcPr>
          <w:p w:rsidR="008B17AB" w:rsidRPr="00E14FDB" w:rsidRDefault="008B17AB" w:rsidP="008B17AB">
            <w:pPr>
              <w:tabs>
                <w:tab w:val="left" w:pos="180"/>
                <w:tab w:val="left" w:pos="270"/>
                <w:tab w:val="left" w:pos="360"/>
                <w:tab w:val="left" w:pos="450"/>
              </w:tabs>
              <w:ind w:left="1" w:hanging="3"/>
              <w:jc w:val="center"/>
              <w:rPr>
                <w:sz w:val="28"/>
                <w:lang w:val="en-US"/>
              </w:rPr>
            </w:pPr>
            <w:r w:rsidRPr="00E14FDB">
              <w:rPr>
                <w:sz w:val="28"/>
              </w:rPr>
              <w:t>Hiệu trưởng</w:t>
            </w:r>
          </w:p>
          <w:p w:rsidR="008B17AB" w:rsidRPr="008B17AB" w:rsidRDefault="008B17AB" w:rsidP="0076199E">
            <w:pPr>
              <w:tabs>
                <w:tab w:val="left" w:pos="180"/>
                <w:tab w:val="left" w:pos="270"/>
                <w:tab w:val="left" w:pos="360"/>
                <w:tab w:val="left" w:pos="450"/>
              </w:tabs>
              <w:ind w:left="1" w:hanging="3"/>
              <w:jc w:val="center"/>
              <w:rPr>
                <w:sz w:val="28"/>
                <w:lang w:val="en-US"/>
              </w:rPr>
            </w:pPr>
          </w:p>
        </w:tc>
        <w:tc>
          <w:tcPr>
            <w:tcW w:w="1544" w:type="dxa"/>
          </w:tcPr>
          <w:p w:rsidR="008B17AB" w:rsidRPr="00E14FDB" w:rsidRDefault="008B17AB" w:rsidP="0076199E">
            <w:pPr>
              <w:tabs>
                <w:tab w:val="left" w:pos="180"/>
                <w:tab w:val="left" w:pos="270"/>
                <w:tab w:val="left" w:pos="360"/>
                <w:tab w:val="left" w:pos="450"/>
              </w:tabs>
              <w:ind w:left="1" w:hanging="3"/>
              <w:jc w:val="center"/>
              <w:rPr>
                <w:sz w:val="28"/>
              </w:rPr>
            </w:pPr>
          </w:p>
        </w:tc>
      </w:tr>
      <w:tr w:rsidR="002D37BE" w:rsidRPr="00E14FDB" w:rsidTr="008D426D">
        <w:trPr>
          <w:jc w:val="center"/>
        </w:trPr>
        <w:tc>
          <w:tcPr>
            <w:tcW w:w="802" w:type="dxa"/>
          </w:tcPr>
          <w:p w:rsidR="002D37BE" w:rsidRPr="00E14FDB" w:rsidRDefault="002D37BE" w:rsidP="00540438">
            <w:pPr>
              <w:numPr>
                <w:ilvl w:val="0"/>
                <w:numId w:val="2"/>
              </w:numPr>
              <w:tabs>
                <w:tab w:val="left" w:pos="180"/>
                <w:tab w:val="left" w:pos="270"/>
                <w:tab w:val="left" w:pos="360"/>
                <w:tab w:val="left" w:pos="450"/>
              </w:tabs>
              <w:ind w:left="1" w:hanging="3"/>
              <w:jc w:val="center"/>
              <w:rPr>
                <w:sz w:val="28"/>
              </w:rPr>
            </w:pPr>
          </w:p>
        </w:tc>
        <w:tc>
          <w:tcPr>
            <w:tcW w:w="4899" w:type="dxa"/>
          </w:tcPr>
          <w:p w:rsidR="002D37BE" w:rsidRPr="002D37BE" w:rsidRDefault="002D37BE" w:rsidP="002D37BE">
            <w:pPr>
              <w:spacing w:before="120" w:line="24" w:lineRule="atLeast"/>
              <w:ind w:left="1" w:hanging="3"/>
              <w:jc w:val="both"/>
              <w:rPr>
                <w:sz w:val="28"/>
                <w:lang w:val="en-US"/>
              </w:rPr>
            </w:pPr>
            <w:r>
              <w:rPr>
                <w:sz w:val="28"/>
              </w:rPr>
              <w:t>Tổ chức cho CB, GV tham gia học nhiệm vụ năm học, xây dựng kế hoạch, tổ chức học nhiệm vụ năm học 2020-2021 theo hướng dẫn của PGD.</w:t>
            </w:r>
          </w:p>
        </w:tc>
        <w:tc>
          <w:tcPr>
            <w:tcW w:w="2278" w:type="dxa"/>
          </w:tcPr>
          <w:p w:rsidR="002D37BE" w:rsidRPr="00E14FDB" w:rsidRDefault="002D37BE" w:rsidP="0076199E">
            <w:pPr>
              <w:tabs>
                <w:tab w:val="left" w:pos="180"/>
                <w:tab w:val="left" w:pos="270"/>
                <w:tab w:val="left" w:pos="360"/>
                <w:tab w:val="left" w:pos="450"/>
              </w:tabs>
              <w:ind w:leftChars="0" w:left="0" w:firstLineChars="0" w:firstLine="0"/>
              <w:jc w:val="center"/>
              <w:rPr>
                <w:sz w:val="28"/>
                <w:lang w:val="en-US"/>
              </w:rPr>
            </w:pPr>
            <w:r>
              <w:rPr>
                <w:sz w:val="28"/>
                <w:lang w:val="en-US"/>
              </w:rPr>
              <w:t xml:space="preserve">Theo lịch </w:t>
            </w:r>
          </w:p>
        </w:tc>
        <w:tc>
          <w:tcPr>
            <w:tcW w:w="1778" w:type="dxa"/>
          </w:tcPr>
          <w:p w:rsidR="002D37BE" w:rsidRPr="00E14FDB" w:rsidRDefault="002D37BE" w:rsidP="0076199E">
            <w:pPr>
              <w:tabs>
                <w:tab w:val="left" w:pos="180"/>
                <w:tab w:val="left" w:pos="270"/>
                <w:tab w:val="left" w:pos="360"/>
                <w:tab w:val="left" w:pos="450"/>
              </w:tabs>
              <w:ind w:left="1" w:hanging="3"/>
              <w:jc w:val="center"/>
              <w:rPr>
                <w:sz w:val="28"/>
                <w:lang w:val="en-US"/>
              </w:rPr>
            </w:pPr>
            <w:r>
              <w:rPr>
                <w:sz w:val="28"/>
                <w:lang w:val="en-US"/>
              </w:rPr>
              <w:t>BGH</w:t>
            </w:r>
          </w:p>
          <w:p w:rsidR="002D37BE" w:rsidRPr="00E14FDB" w:rsidRDefault="002D37BE" w:rsidP="0076199E">
            <w:pPr>
              <w:tabs>
                <w:tab w:val="left" w:pos="180"/>
                <w:tab w:val="left" w:pos="270"/>
                <w:tab w:val="left" w:pos="360"/>
                <w:tab w:val="left" w:pos="450"/>
              </w:tabs>
              <w:ind w:left="1" w:hanging="3"/>
              <w:jc w:val="center"/>
              <w:rPr>
                <w:sz w:val="28"/>
                <w:lang w:val="en-US"/>
              </w:rPr>
            </w:pPr>
          </w:p>
        </w:tc>
        <w:tc>
          <w:tcPr>
            <w:tcW w:w="1940" w:type="dxa"/>
          </w:tcPr>
          <w:p w:rsidR="002D37BE" w:rsidRDefault="002D37BE" w:rsidP="003003FC">
            <w:pPr>
              <w:tabs>
                <w:tab w:val="left" w:pos="180"/>
                <w:tab w:val="left" w:pos="270"/>
                <w:tab w:val="left" w:pos="360"/>
                <w:tab w:val="left" w:pos="450"/>
              </w:tabs>
              <w:ind w:left="1" w:hanging="3"/>
              <w:jc w:val="center"/>
              <w:rPr>
                <w:sz w:val="28"/>
                <w:lang w:val="en-US"/>
              </w:rPr>
            </w:pPr>
            <w:r>
              <w:rPr>
                <w:sz w:val="28"/>
                <w:lang w:val="en-US"/>
              </w:rPr>
              <w:t>CB-GV-NV</w:t>
            </w:r>
          </w:p>
        </w:tc>
        <w:tc>
          <w:tcPr>
            <w:tcW w:w="1827" w:type="dxa"/>
          </w:tcPr>
          <w:p w:rsidR="002D37BE" w:rsidRPr="00E14FDB" w:rsidRDefault="002D37BE" w:rsidP="003003FC">
            <w:pPr>
              <w:tabs>
                <w:tab w:val="left" w:pos="180"/>
                <w:tab w:val="left" w:pos="270"/>
                <w:tab w:val="left" w:pos="360"/>
                <w:tab w:val="left" w:pos="450"/>
              </w:tabs>
              <w:ind w:left="1" w:hanging="3"/>
              <w:jc w:val="center"/>
              <w:rPr>
                <w:sz w:val="28"/>
                <w:lang w:val="en-US"/>
              </w:rPr>
            </w:pPr>
            <w:r w:rsidRPr="00E14FDB">
              <w:rPr>
                <w:sz w:val="28"/>
              </w:rPr>
              <w:t>Hiệu trưởng</w:t>
            </w:r>
          </w:p>
          <w:p w:rsidR="002D37BE" w:rsidRPr="008B17AB" w:rsidRDefault="002D37BE" w:rsidP="003003FC">
            <w:pPr>
              <w:tabs>
                <w:tab w:val="left" w:pos="180"/>
                <w:tab w:val="left" w:pos="270"/>
                <w:tab w:val="left" w:pos="360"/>
                <w:tab w:val="left" w:pos="450"/>
              </w:tabs>
              <w:ind w:left="1" w:hanging="3"/>
              <w:jc w:val="center"/>
              <w:rPr>
                <w:sz w:val="28"/>
                <w:lang w:val="en-US"/>
              </w:rPr>
            </w:pPr>
          </w:p>
        </w:tc>
        <w:tc>
          <w:tcPr>
            <w:tcW w:w="1544" w:type="dxa"/>
          </w:tcPr>
          <w:p w:rsidR="002D37BE" w:rsidRPr="00E14FDB" w:rsidRDefault="002D37BE" w:rsidP="0076199E">
            <w:pPr>
              <w:tabs>
                <w:tab w:val="left" w:pos="180"/>
                <w:tab w:val="left" w:pos="270"/>
                <w:tab w:val="left" w:pos="360"/>
                <w:tab w:val="left" w:pos="450"/>
              </w:tabs>
              <w:ind w:left="1" w:hanging="3"/>
              <w:jc w:val="center"/>
              <w:rPr>
                <w:sz w:val="28"/>
              </w:rPr>
            </w:pPr>
          </w:p>
        </w:tc>
      </w:tr>
      <w:tr w:rsidR="002D37BE" w:rsidRPr="00E14FDB" w:rsidTr="008D426D">
        <w:trPr>
          <w:jc w:val="center"/>
        </w:trPr>
        <w:tc>
          <w:tcPr>
            <w:tcW w:w="802" w:type="dxa"/>
          </w:tcPr>
          <w:p w:rsidR="002D37BE" w:rsidRPr="00E14FDB" w:rsidRDefault="002D37BE" w:rsidP="00540438">
            <w:pPr>
              <w:numPr>
                <w:ilvl w:val="0"/>
                <w:numId w:val="2"/>
              </w:numPr>
              <w:tabs>
                <w:tab w:val="left" w:pos="180"/>
                <w:tab w:val="left" w:pos="270"/>
                <w:tab w:val="left" w:pos="360"/>
                <w:tab w:val="left" w:pos="450"/>
              </w:tabs>
              <w:ind w:left="1" w:hanging="3"/>
              <w:jc w:val="center"/>
              <w:rPr>
                <w:sz w:val="28"/>
              </w:rPr>
            </w:pPr>
          </w:p>
        </w:tc>
        <w:tc>
          <w:tcPr>
            <w:tcW w:w="4899" w:type="dxa"/>
          </w:tcPr>
          <w:p w:rsidR="002D37BE" w:rsidRPr="002D37BE" w:rsidRDefault="002D37BE" w:rsidP="002D37BE">
            <w:pPr>
              <w:spacing w:before="120" w:line="24" w:lineRule="atLeast"/>
              <w:ind w:left="1" w:hanging="3"/>
              <w:jc w:val="both"/>
              <w:rPr>
                <w:sz w:val="28"/>
                <w:lang w:val="en-US"/>
              </w:rPr>
            </w:pPr>
            <w:r>
              <w:rPr>
                <w:sz w:val="28"/>
              </w:rPr>
              <w:t>Tham gia tập huấn chuyên môn, nghiệp vụ theo kế hoạch.</w:t>
            </w:r>
          </w:p>
        </w:tc>
        <w:tc>
          <w:tcPr>
            <w:tcW w:w="2278" w:type="dxa"/>
          </w:tcPr>
          <w:p w:rsidR="002D37BE" w:rsidRPr="00E14FDB" w:rsidRDefault="002D37BE" w:rsidP="003003FC">
            <w:pPr>
              <w:tabs>
                <w:tab w:val="left" w:pos="180"/>
                <w:tab w:val="left" w:pos="270"/>
                <w:tab w:val="left" w:pos="360"/>
                <w:tab w:val="left" w:pos="450"/>
              </w:tabs>
              <w:ind w:leftChars="0" w:left="0" w:firstLineChars="0" w:firstLine="0"/>
              <w:jc w:val="center"/>
              <w:rPr>
                <w:sz w:val="28"/>
                <w:lang w:val="en-US"/>
              </w:rPr>
            </w:pPr>
            <w:r>
              <w:rPr>
                <w:sz w:val="28"/>
                <w:lang w:val="en-US"/>
              </w:rPr>
              <w:t>Theo lịch của  PGD</w:t>
            </w:r>
          </w:p>
        </w:tc>
        <w:tc>
          <w:tcPr>
            <w:tcW w:w="1778" w:type="dxa"/>
          </w:tcPr>
          <w:p w:rsidR="002D37BE" w:rsidRPr="00E14FDB" w:rsidRDefault="002D37BE" w:rsidP="003003FC">
            <w:pPr>
              <w:tabs>
                <w:tab w:val="left" w:pos="180"/>
                <w:tab w:val="left" w:pos="270"/>
                <w:tab w:val="left" w:pos="360"/>
                <w:tab w:val="left" w:pos="450"/>
              </w:tabs>
              <w:ind w:left="1" w:hanging="3"/>
              <w:jc w:val="center"/>
              <w:rPr>
                <w:sz w:val="28"/>
                <w:lang w:val="en-US"/>
              </w:rPr>
            </w:pPr>
            <w:r>
              <w:rPr>
                <w:sz w:val="28"/>
                <w:lang w:val="en-US"/>
              </w:rPr>
              <w:t>BGH</w:t>
            </w:r>
          </w:p>
          <w:p w:rsidR="002D37BE" w:rsidRPr="00E14FDB" w:rsidRDefault="002D37BE" w:rsidP="003003FC">
            <w:pPr>
              <w:tabs>
                <w:tab w:val="left" w:pos="180"/>
                <w:tab w:val="left" w:pos="270"/>
                <w:tab w:val="left" w:pos="360"/>
                <w:tab w:val="left" w:pos="450"/>
              </w:tabs>
              <w:ind w:left="1" w:hanging="3"/>
              <w:jc w:val="center"/>
              <w:rPr>
                <w:sz w:val="28"/>
                <w:lang w:val="en-US"/>
              </w:rPr>
            </w:pPr>
          </w:p>
        </w:tc>
        <w:tc>
          <w:tcPr>
            <w:tcW w:w="1940" w:type="dxa"/>
          </w:tcPr>
          <w:p w:rsidR="002D37BE" w:rsidRDefault="002D37BE" w:rsidP="003003FC">
            <w:pPr>
              <w:tabs>
                <w:tab w:val="left" w:pos="180"/>
                <w:tab w:val="left" w:pos="270"/>
                <w:tab w:val="left" w:pos="360"/>
                <w:tab w:val="left" w:pos="450"/>
              </w:tabs>
              <w:ind w:left="1" w:hanging="3"/>
              <w:jc w:val="center"/>
              <w:rPr>
                <w:sz w:val="28"/>
                <w:lang w:val="en-US"/>
              </w:rPr>
            </w:pPr>
            <w:r>
              <w:rPr>
                <w:sz w:val="28"/>
                <w:lang w:val="en-US"/>
              </w:rPr>
              <w:t>CB-GV-NV</w:t>
            </w:r>
          </w:p>
        </w:tc>
        <w:tc>
          <w:tcPr>
            <w:tcW w:w="1827" w:type="dxa"/>
          </w:tcPr>
          <w:p w:rsidR="002D37BE" w:rsidRPr="00E14FDB" w:rsidRDefault="002D37BE" w:rsidP="003003FC">
            <w:pPr>
              <w:tabs>
                <w:tab w:val="left" w:pos="180"/>
                <w:tab w:val="left" w:pos="270"/>
                <w:tab w:val="left" w:pos="360"/>
                <w:tab w:val="left" w:pos="450"/>
              </w:tabs>
              <w:ind w:left="1" w:hanging="3"/>
              <w:jc w:val="center"/>
              <w:rPr>
                <w:sz w:val="28"/>
                <w:lang w:val="en-US"/>
              </w:rPr>
            </w:pPr>
            <w:r w:rsidRPr="00E14FDB">
              <w:rPr>
                <w:sz w:val="28"/>
              </w:rPr>
              <w:t>Hiệu trưởng</w:t>
            </w:r>
          </w:p>
          <w:p w:rsidR="002D37BE" w:rsidRPr="008B17AB" w:rsidRDefault="002D37BE" w:rsidP="003003FC">
            <w:pPr>
              <w:tabs>
                <w:tab w:val="left" w:pos="180"/>
                <w:tab w:val="left" w:pos="270"/>
                <w:tab w:val="left" w:pos="360"/>
                <w:tab w:val="left" w:pos="450"/>
              </w:tabs>
              <w:ind w:left="1" w:hanging="3"/>
              <w:jc w:val="center"/>
              <w:rPr>
                <w:sz w:val="28"/>
                <w:lang w:val="en-US"/>
              </w:rPr>
            </w:pPr>
          </w:p>
        </w:tc>
        <w:tc>
          <w:tcPr>
            <w:tcW w:w="1544" w:type="dxa"/>
          </w:tcPr>
          <w:p w:rsidR="002D37BE" w:rsidRPr="00E14FDB" w:rsidRDefault="002D37BE" w:rsidP="0076199E">
            <w:pPr>
              <w:tabs>
                <w:tab w:val="left" w:pos="180"/>
                <w:tab w:val="left" w:pos="270"/>
                <w:tab w:val="left" w:pos="360"/>
                <w:tab w:val="left" w:pos="450"/>
              </w:tabs>
              <w:ind w:left="1" w:hanging="3"/>
              <w:jc w:val="center"/>
              <w:rPr>
                <w:sz w:val="28"/>
              </w:rPr>
            </w:pPr>
          </w:p>
        </w:tc>
      </w:tr>
      <w:tr w:rsidR="007A39DF" w:rsidRPr="00E14FDB" w:rsidTr="008D426D">
        <w:trPr>
          <w:jc w:val="center"/>
        </w:trPr>
        <w:tc>
          <w:tcPr>
            <w:tcW w:w="802"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4899" w:type="dxa"/>
          </w:tcPr>
          <w:p w:rsidR="0094293D" w:rsidRPr="002D37BE" w:rsidRDefault="00B60FA1" w:rsidP="002D37BE">
            <w:pPr>
              <w:spacing w:before="120" w:line="24" w:lineRule="atLeast"/>
              <w:ind w:left="1" w:hanging="3"/>
              <w:jc w:val="both"/>
              <w:rPr>
                <w:sz w:val="28"/>
                <w:lang w:val="en-US"/>
              </w:rPr>
            </w:pPr>
            <w:r w:rsidRPr="00335CEB">
              <w:rPr>
                <w:sz w:val="28"/>
              </w:rPr>
              <w:t xml:space="preserve"> </w:t>
            </w:r>
            <w:r w:rsidR="002D37BE">
              <w:rPr>
                <w:sz w:val="28"/>
              </w:rPr>
              <w:t>Nhận - trả phiếu báo điểm thi vào lớp 10 cho HS; tổng hợp đơn phúc khảo về PGD đúng thời hạn. Nhận - trả kết quả phúc khảo cho HS.</w:t>
            </w:r>
          </w:p>
        </w:tc>
        <w:tc>
          <w:tcPr>
            <w:tcW w:w="2278" w:type="dxa"/>
          </w:tcPr>
          <w:p w:rsidR="0094293D" w:rsidRPr="00E14FDB" w:rsidRDefault="002D37BE" w:rsidP="0076199E">
            <w:pPr>
              <w:tabs>
                <w:tab w:val="left" w:pos="180"/>
                <w:tab w:val="left" w:pos="270"/>
                <w:tab w:val="left" w:pos="360"/>
                <w:tab w:val="left" w:pos="450"/>
              </w:tabs>
              <w:ind w:left="1" w:hanging="3"/>
              <w:jc w:val="center"/>
              <w:rPr>
                <w:sz w:val="28"/>
                <w:lang w:val="en-US"/>
              </w:rPr>
            </w:pPr>
            <w:r>
              <w:rPr>
                <w:sz w:val="28"/>
                <w:lang w:val="en-US"/>
              </w:rPr>
              <w:t>Theo lịch của  PGD</w:t>
            </w:r>
          </w:p>
        </w:tc>
        <w:tc>
          <w:tcPr>
            <w:tcW w:w="1778" w:type="dxa"/>
          </w:tcPr>
          <w:p w:rsidR="009E56EB" w:rsidRPr="00E14FDB" w:rsidRDefault="009E56EB" w:rsidP="009E56EB">
            <w:pPr>
              <w:tabs>
                <w:tab w:val="left" w:pos="180"/>
                <w:tab w:val="left" w:pos="270"/>
                <w:tab w:val="left" w:pos="360"/>
                <w:tab w:val="left" w:pos="450"/>
              </w:tabs>
              <w:ind w:left="1" w:hanging="3"/>
              <w:jc w:val="center"/>
              <w:rPr>
                <w:sz w:val="28"/>
                <w:lang w:val="en-US"/>
              </w:rPr>
            </w:pPr>
            <w:r>
              <w:rPr>
                <w:sz w:val="28"/>
                <w:lang w:val="en-US"/>
              </w:rPr>
              <w:t>BGH</w:t>
            </w:r>
          </w:p>
          <w:p w:rsidR="0094293D" w:rsidRPr="00E14FDB" w:rsidRDefault="0094293D" w:rsidP="005200FF">
            <w:pPr>
              <w:tabs>
                <w:tab w:val="left" w:pos="180"/>
                <w:tab w:val="left" w:pos="270"/>
                <w:tab w:val="left" w:pos="360"/>
                <w:tab w:val="left" w:pos="450"/>
              </w:tabs>
              <w:ind w:left="1" w:hanging="3"/>
              <w:jc w:val="center"/>
              <w:rPr>
                <w:sz w:val="28"/>
                <w:lang w:val="en-US"/>
              </w:rPr>
            </w:pPr>
          </w:p>
        </w:tc>
        <w:tc>
          <w:tcPr>
            <w:tcW w:w="1940" w:type="dxa"/>
          </w:tcPr>
          <w:p w:rsidR="0094293D" w:rsidRPr="00E14FDB" w:rsidRDefault="002D37BE" w:rsidP="0076199E">
            <w:pPr>
              <w:tabs>
                <w:tab w:val="left" w:pos="180"/>
                <w:tab w:val="left" w:pos="270"/>
                <w:tab w:val="left" w:pos="360"/>
                <w:tab w:val="left" w:pos="450"/>
              </w:tabs>
              <w:ind w:left="1" w:hanging="3"/>
              <w:jc w:val="center"/>
              <w:rPr>
                <w:sz w:val="28"/>
                <w:lang w:val="en-US"/>
              </w:rPr>
            </w:pPr>
            <w:r>
              <w:rPr>
                <w:sz w:val="28"/>
                <w:lang w:val="en-US"/>
              </w:rPr>
              <w:t>GVCN 9+Tổ văn phòng</w:t>
            </w:r>
          </w:p>
        </w:tc>
        <w:tc>
          <w:tcPr>
            <w:tcW w:w="1827"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7A39DF" w:rsidRPr="00E14FDB" w:rsidTr="008D426D">
        <w:trPr>
          <w:jc w:val="center"/>
        </w:trPr>
        <w:tc>
          <w:tcPr>
            <w:tcW w:w="802"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4899" w:type="dxa"/>
          </w:tcPr>
          <w:p w:rsidR="0094293D" w:rsidRPr="002D37BE" w:rsidRDefault="002D37BE" w:rsidP="002D37BE">
            <w:pPr>
              <w:spacing w:before="120" w:line="24" w:lineRule="atLeast"/>
              <w:ind w:left="1" w:hanging="3"/>
              <w:jc w:val="both"/>
              <w:rPr>
                <w:sz w:val="28"/>
                <w:lang w:val="en-US"/>
              </w:rPr>
            </w:pPr>
            <w:r>
              <w:rPr>
                <w:sz w:val="28"/>
              </w:rPr>
              <w:t>Triển khai may đồng phục cho học sinh theo thông tư số 26/2009/TT-BGD ngày 30/9/2009 của Bộ Giáo dục và Đào tạo quy định về may đồng phục và lễ phục tốt nghiệp của học sinh và sinh viên.</w:t>
            </w:r>
          </w:p>
        </w:tc>
        <w:tc>
          <w:tcPr>
            <w:tcW w:w="2278" w:type="dxa"/>
          </w:tcPr>
          <w:p w:rsidR="0094293D" w:rsidRPr="00E14FDB" w:rsidRDefault="002D37BE" w:rsidP="0076199E">
            <w:pPr>
              <w:tabs>
                <w:tab w:val="left" w:pos="180"/>
                <w:tab w:val="left" w:pos="270"/>
                <w:tab w:val="left" w:pos="360"/>
                <w:tab w:val="left" w:pos="450"/>
              </w:tabs>
              <w:ind w:left="1" w:hanging="3"/>
              <w:jc w:val="center"/>
              <w:rPr>
                <w:sz w:val="28"/>
                <w:lang w:val="en-US"/>
              </w:rPr>
            </w:pPr>
            <w:r>
              <w:rPr>
                <w:sz w:val="28"/>
                <w:lang w:val="en-US"/>
              </w:rPr>
              <w:t>Tháng 8</w:t>
            </w:r>
          </w:p>
        </w:tc>
        <w:tc>
          <w:tcPr>
            <w:tcW w:w="1778" w:type="dxa"/>
          </w:tcPr>
          <w:p w:rsidR="0094293D" w:rsidRPr="00E14FDB" w:rsidRDefault="009E56EB" w:rsidP="009E56EB">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94293D" w:rsidRPr="00E14FDB" w:rsidRDefault="002D37BE" w:rsidP="0076199E">
            <w:pPr>
              <w:tabs>
                <w:tab w:val="left" w:pos="180"/>
                <w:tab w:val="left" w:pos="270"/>
                <w:tab w:val="left" w:pos="360"/>
                <w:tab w:val="left" w:pos="450"/>
              </w:tabs>
              <w:ind w:left="1" w:hanging="3"/>
              <w:jc w:val="center"/>
              <w:rPr>
                <w:sz w:val="28"/>
                <w:lang w:val="en-US"/>
              </w:rPr>
            </w:pPr>
            <w:r>
              <w:rPr>
                <w:sz w:val="28"/>
                <w:lang w:val="en-US"/>
              </w:rPr>
              <w:t>GVCN các lớp + Đ/c Hoa</w:t>
            </w:r>
          </w:p>
        </w:tc>
        <w:tc>
          <w:tcPr>
            <w:tcW w:w="1827"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7A39DF" w:rsidRPr="00E14FDB" w:rsidTr="008D426D">
        <w:trPr>
          <w:trHeight w:val="589"/>
          <w:jc w:val="center"/>
        </w:trPr>
        <w:tc>
          <w:tcPr>
            <w:tcW w:w="802"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4899" w:type="dxa"/>
          </w:tcPr>
          <w:p w:rsidR="0094293D" w:rsidRPr="002D37BE" w:rsidRDefault="002D37BE" w:rsidP="002D37BE">
            <w:pPr>
              <w:spacing w:before="120" w:line="24" w:lineRule="atLeast"/>
              <w:ind w:left="1" w:hanging="3"/>
              <w:jc w:val="both"/>
              <w:rPr>
                <w:sz w:val="28"/>
                <w:lang w:val="en-US"/>
              </w:rPr>
            </w:pPr>
            <w:r>
              <w:rPr>
                <w:sz w:val="28"/>
              </w:rPr>
              <w:t>Quản lý việc dạy thêm học thêm đúng quy định. Quản lý thu chi DT-HT trong nhà trường theo Thông tư 17, QĐ22 và  Quy chế chi tiêu nội bộ của đơn vị. Kiên quyết xử lý các trường hợp vi phạm</w:t>
            </w:r>
          </w:p>
        </w:tc>
        <w:tc>
          <w:tcPr>
            <w:tcW w:w="2278" w:type="dxa"/>
          </w:tcPr>
          <w:p w:rsidR="0094293D" w:rsidRPr="00E14FDB" w:rsidRDefault="009E56EB" w:rsidP="002D37BE">
            <w:pPr>
              <w:tabs>
                <w:tab w:val="left" w:pos="180"/>
                <w:tab w:val="left" w:pos="270"/>
                <w:tab w:val="left" w:pos="360"/>
                <w:tab w:val="left" w:pos="450"/>
              </w:tabs>
              <w:ind w:left="1" w:hanging="3"/>
              <w:jc w:val="center"/>
              <w:rPr>
                <w:sz w:val="28"/>
                <w:lang w:val="en-US"/>
              </w:rPr>
            </w:pPr>
            <w:r>
              <w:rPr>
                <w:sz w:val="28"/>
                <w:lang w:val="en-US"/>
              </w:rPr>
              <w:t xml:space="preserve">Tháng </w:t>
            </w:r>
            <w:r w:rsidR="002D37BE">
              <w:rPr>
                <w:sz w:val="28"/>
                <w:lang w:val="en-US"/>
              </w:rPr>
              <w:t>8</w:t>
            </w:r>
          </w:p>
        </w:tc>
        <w:tc>
          <w:tcPr>
            <w:tcW w:w="1778" w:type="dxa"/>
          </w:tcPr>
          <w:p w:rsidR="0094293D" w:rsidRPr="00E14FDB" w:rsidRDefault="009E56EB" w:rsidP="0076199E">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94293D" w:rsidRPr="00E14FDB" w:rsidRDefault="008D426D" w:rsidP="009E56EB">
            <w:pPr>
              <w:tabs>
                <w:tab w:val="left" w:pos="180"/>
                <w:tab w:val="left" w:pos="270"/>
                <w:tab w:val="left" w:pos="360"/>
                <w:tab w:val="left" w:pos="450"/>
              </w:tabs>
              <w:ind w:left="1" w:hanging="3"/>
              <w:jc w:val="center"/>
              <w:rPr>
                <w:sz w:val="28"/>
                <w:lang w:val="en-US"/>
              </w:rPr>
            </w:pPr>
            <w:r>
              <w:rPr>
                <w:sz w:val="28"/>
                <w:lang w:val="en-US"/>
              </w:rPr>
              <w:t>CB-GV</w:t>
            </w:r>
          </w:p>
        </w:tc>
        <w:tc>
          <w:tcPr>
            <w:tcW w:w="1827" w:type="dxa"/>
          </w:tcPr>
          <w:p w:rsidR="0094293D" w:rsidRPr="00E14FDB" w:rsidRDefault="0094293D" w:rsidP="0076199E">
            <w:pPr>
              <w:tabs>
                <w:tab w:val="left" w:pos="180"/>
                <w:tab w:val="left" w:pos="270"/>
                <w:tab w:val="left" w:pos="360"/>
                <w:tab w:val="left" w:pos="450"/>
              </w:tabs>
              <w:ind w:left="1" w:hanging="3"/>
              <w:jc w:val="center"/>
              <w:rPr>
                <w:b/>
                <w:sz w:val="28"/>
              </w:rPr>
            </w:pPr>
            <w:r w:rsidRPr="00E14FDB">
              <w:rPr>
                <w:sz w:val="28"/>
              </w:rPr>
              <w:t>Hiệu trưởng</w:t>
            </w: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7A39DF" w:rsidRPr="00E14FDB" w:rsidTr="008D426D">
        <w:trPr>
          <w:jc w:val="center"/>
        </w:trPr>
        <w:tc>
          <w:tcPr>
            <w:tcW w:w="802" w:type="dxa"/>
          </w:tcPr>
          <w:p w:rsidR="005200FF" w:rsidRPr="00E14FDB" w:rsidRDefault="005200FF" w:rsidP="005200FF">
            <w:pPr>
              <w:numPr>
                <w:ilvl w:val="0"/>
                <w:numId w:val="2"/>
              </w:numPr>
              <w:tabs>
                <w:tab w:val="left" w:pos="180"/>
                <w:tab w:val="left" w:pos="270"/>
                <w:tab w:val="left" w:pos="360"/>
                <w:tab w:val="left" w:pos="450"/>
              </w:tabs>
              <w:ind w:left="1" w:hanging="3"/>
              <w:jc w:val="center"/>
              <w:rPr>
                <w:sz w:val="28"/>
              </w:rPr>
            </w:pPr>
          </w:p>
        </w:tc>
        <w:tc>
          <w:tcPr>
            <w:tcW w:w="4899" w:type="dxa"/>
          </w:tcPr>
          <w:p w:rsidR="005200FF" w:rsidRPr="008D426D" w:rsidRDefault="008D426D" w:rsidP="008D426D">
            <w:pPr>
              <w:spacing w:before="120" w:line="24" w:lineRule="atLeast"/>
              <w:ind w:left="1" w:hanging="3"/>
              <w:jc w:val="both"/>
              <w:rPr>
                <w:sz w:val="28"/>
                <w:lang w:val="en-US"/>
              </w:rPr>
            </w:pPr>
            <w:r>
              <w:rPr>
                <w:sz w:val="28"/>
              </w:rPr>
              <w:t>Tổng vệ sinh trư</w:t>
            </w:r>
            <w:r>
              <w:rPr>
                <w:sz w:val="28"/>
              </w:rPr>
              <w:softHyphen/>
              <w:t>ờng lớp, trang trí KCSP, các điều kiện để PCTNTT, các hạng mục sửa chữa nhỏ, trang bị đầy đủ bàn ghế học sinh, chú ý vệ sinh sạch sẽ các khu VS.</w:t>
            </w:r>
          </w:p>
        </w:tc>
        <w:tc>
          <w:tcPr>
            <w:tcW w:w="2278" w:type="dxa"/>
          </w:tcPr>
          <w:p w:rsidR="005200FF" w:rsidRPr="00E14FDB" w:rsidRDefault="008D426D" w:rsidP="005200FF">
            <w:pPr>
              <w:tabs>
                <w:tab w:val="left" w:pos="180"/>
                <w:tab w:val="left" w:pos="270"/>
                <w:tab w:val="left" w:pos="360"/>
                <w:tab w:val="left" w:pos="450"/>
              </w:tabs>
              <w:ind w:left="1" w:hanging="3"/>
              <w:jc w:val="center"/>
              <w:rPr>
                <w:sz w:val="28"/>
                <w:lang w:val="en-US"/>
              </w:rPr>
            </w:pPr>
            <w:r>
              <w:rPr>
                <w:sz w:val="28"/>
                <w:lang w:val="en-US"/>
              </w:rPr>
              <w:t>Theo lịch</w:t>
            </w:r>
          </w:p>
        </w:tc>
        <w:tc>
          <w:tcPr>
            <w:tcW w:w="1778" w:type="dxa"/>
          </w:tcPr>
          <w:p w:rsidR="005200FF" w:rsidRPr="00E14FDB" w:rsidRDefault="008D426D" w:rsidP="005200FF">
            <w:pPr>
              <w:tabs>
                <w:tab w:val="left" w:pos="180"/>
                <w:tab w:val="left" w:pos="270"/>
                <w:tab w:val="left" w:pos="360"/>
                <w:tab w:val="left" w:pos="450"/>
              </w:tabs>
              <w:ind w:left="1" w:hanging="3"/>
              <w:jc w:val="center"/>
              <w:rPr>
                <w:sz w:val="28"/>
                <w:lang w:val="en-US"/>
              </w:rPr>
            </w:pPr>
            <w:r>
              <w:rPr>
                <w:sz w:val="28"/>
                <w:lang w:val="en-US"/>
              </w:rPr>
              <w:t>Đ/c Quân</w:t>
            </w:r>
          </w:p>
        </w:tc>
        <w:tc>
          <w:tcPr>
            <w:tcW w:w="1940" w:type="dxa"/>
          </w:tcPr>
          <w:p w:rsidR="005200FF" w:rsidRPr="00E14FDB" w:rsidRDefault="005200FF" w:rsidP="009E56EB">
            <w:pPr>
              <w:tabs>
                <w:tab w:val="left" w:pos="180"/>
                <w:tab w:val="left" w:pos="270"/>
                <w:tab w:val="left" w:pos="360"/>
                <w:tab w:val="left" w:pos="450"/>
              </w:tabs>
              <w:ind w:left="1" w:hanging="3"/>
              <w:jc w:val="center"/>
              <w:rPr>
                <w:b/>
                <w:sz w:val="28"/>
                <w:lang w:val="en-US"/>
              </w:rPr>
            </w:pPr>
            <w:r w:rsidRPr="00E14FDB">
              <w:rPr>
                <w:sz w:val="28"/>
                <w:lang w:val="en-US"/>
              </w:rPr>
              <w:t>CB-GV-NV</w:t>
            </w:r>
          </w:p>
        </w:tc>
        <w:tc>
          <w:tcPr>
            <w:tcW w:w="1827" w:type="dxa"/>
          </w:tcPr>
          <w:p w:rsidR="005200FF" w:rsidRPr="00E14FDB" w:rsidRDefault="005200FF" w:rsidP="005200FF">
            <w:pPr>
              <w:tabs>
                <w:tab w:val="left" w:pos="180"/>
                <w:tab w:val="left" w:pos="270"/>
                <w:tab w:val="left" w:pos="360"/>
                <w:tab w:val="left" w:pos="450"/>
              </w:tabs>
              <w:ind w:left="1" w:hanging="3"/>
              <w:jc w:val="center"/>
              <w:rPr>
                <w:b/>
                <w:sz w:val="28"/>
              </w:rPr>
            </w:pPr>
            <w:r w:rsidRPr="00E14FDB">
              <w:rPr>
                <w:sz w:val="28"/>
              </w:rPr>
              <w:t>Hiệu trưởng</w:t>
            </w:r>
          </w:p>
        </w:tc>
        <w:tc>
          <w:tcPr>
            <w:tcW w:w="1544" w:type="dxa"/>
          </w:tcPr>
          <w:p w:rsidR="005200FF" w:rsidRPr="00E14FDB" w:rsidRDefault="005200FF" w:rsidP="005200FF">
            <w:pPr>
              <w:tabs>
                <w:tab w:val="left" w:pos="180"/>
                <w:tab w:val="left" w:pos="270"/>
                <w:tab w:val="left" w:pos="360"/>
                <w:tab w:val="left" w:pos="450"/>
              </w:tabs>
              <w:ind w:left="1" w:hanging="3"/>
              <w:jc w:val="center"/>
              <w:rPr>
                <w:sz w:val="28"/>
              </w:rPr>
            </w:pPr>
          </w:p>
        </w:tc>
      </w:tr>
      <w:tr w:rsidR="008D426D" w:rsidRPr="00E14FDB" w:rsidTr="008D426D">
        <w:trPr>
          <w:jc w:val="center"/>
        </w:trPr>
        <w:tc>
          <w:tcPr>
            <w:tcW w:w="802" w:type="dxa"/>
          </w:tcPr>
          <w:p w:rsidR="008D426D" w:rsidRPr="00E14FDB" w:rsidRDefault="008D426D" w:rsidP="005200FF">
            <w:pPr>
              <w:numPr>
                <w:ilvl w:val="0"/>
                <w:numId w:val="2"/>
              </w:numPr>
              <w:tabs>
                <w:tab w:val="left" w:pos="180"/>
                <w:tab w:val="left" w:pos="270"/>
                <w:tab w:val="left" w:pos="360"/>
                <w:tab w:val="left" w:pos="450"/>
              </w:tabs>
              <w:ind w:left="1" w:hanging="3"/>
              <w:jc w:val="center"/>
              <w:rPr>
                <w:sz w:val="28"/>
              </w:rPr>
            </w:pPr>
          </w:p>
        </w:tc>
        <w:tc>
          <w:tcPr>
            <w:tcW w:w="4899" w:type="dxa"/>
          </w:tcPr>
          <w:p w:rsidR="008D426D" w:rsidRPr="008D426D" w:rsidRDefault="008D426D" w:rsidP="008D426D">
            <w:pPr>
              <w:spacing w:before="120" w:line="24" w:lineRule="atLeast"/>
              <w:ind w:left="1" w:hanging="3"/>
              <w:jc w:val="both"/>
              <w:rPr>
                <w:bCs/>
                <w:sz w:val="28"/>
                <w:lang w:val="en-US"/>
              </w:rPr>
            </w:pPr>
            <w:r>
              <w:rPr>
                <w:sz w:val="28"/>
              </w:rPr>
              <w:t>Kiểm tra, tu bổ toàn bộ th</w:t>
            </w:r>
            <w:r>
              <w:rPr>
                <w:sz w:val="28"/>
              </w:rPr>
              <w:softHyphen/>
              <w:t>ư viện, trang thiết bị dạy học, các phòng học bộ môn chuẩn bị cho năm học mới</w:t>
            </w:r>
          </w:p>
        </w:tc>
        <w:tc>
          <w:tcPr>
            <w:tcW w:w="2278" w:type="dxa"/>
          </w:tcPr>
          <w:p w:rsidR="008D426D" w:rsidRDefault="008D426D" w:rsidP="005200FF">
            <w:pPr>
              <w:tabs>
                <w:tab w:val="left" w:pos="180"/>
                <w:tab w:val="left" w:pos="270"/>
                <w:tab w:val="left" w:pos="360"/>
                <w:tab w:val="left" w:pos="450"/>
              </w:tabs>
              <w:ind w:left="1" w:hanging="3"/>
              <w:jc w:val="center"/>
              <w:rPr>
                <w:sz w:val="28"/>
                <w:lang w:val="en-US"/>
              </w:rPr>
            </w:pPr>
            <w:r>
              <w:rPr>
                <w:sz w:val="28"/>
                <w:lang w:val="en-US"/>
              </w:rPr>
              <w:t>Tuần 3,4</w:t>
            </w:r>
          </w:p>
        </w:tc>
        <w:tc>
          <w:tcPr>
            <w:tcW w:w="1778" w:type="dxa"/>
          </w:tcPr>
          <w:p w:rsidR="008D426D" w:rsidRDefault="008D426D" w:rsidP="005200FF">
            <w:pPr>
              <w:tabs>
                <w:tab w:val="left" w:pos="180"/>
                <w:tab w:val="left" w:pos="270"/>
                <w:tab w:val="left" w:pos="360"/>
                <w:tab w:val="left" w:pos="450"/>
              </w:tabs>
              <w:ind w:left="1" w:hanging="3"/>
              <w:jc w:val="center"/>
              <w:rPr>
                <w:sz w:val="28"/>
                <w:lang w:val="en-US"/>
              </w:rPr>
            </w:pPr>
            <w:r>
              <w:rPr>
                <w:sz w:val="28"/>
                <w:lang w:val="en-US"/>
              </w:rPr>
              <w:t>Đ/c Thanh</w:t>
            </w:r>
          </w:p>
        </w:tc>
        <w:tc>
          <w:tcPr>
            <w:tcW w:w="1940" w:type="dxa"/>
          </w:tcPr>
          <w:p w:rsidR="008D426D" w:rsidRPr="00E14FDB" w:rsidRDefault="008D426D" w:rsidP="003003FC">
            <w:pPr>
              <w:tabs>
                <w:tab w:val="left" w:pos="180"/>
                <w:tab w:val="left" w:pos="270"/>
                <w:tab w:val="left" w:pos="360"/>
                <w:tab w:val="left" w:pos="450"/>
              </w:tabs>
              <w:ind w:left="1" w:hanging="3"/>
              <w:jc w:val="center"/>
              <w:rPr>
                <w:b/>
                <w:sz w:val="28"/>
                <w:lang w:val="en-US"/>
              </w:rPr>
            </w:pPr>
            <w:r w:rsidRPr="00E14FDB">
              <w:rPr>
                <w:sz w:val="28"/>
                <w:lang w:val="en-US"/>
              </w:rPr>
              <w:t>CB-GV-NV</w:t>
            </w:r>
          </w:p>
        </w:tc>
        <w:tc>
          <w:tcPr>
            <w:tcW w:w="1827" w:type="dxa"/>
          </w:tcPr>
          <w:p w:rsidR="008D426D" w:rsidRPr="00E14FDB" w:rsidRDefault="008D426D" w:rsidP="005200FF">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8D426D" w:rsidRPr="00E14FDB" w:rsidRDefault="008D426D" w:rsidP="005200FF">
            <w:pPr>
              <w:tabs>
                <w:tab w:val="left" w:pos="180"/>
                <w:tab w:val="left" w:pos="270"/>
                <w:tab w:val="left" w:pos="360"/>
                <w:tab w:val="left" w:pos="450"/>
              </w:tabs>
              <w:ind w:left="1" w:hanging="3"/>
              <w:jc w:val="center"/>
              <w:rPr>
                <w:sz w:val="28"/>
              </w:rPr>
            </w:pPr>
          </w:p>
        </w:tc>
      </w:tr>
      <w:tr w:rsidR="008D426D" w:rsidRPr="00E14FDB" w:rsidTr="008D426D">
        <w:trPr>
          <w:jc w:val="center"/>
        </w:trPr>
        <w:tc>
          <w:tcPr>
            <w:tcW w:w="802" w:type="dxa"/>
          </w:tcPr>
          <w:p w:rsidR="008D426D" w:rsidRPr="00E14FDB" w:rsidRDefault="008D426D" w:rsidP="005200FF">
            <w:pPr>
              <w:numPr>
                <w:ilvl w:val="0"/>
                <w:numId w:val="2"/>
              </w:numPr>
              <w:tabs>
                <w:tab w:val="left" w:pos="180"/>
                <w:tab w:val="left" w:pos="270"/>
                <w:tab w:val="left" w:pos="360"/>
                <w:tab w:val="left" w:pos="450"/>
              </w:tabs>
              <w:ind w:left="1" w:hanging="3"/>
              <w:jc w:val="center"/>
              <w:rPr>
                <w:sz w:val="28"/>
              </w:rPr>
            </w:pPr>
          </w:p>
        </w:tc>
        <w:tc>
          <w:tcPr>
            <w:tcW w:w="4899" w:type="dxa"/>
          </w:tcPr>
          <w:p w:rsidR="008D426D" w:rsidRPr="008D426D" w:rsidRDefault="008D426D" w:rsidP="008D426D">
            <w:pPr>
              <w:spacing w:before="120" w:line="24" w:lineRule="atLeast"/>
              <w:ind w:left="1" w:hanging="3"/>
              <w:jc w:val="both"/>
              <w:rPr>
                <w:sz w:val="28"/>
                <w:lang w:val="en-US"/>
              </w:rPr>
            </w:pPr>
            <w:r>
              <w:rPr>
                <w:sz w:val="28"/>
              </w:rPr>
              <w:t>Rà soát các điều kiện để HS học 2 buổi/ ngày và các điều kiện học bán trú; chỉ hợp đồng với những đơn vị cung cấp Thực phẩm được cấp phép theo quy định.</w:t>
            </w:r>
          </w:p>
        </w:tc>
        <w:tc>
          <w:tcPr>
            <w:tcW w:w="2278" w:type="dxa"/>
          </w:tcPr>
          <w:p w:rsidR="008D426D" w:rsidRDefault="008D426D" w:rsidP="005200FF">
            <w:pPr>
              <w:tabs>
                <w:tab w:val="left" w:pos="180"/>
                <w:tab w:val="left" w:pos="270"/>
                <w:tab w:val="left" w:pos="360"/>
                <w:tab w:val="left" w:pos="450"/>
              </w:tabs>
              <w:ind w:left="1" w:hanging="3"/>
              <w:jc w:val="center"/>
              <w:rPr>
                <w:sz w:val="28"/>
                <w:lang w:val="en-US"/>
              </w:rPr>
            </w:pPr>
            <w:r>
              <w:rPr>
                <w:sz w:val="28"/>
                <w:lang w:val="en-US"/>
              </w:rPr>
              <w:t>Tháng 8</w:t>
            </w:r>
          </w:p>
        </w:tc>
        <w:tc>
          <w:tcPr>
            <w:tcW w:w="1778" w:type="dxa"/>
          </w:tcPr>
          <w:p w:rsidR="008D426D" w:rsidRDefault="008D426D" w:rsidP="005200FF">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8D426D" w:rsidRPr="00E14FDB" w:rsidRDefault="008D426D" w:rsidP="005200FF">
            <w:pPr>
              <w:tabs>
                <w:tab w:val="left" w:pos="180"/>
                <w:tab w:val="left" w:pos="270"/>
                <w:tab w:val="left" w:pos="360"/>
                <w:tab w:val="left" w:pos="450"/>
              </w:tabs>
              <w:ind w:left="1" w:hanging="3"/>
              <w:jc w:val="center"/>
              <w:rPr>
                <w:sz w:val="28"/>
                <w:lang w:val="en-US"/>
              </w:rPr>
            </w:pPr>
            <w:r>
              <w:rPr>
                <w:sz w:val="28"/>
                <w:lang w:val="en-US"/>
              </w:rPr>
              <w:t>GV-NV-GV coi bán trú</w:t>
            </w:r>
          </w:p>
        </w:tc>
        <w:tc>
          <w:tcPr>
            <w:tcW w:w="1827" w:type="dxa"/>
          </w:tcPr>
          <w:p w:rsidR="008D426D" w:rsidRPr="00E14FDB" w:rsidRDefault="008D426D" w:rsidP="005200FF">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8D426D" w:rsidRPr="00E14FDB" w:rsidRDefault="008D426D" w:rsidP="005200FF">
            <w:pPr>
              <w:tabs>
                <w:tab w:val="left" w:pos="180"/>
                <w:tab w:val="left" w:pos="270"/>
                <w:tab w:val="left" w:pos="360"/>
                <w:tab w:val="left" w:pos="450"/>
              </w:tabs>
              <w:ind w:left="1" w:hanging="3"/>
              <w:jc w:val="center"/>
              <w:rPr>
                <w:sz w:val="28"/>
              </w:rPr>
            </w:pPr>
          </w:p>
        </w:tc>
      </w:tr>
      <w:tr w:rsidR="008D426D" w:rsidRPr="00E14FDB" w:rsidTr="008D426D">
        <w:trPr>
          <w:jc w:val="center"/>
        </w:trPr>
        <w:tc>
          <w:tcPr>
            <w:tcW w:w="802" w:type="dxa"/>
          </w:tcPr>
          <w:p w:rsidR="008D426D" w:rsidRPr="00E14FDB" w:rsidRDefault="008D426D" w:rsidP="005200FF">
            <w:pPr>
              <w:numPr>
                <w:ilvl w:val="0"/>
                <w:numId w:val="2"/>
              </w:numPr>
              <w:tabs>
                <w:tab w:val="left" w:pos="180"/>
                <w:tab w:val="left" w:pos="270"/>
                <w:tab w:val="left" w:pos="360"/>
                <w:tab w:val="left" w:pos="450"/>
              </w:tabs>
              <w:ind w:left="1" w:hanging="3"/>
              <w:jc w:val="center"/>
              <w:rPr>
                <w:sz w:val="28"/>
              </w:rPr>
            </w:pPr>
          </w:p>
        </w:tc>
        <w:tc>
          <w:tcPr>
            <w:tcW w:w="4899" w:type="dxa"/>
          </w:tcPr>
          <w:p w:rsidR="008D426D" w:rsidRPr="00B60FA1" w:rsidRDefault="008D426D" w:rsidP="00B60FA1">
            <w:pPr>
              <w:spacing w:line="288" w:lineRule="auto"/>
              <w:ind w:left="1" w:hanging="3"/>
              <w:jc w:val="both"/>
              <w:rPr>
                <w:sz w:val="28"/>
                <w:lang w:val="en-US"/>
              </w:rPr>
            </w:pPr>
            <w:r>
              <w:rPr>
                <w:sz w:val="28"/>
              </w:rPr>
              <w:t>Chuẩn bị đầy đủ các điều kiện cho Khai giảng năm học mới</w:t>
            </w:r>
          </w:p>
        </w:tc>
        <w:tc>
          <w:tcPr>
            <w:tcW w:w="2278" w:type="dxa"/>
          </w:tcPr>
          <w:p w:rsidR="008D426D" w:rsidRDefault="008D426D" w:rsidP="005200FF">
            <w:pPr>
              <w:tabs>
                <w:tab w:val="left" w:pos="180"/>
                <w:tab w:val="left" w:pos="270"/>
                <w:tab w:val="left" w:pos="360"/>
                <w:tab w:val="left" w:pos="450"/>
              </w:tabs>
              <w:ind w:left="1" w:hanging="3"/>
              <w:jc w:val="center"/>
              <w:rPr>
                <w:sz w:val="28"/>
                <w:lang w:val="en-US"/>
              </w:rPr>
            </w:pPr>
            <w:r>
              <w:rPr>
                <w:sz w:val="28"/>
                <w:lang w:val="en-US"/>
              </w:rPr>
              <w:t>Tuần 3,4</w:t>
            </w:r>
          </w:p>
        </w:tc>
        <w:tc>
          <w:tcPr>
            <w:tcW w:w="1778" w:type="dxa"/>
          </w:tcPr>
          <w:p w:rsidR="008D426D" w:rsidRDefault="008D426D" w:rsidP="005200FF">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8D426D" w:rsidRPr="00E14FDB" w:rsidRDefault="008D426D" w:rsidP="005200FF">
            <w:pPr>
              <w:tabs>
                <w:tab w:val="left" w:pos="180"/>
                <w:tab w:val="left" w:pos="270"/>
                <w:tab w:val="left" w:pos="360"/>
                <w:tab w:val="left" w:pos="450"/>
              </w:tabs>
              <w:ind w:left="1" w:hanging="3"/>
              <w:jc w:val="center"/>
              <w:rPr>
                <w:sz w:val="28"/>
                <w:lang w:val="en-US"/>
              </w:rPr>
            </w:pPr>
            <w:r>
              <w:rPr>
                <w:sz w:val="28"/>
                <w:lang w:val="en-US"/>
              </w:rPr>
              <w:t>CB-GV-NV</w:t>
            </w:r>
          </w:p>
        </w:tc>
        <w:tc>
          <w:tcPr>
            <w:tcW w:w="1827" w:type="dxa"/>
          </w:tcPr>
          <w:p w:rsidR="008D426D" w:rsidRPr="00E14FDB" w:rsidRDefault="008D426D" w:rsidP="005200FF">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8D426D" w:rsidRPr="00E14FDB" w:rsidRDefault="008D426D" w:rsidP="005200FF">
            <w:pPr>
              <w:tabs>
                <w:tab w:val="left" w:pos="180"/>
                <w:tab w:val="left" w:pos="270"/>
                <w:tab w:val="left" w:pos="360"/>
                <w:tab w:val="left" w:pos="450"/>
              </w:tabs>
              <w:ind w:left="1" w:hanging="3"/>
              <w:jc w:val="center"/>
              <w:rPr>
                <w:sz w:val="28"/>
              </w:rPr>
            </w:pPr>
          </w:p>
        </w:tc>
      </w:tr>
    </w:tbl>
    <w:p w:rsidR="00A46E79" w:rsidRPr="0076199E" w:rsidRDefault="008215F6" w:rsidP="00540438">
      <w:pPr>
        <w:tabs>
          <w:tab w:val="left" w:pos="180"/>
          <w:tab w:val="left" w:pos="270"/>
          <w:tab w:val="left" w:pos="360"/>
          <w:tab w:val="left" w:pos="450"/>
        </w:tabs>
        <w:ind w:left="1" w:hanging="3"/>
        <w:rPr>
          <w:b/>
          <w:sz w:val="28"/>
          <w:lang w:val="en-US"/>
        </w:rPr>
      </w:pP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0076199E">
        <w:rPr>
          <w:sz w:val="28"/>
          <w:lang w:val="en-US"/>
        </w:rPr>
        <w:tab/>
      </w:r>
      <w:r w:rsidR="0076199E">
        <w:rPr>
          <w:sz w:val="28"/>
          <w:lang w:val="en-US"/>
        </w:rPr>
        <w:tab/>
      </w:r>
      <w:r w:rsidR="0027608B">
        <w:rPr>
          <w:sz w:val="28"/>
          <w:lang w:val="en-US"/>
        </w:rPr>
        <w:tab/>
      </w:r>
      <w:r w:rsidR="0027608B">
        <w:rPr>
          <w:sz w:val="28"/>
          <w:lang w:val="en-US"/>
        </w:rPr>
        <w:tab/>
      </w:r>
      <w:r w:rsidR="0027608B">
        <w:rPr>
          <w:sz w:val="28"/>
          <w:lang w:val="en-US"/>
        </w:rPr>
        <w:tab/>
      </w:r>
      <w:r w:rsidR="0027608B">
        <w:rPr>
          <w:sz w:val="28"/>
          <w:lang w:val="en-US"/>
        </w:rPr>
        <w:tab/>
      </w:r>
      <w:r w:rsidR="008D426D">
        <w:rPr>
          <w:b/>
          <w:sz w:val="28"/>
          <w:lang w:val="en-US"/>
        </w:rPr>
        <w:t>HIỆU TRƯỞNG</w:t>
      </w:r>
    </w:p>
    <w:p w:rsidR="0076199E" w:rsidRPr="0076199E" w:rsidRDefault="0076199E" w:rsidP="00540438">
      <w:pPr>
        <w:tabs>
          <w:tab w:val="left" w:pos="180"/>
          <w:tab w:val="left" w:pos="270"/>
          <w:tab w:val="left" w:pos="360"/>
          <w:tab w:val="left" w:pos="450"/>
        </w:tabs>
        <w:ind w:left="1" w:hanging="3"/>
        <w:rPr>
          <w:b/>
          <w:sz w:val="28"/>
          <w:lang w:val="en-US"/>
        </w:rPr>
      </w:pPr>
    </w:p>
    <w:p w:rsidR="0076199E" w:rsidRPr="0076199E" w:rsidRDefault="0076199E" w:rsidP="00D54BB4">
      <w:pPr>
        <w:tabs>
          <w:tab w:val="left" w:pos="180"/>
          <w:tab w:val="left" w:pos="270"/>
          <w:tab w:val="left" w:pos="360"/>
          <w:tab w:val="left" w:pos="450"/>
        </w:tabs>
        <w:ind w:leftChars="0" w:left="0" w:firstLineChars="0" w:firstLine="0"/>
        <w:rPr>
          <w:b/>
          <w:sz w:val="28"/>
          <w:lang w:val="en-US"/>
        </w:rPr>
      </w:pPr>
    </w:p>
    <w:p w:rsidR="00A33645" w:rsidRDefault="00A33645" w:rsidP="00A33645">
      <w:pPr>
        <w:tabs>
          <w:tab w:val="left" w:pos="180"/>
          <w:tab w:val="left" w:pos="270"/>
          <w:tab w:val="left" w:pos="360"/>
          <w:tab w:val="left" w:pos="450"/>
        </w:tabs>
        <w:ind w:leftChars="0" w:left="0" w:firstLineChars="0" w:firstLine="0"/>
        <w:rPr>
          <w:b/>
          <w:sz w:val="28"/>
          <w:lang w:val="en-US"/>
        </w:rPr>
      </w:pPr>
    </w:p>
    <w:p w:rsidR="0076199E" w:rsidRPr="008D426D" w:rsidRDefault="00A33645" w:rsidP="00A33645">
      <w:pPr>
        <w:tabs>
          <w:tab w:val="left" w:pos="180"/>
          <w:tab w:val="left" w:pos="270"/>
          <w:tab w:val="left" w:pos="360"/>
          <w:tab w:val="left" w:pos="450"/>
        </w:tabs>
        <w:ind w:leftChars="0" w:left="0" w:firstLineChars="0" w:firstLine="0"/>
        <w:rPr>
          <w:b/>
          <w:sz w:val="28"/>
          <w:lang w:val="en-US"/>
        </w:rPr>
      </w:pPr>
      <w:r>
        <w:rPr>
          <w:b/>
          <w:sz w:val="28"/>
          <w:lang w:val="en-US"/>
        </w:rPr>
        <w:tab/>
      </w:r>
      <w:r>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8D426D">
        <w:rPr>
          <w:b/>
          <w:sz w:val="28"/>
          <w:lang w:val="en-US"/>
        </w:rPr>
        <w:t xml:space="preserve">   Thẩm Thị Lý</w:t>
      </w:r>
    </w:p>
    <w:sectPr w:rsidR="0076199E" w:rsidRPr="008D426D" w:rsidSect="00D54BB4">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450" w:right="851" w:bottom="1134" w:left="1418" w:header="709" w:footer="28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CB8" w:rsidRDefault="009F7CB8" w:rsidP="003F6B5B">
      <w:pPr>
        <w:spacing w:line="240" w:lineRule="auto"/>
        <w:ind w:left="0" w:hanging="2"/>
      </w:pPr>
      <w:r>
        <w:separator/>
      </w:r>
    </w:p>
  </w:endnote>
  <w:endnote w:type="continuationSeparator" w:id="0">
    <w:p w:rsidR="009F7CB8" w:rsidRDefault="009F7CB8"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CE44C0">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end"/>
    </w:r>
  </w:p>
  <w:p w:rsidR="00A46E79" w:rsidRDefault="00A46E79">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CE44C0"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separate"/>
    </w:r>
    <w:r w:rsidR="00741A5A">
      <w:rPr>
        <w:noProof/>
        <w:color w:val="000000"/>
        <w:szCs w:val="20"/>
      </w:rPr>
      <w:t>6</w:t>
    </w:r>
    <w:r>
      <w:rPr>
        <w:color w:val="000000"/>
        <w:szCs w:val="20"/>
      </w:rPr>
      <w:fldChar w:fldCharType="end"/>
    </w:r>
  </w:p>
  <w:p w:rsidR="00A46E79" w:rsidRDefault="00A46E79"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CB8" w:rsidRDefault="009F7CB8" w:rsidP="003F6B5B">
      <w:pPr>
        <w:spacing w:line="240" w:lineRule="auto"/>
        <w:ind w:left="0" w:hanging="2"/>
      </w:pPr>
      <w:r>
        <w:separator/>
      </w:r>
    </w:p>
  </w:footnote>
  <w:footnote w:type="continuationSeparator" w:id="0">
    <w:p w:rsidR="009F7CB8" w:rsidRDefault="009F7CB8"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010623"/>
    <w:multiLevelType w:val="hybridMultilevel"/>
    <w:tmpl w:val="713452FA"/>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E058C"/>
    <w:multiLevelType w:val="multilevel"/>
    <w:tmpl w:val="B2029DEA"/>
    <w:lvl w:ilvl="0">
      <w:start w:val="1"/>
      <w:numFmt w:val="decimal"/>
      <w:lvlText w:val="%1."/>
      <w:lvlJc w:val="left"/>
      <w:pPr>
        <w:ind w:left="645"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F051BC"/>
    <w:multiLevelType w:val="multilevel"/>
    <w:tmpl w:val="B2029DEA"/>
    <w:lvl w:ilvl="0">
      <w:start w:val="1"/>
      <w:numFmt w:val="decimal"/>
      <w:lvlText w:val="%1."/>
      <w:lvlJc w:val="left"/>
      <w:pPr>
        <w:ind w:left="927"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9">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10">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7B0A0AC2"/>
    <w:multiLevelType w:val="multilevel"/>
    <w:tmpl w:val="E940F5C8"/>
    <w:lvl w:ilvl="0">
      <w:start w:val="1"/>
      <w:numFmt w:val="decimal"/>
      <w:lvlText w:val="%1."/>
      <w:lvlJc w:val="left"/>
      <w:pPr>
        <w:ind w:left="77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8"/>
  </w:num>
  <w:num w:numId="3">
    <w:abstractNumId w:val="1"/>
  </w:num>
  <w:num w:numId="4">
    <w:abstractNumId w:val="9"/>
  </w:num>
  <w:num w:numId="5">
    <w:abstractNumId w:val="3"/>
  </w:num>
  <w:num w:numId="6">
    <w:abstractNumId w:val="6"/>
  </w:num>
  <w:num w:numId="7">
    <w:abstractNumId w:val="4"/>
  </w:num>
  <w:num w:numId="8">
    <w:abstractNumId w:val="10"/>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00D08"/>
    <w:rsid w:val="00005472"/>
    <w:rsid w:val="000C0940"/>
    <w:rsid w:val="001D1776"/>
    <w:rsid w:val="001E074A"/>
    <w:rsid w:val="0027608B"/>
    <w:rsid w:val="002C5C5C"/>
    <w:rsid w:val="002D028E"/>
    <w:rsid w:val="002D37BE"/>
    <w:rsid w:val="00336DD4"/>
    <w:rsid w:val="00355C95"/>
    <w:rsid w:val="003847AF"/>
    <w:rsid w:val="003F6B5B"/>
    <w:rsid w:val="0047442F"/>
    <w:rsid w:val="00486A15"/>
    <w:rsid w:val="004B1E66"/>
    <w:rsid w:val="004C327B"/>
    <w:rsid w:val="005200FF"/>
    <w:rsid w:val="00540438"/>
    <w:rsid w:val="00556F9F"/>
    <w:rsid w:val="00557727"/>
    <w:rsid w:val="00596D79"/>
    <w:rsid w:val="005D6CD7"/>
    <w:rsid w:val="006214B1"/>
    <w:rsid w:val="0064524A"/>
    <w:rsid w:val="00672AC9"/>
    <w:rsid w:val="006901ED"/>
    <w:rsid w:val="006A6D3A"/>
    <w:rsid w:val="006C59BB"/>
    <w:rsid w:val="006D2E56"/>
    <w:rsid w:val="00741A5A"/>
    <w:rsid w:val="0076199E"/>
    <w:rsid w:val="007A39DF"/>
    <w:rsid w:val="007F6781"/>
    <w:rsid w:val="00810C36"/>
    <w:rsid w:val="008215F6"/>
    <w:rsid w:val="00871D1A"/>
    <w:rsid w:val="00882D98"/>
    <w:rsid w:val="008B17AB"/>
    <w:rsid w:val="008C27BC"/>
    <w:rsid w:val="008D426D"/>
    <w:rsid w:val="008E32D1"/>
    <w:rsid w:val="008E4E8D"/>
    <w:rsid w:val="00926244"/>
    <w:rsid w:val="0094293D"/>
    <w:rsid w:val="00950B39"/>
    <w:rsid w:val="00990D56"/>
    <w:rsid w:val="009C6B3D"/>
    <w:rsid w:val="009E56EB"/>
    <w:rsid w:val="009F7CB8"/>
    <w:rsid w:val="00A33645"/>
    <w:rsid w:val="00A434A2"/>
    <w:rsid w:val="00A46E79"/>
    <w:rsid w:val="00A86F4F"/>
    <w:rsid w:val="00AA6B70"/>
    <w:rsid w:val="00B129B7"/>
    <w:rsid w:val="00B20B71"/>
    <w:rsid w:val="00B213CC"/>
    <w:rsid w:val="00B60FA1"/>
    <w:rsid w:val="00B907F3"/>
    <w:rsid w:val="00BE1C4D"/>
    <w:rsid w:val="00BF3639"/>
    <w:rsid w:val="00BF5ED8"/>
    <w:rsid w:val="00C232E8"/>
    <w:rsid w:val="00C5536E"/>
    <w:rsid w:val="00C85186"/>
    <w:rsid w:val="00C955A3"/>
    <w:rsid w:val="00CC457E"/>
    <w:rsid w:val="00CE44C0"/>
    <w:rsid w:val="00D14D32"/>
    <w:rsid w:val="00D15198"/>
    <w:rsid w:val="00D27A60"/>
    <w:rsid w:val="00D54BB4"/>
    <w:rsid w:val="00D600BF"/>
    <w:rsid w:val="00DC6B5D"/>
    <w:rsid w:val="00E14FDB"/>
    <w:rsid w:val="00E21DEB"/>
    <w:rsid w:val="00EB0E75"/>
    <w:rsid w:val="00EC76AF"/>
    <w:rsid w:val="00ED1569"/>
    <w:rsid w:val="00EF2188"/>
    <w:rsid w:val="00F07A51"/>
    <w:rsid w:val="00F850CF"/>
    <w:rsid w:val="00F93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0682">
      <w:bodyDiv w:val="1"/>
      <w:marLeft w:val="0"/>
      <w:marRight w:val="0"/>
      <w:marTop w:val="0"/>
      <w:marBottom w:val="0"/>
      <w:divBdr>
        <w:top w:val="none" w:sz="0" w:space="0" w:color="auto"/>
        <w:left w:val="none" w:sz="0" w:space="0" w:color="auto"/>
        <w:bottom w:val="none" w:sz="0" w:space="0" w:color="auto"/>
        <w:right w:val="none" w:sz="0" w:space="0" w:color="auto"/>
      </w:divBdr>
    </w:div>
    <w:div w:id="362245610">
      <w:bodyDiv w:val="1"/>
      <w:marLeft w:val="0"/>
      <w:marRight w:val="0"/>
      <w:marTop w:val="0"/>
      <w:marBottom w:val="0"/>
      <w:divBdr>
        <w:top w:val="none" w:sz="0" w:space="0" w:color="auto"/>
        <w:left w:val="none" w:sz="0" w:space="0" w:color="auto"/>
        <w:bottom w:val="none" w:sz="0" w:space="0" w:color="auto"/>
        <w:right w:val="none" w:sz="0" w:space="0" w:color="auto"/>
      </w:divBdr>
    </w:div>
    <w:div w:id="405106004">
      <w:bodyDiv w:val="1"/>
      <w:marLeft w:val="0"/>
      <w:marRight w:val="0"/>
      <w:marTop w:val="0"/>
      <w:marBottom w:val="0"/>
      <w:divBdr>
        <w:top w:val="none" w:sz="0" w:space="0" w:color="auto"/>
        <w:left w:val="none" w:sz="0" w:space="0" w:color="auto"/>
        <w:bottom w:val="none" w:sz="0" w:space="0" w:color="auto"/>
        <w:right w:val="none" w:sz="0" w:space="0" w:color="auto"/>
      </w:divBdr>
    </w:div>
    <w:div w:id="579799500">
      <w:bodyDiv w:val="1"/>
      <w:marLeft w:val="0"/>
      <w:marRight w:val="0"/>
      <w:marTop w:val="0"/>
      <w:marBottom w:val="0"/>
      <w:divBdr>
        <w:top w:val="none" w:sz="0" w:space="0" w:color="auto"/>
        <w:left w:val="none" w:sz="0" w:space="0" w:color="auto"/>
        <w:bottom w:val="none" w:sz="0" w:space="0" w:color="auto"/>
        <w:right w:val="none" w:sz="0" w:space="0" w:color="auto"/>
      </w:divBdr>
    </w:div>
    <w:div w:id="672342022">
      <w:bodyDiv w:val="1"/>
      <w:marLeft w:val="0"/>
      <w:marRight w:val="0"/>
      <w:marTop w:val="0"/>
      <w:marBottom w:val="0"/>
      <w:divBdr>
        <w:top w:val="none" w:sz="0" w:space="0" w:color="auto"/>
        <w:left w:val="none" w:sz="0" w:space="0" w:color="auto"/>
        <w:bottom w:val="none" w:sz="0" w:space="0" w:color="auto"/>
        <w:right w:val="none" w:sz="0" w:space="0" w:color="auto"/>
      </w:divBdr>
    </w:div>
    <w:div w:id="763187911">
      <w:bodyDiv w:val="1"/>
      <w:marLeft w:val="0"/>
      <w:marRight w:val="0"/>
      <w:marTop w:val="0"/>
      <w:marBottom w:val="0"/>
      <w:divBdr>
        <w:top w:val="none" w:sz="0" w:space="0" w:color="auto"/>
        <w:left w:val="none" w:sz="0" w:space="0" w:color="auto"/>
        <w:bottom w:val="none" w:sz="0" w:space="0" w:color="auto"/>
        <w:right w:val="none" w:sz="0" w:space="0" w:color="auto"/>
      </w:divBdr>
    </w:div>
    <w:div w:id="856848688">
      <w:bodyDiv w:val="1"/>
      <w:marLeft w:val="0"/>
      <w:marRight w:val="0"/>
      <w:marTop w:val="0"/>
      <w:marBottom w:val="0"/>
      <w:divBdr>
        <w:top w:val="none" w:sz="0" w:space="0" w:color="auto"/>
        <w:left w:val="none" w:sz="0" w:space="0" w:color="auto"/>
        <w:bottom w:val="none" w:sz="0" w:space="0" w:color="auto"/>
        <w:right w:val="none" w:sz="0" w:space="0" w:color="auto"/>
      </w:divBdr>
    </w:div>
    <w:div w:id="1004555690">
      <w:bodyDiv w:val="1"/>
      <w:marLeft w:val="0"/>
      <w:marRight w:val="0"/>
      <w:marTop w:val="0"/>
      <w:marBottom w:val="0"/>
      <w:divBdr>
        <w:top w:val="none" w:sz="0" w:space="0" w:color="auto"/>
        <w:left w:val="none" w:sz="0" w:space="0" w:color="auto"/>
        <w:bottom w:val="none" w:sz="0" w:space="0" w:color="auto"/>
        <w:right w:val="none" w:sz="0" w:space="0" w:color="auto"/>
      </w:divBdr>
    </w:div>
    <w:div w:id="1217201934">
      <w:bodyDiv w:val="1"/>
      <w:marLeft w:val="0"/>
      <w:marRight w:val="0"/>
      <w:marTop w:val="0"/>
      <w:marBottom w:val="0"/>
      <w:divBdr>
        <w:top w:val="none" w:sz="0" w:space="0" w:color="auto"/>
        <w:left w:val="none" w:sz="0" w:space="0" w:color="auto"/>
        <w:bottom w:val="none" w:sz="0" w:space="0" w:color="auto"/>
        <w:right w:val="none" w:sz="0" w:space="0" w:color="auto"/>
      </w:divBdr>
    </w:div>
    <w:div w:id="1276643080">
      <w:bodyDiv w:val="1"/>
      <w:marLeft w:val="0"/>
      <w:marRight w:val="0"/>
      <w:marTop w:val="0"/>
      <w:marBottom w:val="0"/>
      <w:divBdr>
        <w:top w:val="none" w:sz="0" w:space="0" w:color="auto"/>
        <w:left w:val="none" w:sz="0" w:space="0" w:color="auto"/>
        <w:bottom w:val="none" w:sz="0" w:space="0" w:color="auto"/>
        <w:right w:val="none" w:sz="0" w:space="0" w:color="auto"/>
      </w:divBdr>
    </w:div>
    <w:div w:id="1362970681">
      <w:bodyDiv w:val="1"/>
      <w:marLeft w:val="0"/>
      <w:marRight w:val="0"/>
      <w:marTop w:val="0"/>
      <w:marBottom w:val="0"/>
      <w:divBdr>
        <w:top w:val="none" w:sz="0" w:space="0" w:color="auto"/>
        <w:left w:val="none" w:sz="0" w:space="0" w:color="auto"/>
        <w:bottom w:val="none" w:sz="0" w:space="0" w:color="auto"/>
        <w:right w:val="none" w:sz="0" w:space="0" w:color="auto"/>
      </w:divBdr>
    </w:div>
    <w:div w:id="1432705364">
      <w:bodyDiv w:val="1"/>
      <w:marLeft w:val="0"/>
      <w:marRight w:val="0"/>
      <w:marTop w:val="0"/>
      <w:marBottom w:val="0"/>
      <w:divBdr>
        <w:top w:val="none" w:sz="0" w:space="0" w:color="auto"/>
        <w:left w:val="none" w:sz="0" w:space="0" w:color="auto"/>
        <w:bottom w:val="none" w:sz="0" w:space="0" w:color="auto"/>
        <w:right w:val="none" w:sz="0" w:space="0" w:color="auto"/>
      </w:divBdr>
    </w:div>
    <w:div w:id="1474984231">
      <w:bodyDiv w:val="1"/>
      <w:marLeft w:val="0"/>
      <w:marRight w:val="0"/>
      <w:marTop w:val="0"/>
      <w:marBottom w:val="0"/>
      <w:divBdr>
        <w:top w:val="none" w:sz="0" w:space="0" w:color="auto"/>
        <w:left w:val="none" w:sz="0" w:space="0" w:color="auto"/>
        <w:bottom w:val="none" w:sz="0" w:space="0" w:color="auto"/>
        <w:right w:val="none" w:sz="0" w:space="0" w:color="auto"/>
      </w:divBdr>
    </w:div>
    <w:div w:id="1526868443">
      <w:bodyDiv w:val="1"/>
      <w:marLeft w:val="0"/>
      <w:marRight w:val="0"/>
      <w:marTop w:val="0"/>
      <w:marBottom w:val="0"/>
      <w:divBdr>
        <w:top w:val="none" w:sz="0" w:space="0" w:color="auto"/>
        <w:left w:val="none" w:sz="0" w:space="0" w:color="auto"/>
        <w:bottom w:val="none" w:sz="0" w:space="0" w:color="auto"/>
        <w:right w:val="none" w:sz="0" w:space="0" w:color="auto"/>
      </w:divBdr>
    </w:div>
    <w:div w:id="1687054490">
      <w:bodyDiv w:val="1"/>
      <w:marLeft w:val="0"/>
      <w:marRight w:val="0"/>
      <w:marTop w:val="0"/>
      <w:marBottom w:val="0"/>
      <w:divBdr>
        <w:top w:val="none" w:sz="0" w:space="0" w:color="auto"/>
        <w:left w:val="none" w:sz="0" w:space="0" w:color="auto"/>
        <w:bottom w:val="none" w:sz="0" w:space="0" w:color="auto"/>
        <w:right w:val="none" w:sz="0" w:space="0" w:color="auto"/>
      </w:divBdr>
    </w:div>
    <w:div w:id="1779106849">
      <w:bodyDiv w:val="1"/>
      <w:marLeft w:val="0"/>
      <w:marRight w:val="0"/>
      <w:marTop w:val="0"/>
      <w:marBottom w:val="0"/>
      <w:divBdr>
        <w:top w:val="none" w:sz="0" w:space="0" w:color="auto"/>
        <w:left w:val="none" w:sz="0" w:space="0" w:color="auto"/>
        <w:bottom w:val="none" w:sz="0" w:space="0" w:color="auto"/>
        <w:right w:val="none" w:sz="0" w:space="0" w:color="auto"/>
      </w:divBdr>
    </w:div>
    <w:div w:id="1908880918">
      <w:bodyDiv w:val="1"/>
      <w:marLeft w:val="0"/>
      <w:marRight w:val="0"/>
      <w:marTop w:val="0"/>
      <w:marBottom w:val="0"/>
      <w:divBdr>
        <w:top w:val="none" w:sz="0" w:space="0" w:color="auto"/>
        <w:left w:val="none" w:sz="0" w:space="0" w:color="auto"/>
        <w:bottom w:val="none" w:sz="0" w:space="0" w:color="auto"/>
        <w:right w:val="none" w:sz="0" w:space="0" w:color="auto"/>
      </w:divBdr>
    </w:div>
    <w:div w:id="1971590705">
      <w:bodyDiv w:val="1"/>
      <w:marLeft w:val="0"/>
      <w:marRight w:val="0"/>
      <w:marTop w:val="0"/>
      <w:marBottom w:val="0"/>
      <w:divBdr>
        <w:top w:val="none" w:sz="0" w:space="0" w:color="auto"/>
        <w:left w:val="none" w:sz="0" w:space="0" w:color="auto"/>
        <w:bottom w:val="none" w:sz="0" w:space="0" w:color="auto"/>
        <w:right w:val="none" w:sz="0" w:space="0" w:color="auto"/>
      </w:divBdr>
    </w:div>
    <w:div w:id="2022006951">
      <w:bodyDiv w:val="1"/>
      <w:marLeft w:val="0"/>
      <w:marRight w:val="0"/>
      <w:marTop w:val="0"/>
      <w:marBottom w:val="0"/>
      <w:divBdr>
        <w:top w:val="none" w:sz="0" w:space="0" w:color="auto"/>
        <w:left w:val="none" w:sz="0" w:space="0" w:color="auto"/>
        <w:bottom w:val="none" w:sz="0" w:space="0" w:color="auto"/>
        <w:right w:val="none" w:sz="0" w:space="0" w:color="auto"/>
      </w:divBdr>
    </w:div>
    <w:div w:id="2089880125">
      <w:bodyDiv w:val="1"/>
      <w:marLeft w:val="0"/>
      <w:marRight w:val="0"/>
      <w:marTop w:val="0"/>
      <w:marBottom w:val="0"/>
      <w:divBdr>
        <w:top w:val="none" w:sz="0" w:space="0" w:color="auto"/>
        <w:left w:val="none" w:sz="0" w:space="0" w:color="auto"/>
        <w:bottom w:val="none" w:sz="0" w:space="0" w:color="auto"/>
        <w:right w:val="none" w:sz="0" w:space="0" w:color="auto"/>
      </w:divBdr>
    </w:div>
    <w:div w:id="2094426016">
      <w:bodyDiv w:val="1"/>
      <w:marLeft w:val="0"/>
      <w:marRight w:val="0"/>
      <w:marTop w:val="0"/>
      <w:marBottom w:val="0"/>
      <w:divBdr>
        <w:top w:val="none" w:sz="0" w:space="0" w:color="auto"/>
        <w:left w:val="none" w:sz="0" w:space="0" w:color="auto"/>
        <w:bottom w:val="none" w:sz="0" w:space="0" w:color="auto"/>
        <w:right w:val="none" w:sz="0" w:space="0" w:color="auto"/>
      </w:divBdr>
    </w:div>
    <w:div w:id="2097046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FDF4C-FEB6-4698-AD1A-8DE848042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2019-04-24T15:02:00Z</cp:lastPrinted>
  <dcterms:created xsi:type="dcterms:W3CDTF">2020-08-26T15:23:00Z</dcterms:created>
  <dcterms:modified xsi:type="dcterms:W3CDTF">2020-08-26T15:23:00Z</dcterms:modified>
</cp:coreProperties>
</file>