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8B" w:rsidRDefault="00585E8B" w:rsidP="00585E8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28"/>
          <w:szCs w:val="28"/>
        </w:rPr>
      </w:pPr>
      <w:proofErr w:type="spellStart"/>
      <w:r>
        <w:rPr>
          <w:rFonts w:ascii="Arial" w:hAnsi="Arial" w:cs="Arial"/>
          <w:b/>
          <w:color w:val="333333"/>
          <w:sz w:val="28"/>
          <w:szCs w:val="28"/>
        </w:rPr>
        <w:t>Gương</w:t>
      </w:r>
      <w:proofErr w:type="spellEnd"/>
      <w:r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8"/>
          <w:szCs w:val="28"/>
        </w:rPr>
        <w:t>mặt</w:t>
      </w:r>
      <w:proofErr w:type="spellEnd"/>
      <w:r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8"/>
          <w:szCs w:val="28"/>
        </w:rPr>
        <w:t>tiêu</w:t>
      </w:r>
      <w:proofErr w:type="spellEnd"/>
      <w:r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8"/>
          <w:szCs w:val="28"/>
        </w:rPr>
        <w:t>biểu</w:t>
      </w:r>
      <w:proofErr w:type="spellEnd"/>
      <w:r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8"/>
          <w:szCs w:val="28"/>
        </w:rPr>
        <w:t>lớp</w:t>
      </w:r>
      <w:proofErr w:type="spellEnd"/>
      <w:r>
        <w:rPr>
          <w:rFonts w:ascii="Arial" w:hAnsi="Arial" w:cs="Arial"/>
          <w:b/>
          <w:color w:val="333333"/>
          <w:sz w:val="28"/>
          <w:szCs w:val="28"/>
        </w:rPr>
        <w:t xml:space="preserve"> 6A1</w:t>
      </w:r>
    </w:p>
    <w:p w:rsidR="00585E8B" w:rsidRPr="00585E8B" w:rsidRDefault="00585E8B" w:rsidP="00585E8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28"/>
          <w:szCs w:val="28"/>
        </w:rPr>
      </w:pP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Nguyễn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Gia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Minh –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Cậu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học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trò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thông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minh,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thân</w:t>
      </w:r>
      <w:proofErr w:type="spellEnd"/>
      <w:r w:rsidRPr="00585E8B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Pr="00585E8B">
        <w:rPr>
          <w:rFonts w:ascii="Arial" w:hAnsi="Arial" w:cs="Arial"/>
          <w:b/>
          <w:color w:val="333333"/>
          <w:sz w:val="28"/>
          <w:szCs w:val="28"/>
        </w:rPr>
        <w:t>thiện</w:t>
      </w:r>
      <w:proofErr w:type="spellEnd"/>
    </w:p>
    <w:p w:rsidR="00C67004" w:rsidRDefault="00C67004" w:rsidP="00C67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>
        <w:rPr>
          <w:rFonts w:ascii="Arial" w:hAnsi="Arial" w:cs="Arial"/>
          <w:color w:val="333333"/>
          <w:sz w:val="28"/>
          <w:szCs w:val="28"/>
        </w:rPr>
        <w:t>Đến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với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chi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đội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6A1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trường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THCS Long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Biên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bạn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sẽ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được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gặp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gỡ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một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tấm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gương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tiêu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biểu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của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lớp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đó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cậu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học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trò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Nguyễn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Gia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Minh</w:t>
      </w:r>
      <w:r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với</w:t>
      </w:r>
      <w:proofErr w:type="spellEnd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đôi</w:t>
      </w:r>
      <w:proofErr w:type="spellEnd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mắt</w:t>
      </w:r>
      <w:proofErr w:type="spellEnd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="00585E8B">
        <w:rPr>
          <w:rFonts w:ascii="Arial" w:hAnsi="Arial" w:cs="Arial"/>
          <w:bCs/>
          <w:i/>
          <w:iCs/>
          <w:color w:val="333333"/>
          <w:sz w:val="28"/>
          <w:szCs w:val="28"/>
        </w:rPr>
        <w:t>sá</w:t>
      </w:r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ng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ánh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lên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vẻ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thông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minh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và</w:t>
      </w:r>
      <w:proofErr w:type="spellEnd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nụ</w:t>
      </w:r>
      <w:proofErr w:type="spellEnd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cười</w:t>
      </w:r>
      <w:proofErr w:type="spellEnd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C67004">
        <w:rPr>
          <w:rFonts w:ascii="Arial" w:hAnsi="Arial" w:cs="Arial"/>
          <w:bCs/>
          <w:i/>
          <w:iCs/>
          <w:color w:val="333333"/>
          <w:sz w:val="28"/>
          <w:szCs w:val="28"/>
        </w:rPr>
        <w:t>tươi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mang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cảm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giác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thân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thiện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dễ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mến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. Ở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lớp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Minh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luôn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là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cậu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học</w:t>
      </w:r>
      <w:proofErr w:type="spellEnd"/>
      <w:r>
        <w:rPr>
          <w:rFonts w:ascii="Arial" w:hAnsi="Arial" w:cs="Arial"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color w:val="333333"/>
          <w:sz w:val="28"/>
          <w:szCs w:val="28"/>
        </w:rPr>
        <w:t>sinh</w:t>
      </w:r>
      <w:proofErr w:type="spellEnd"/>
      <w:r>
        <w:rPr>
          <w:rFonts w:ascii="Arial" w:hAnsi="Arial" w:cs="Arial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chăm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chỉ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ngoan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ngoãn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gương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mẫu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đặc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biệt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rất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yêu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thích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môn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Toán</w:t>
      </w:r>
      <w:proofErr w:type="spellEnd"/>
      <w:r>
        <w:rPr>
          <w:rFonts w:ascii="Arial" w:hAnsi="Arial" w:cs="Arial"/>
          <w:color w:val="333333"/>
          <w:sz w:val="28"/>
          <w:szCs w:val="28"/>
        </w:rPr>
        <w:t>.</w:t>
      </w:r>
    </w:p>
    <w:p w:rsidR="002C1129" w:rsidRPr="00C67004" w:rsidRDefault="002C1129" w:rsidP="002C112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16CDD721" wp14:editId="71C2D571">
            <wp:extent cx="5314950" cy="611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amin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129" w:rsidRPr="002C1129" w:rsidRDefault="00C67004" w:rsidP="00C67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lastRenderedPageBreak/>
        <w:t>       </w:t>
      </w:r>
      <w:r>
        <w:rPr>
          <w:rFonts w:ascii="Arial" w:hAnsi="Arial" w:cs="Arial"/>
          <w:color w:val="333333"/>
          <w:sz w:val="28"/>
          <w:szCs w:val="28"/>
        </w:rPr>
        <w:t xml:space="preserve">Minh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sinh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ra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trong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gia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đình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có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bố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mẹ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đều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làm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kinh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doanh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bận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rộn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lại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anh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cả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trong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gia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đình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dưới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Minh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còn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có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cậu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em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trai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học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lớp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2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cô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em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gái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học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lớp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mẫu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giáo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lớn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có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lẽ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vì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thế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ngay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từ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Minh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đã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có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tinh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thần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tự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lập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cả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trong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việc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học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cũng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như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cuộc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sống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hàng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ngày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không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bao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giờ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để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bố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mẹ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phải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nhắc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nhở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. </w:t>
      </w:r>
    </w:p>
    <w:p w:rsidR="00C67004" w:rsidRDefault="00C67004" w:rsidP="002C112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</w:rPr>
        <w:t>     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Ngay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từ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nhỏ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Minh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đã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thể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hiện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tình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yêu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đối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với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môn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Toán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đã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tham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gi</w:t>
      </w:r>
      <w:r>
        <w:rPr>
          <w:rFonts w:ascii="Arial" w:hAnsi="Arial" w:cs="Arial"/>
          <w:color w:val="333333"/>
          <w:sz w:val="28"/>
          <w:szCs w:val="28"/>
        </w:rPr>
        <w:t>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rất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nhiều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kì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toán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Quốc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tế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đạt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nhiều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thành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tích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cao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Đầu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năm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lớp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6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này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em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cũng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đã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tham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gia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thi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Toán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AMC8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và</w:t>
      </w:r>
      <w:proofErr w:type="spellEnd"/>
      <w:r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tuy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chưa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đạt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thành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tích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cao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nhưng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Minh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là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học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sinh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có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thành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tích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cao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nhất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trường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vượt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cả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các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anh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chị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lớp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7,8.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Khi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</w:rPr>
        <w:t>hỏi</w:t>
      </w:r>
      <w:proofErr w:type="spellEnd"/>
      <w:r w:rsidR="002C1129">
        <w:rPr>
          <w:rFonts w:ascii="Arial" w:hAnsi="Arial" w:cs="Arial"/>
          <w:color w:val="333333"/>
          <w:sz w:val="28"/>
          <w:szCs w:val="28"/>
        </w:rPr>
        <w:t xml:space="preserve"> Minh</w:t>
      </w:r>
      <w:r>
        <w:rPr>
          <w:rFonts w:ascii="Arial" w:hAnsi="Arial" w:cs="Arial"/>
          <w:color w:val="333333"/>
          <w:sz w:val="28"/>
          <w:szCs w:val="28"/>
        </w:rPr>
        <w:t xml:space="preserve">: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“ </w:t>
      </w:r>
      <w:proofErr w:type="spellStart"/>
      <w:r>
        <w:rPr>
          <w:rFonts w:ascii="Arial" w:hAnsi="Arial" w:cs="Arial"/>
          <w:color w:val="333333"/>
          <w:sz w:val="28"/>
          <w:szCs w:val="28"/>
        </w:rPr>
        <w:t>Tại</w:t>
      </w:r>
      <w:proofErr w:type="spellEnd"/>
      <w:proofErr w:type="gramEnd"/>
      <w:r>
        <w:rPr>
          <w:rFonts w:ascii="Arial" w:hAnsi="Arial" w:cs="Arial"/>
          <w:color w:val="333333"/>
          <w:sz w:val="28"/>
          <w:szCs w:val="28"/>
        </w:rPr>
        <w:t> 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sao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lại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yêu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thích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môn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Toán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 ?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Nghe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câu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hỏi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đó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Minh</w:t>
      </w:r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nhoẻn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miệng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cười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nhẹ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nhàng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trả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8"/>
          <w:szCs w:val="28"/>
          <w:lang w:val="fr-FR"/>
        </w:rPr>
        <w:t>lời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>:</w:t>
      </w:r>
      <w:proofErr w:type="gram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“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cũng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không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biết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tại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sao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nhưng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thấy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rất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vui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và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thoải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mái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mỗi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khi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giải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được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một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đề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toán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khó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,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và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nếu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chưa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tìm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ra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cách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giải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sẽ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không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từ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bỏ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 ».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Cũng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chính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tinh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thần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đấy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đã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giúp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đạt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được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thành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tích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cao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trong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các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kì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cũng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như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liên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tục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6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năm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liền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là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học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sinh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giỏi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toàn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diện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>.</w:t>
      </w:r>
    </w:p>
    <w:p w:rsidR="00C67004" w:rsidRDefault="00C67004" w:rsidP="00C67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  <w:lang w:val="fr-FR"/>
        </w:rPr>
        <w:t xml:space="preserve">         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Không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những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là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một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học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sinh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giỏi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>, Minh</w:t>
      </w:r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còn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là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một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bộ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lớp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tích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cực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,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một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sự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lớp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nhiệt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tình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chỉ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bảo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các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bạn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học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tập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>.</w:t>
      </w:r>
    </w:p>
    <w:p w:rsidR="00C67004" w:rsidRDefault="00C67004" w:rsidP="00C67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  <w:lang w:val="fr-FR"/>
        </w:rPr>
        <w:t xml:space="preserve">                  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Với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năng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khiếu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và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niềm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say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mê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môn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Toán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,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tâm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sự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: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sau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này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mơ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ước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trở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thành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một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nhà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nghiên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cứu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toán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học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. </w:t>
      </w:r>
      <w:proofErr w:type="spellStart"/>
      <w:proofErr w:type="gram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trước</w:t>
      </w:r>
      <w:proofErr w:type="spellEnd"/>
      <w:proofErr w:type="gram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đó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rất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muốn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được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đi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du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học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để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thỏa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niềm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đam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mê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nghiên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cứu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về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Toán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>.</w:t>
      </w:r>
    </w:p>
    <w:p w:rsidR="00C67004" w:rsidRDefault="00C67004" w:rsidP="00C67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8"/>
          <w:szCs w:val="28"/>
          <w:lang w:val="fr-FR"/>
        </w:rPr>
        <w:t>         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Xin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chúc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cho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em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Nguyễn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Gia Minh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ngày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càng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học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giỏi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và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đạt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được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ước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2C1129">
        <w:rPr>
          <w:rFonts w:ascii="Arial" w:hAnsi="Arial" w:cs="Arial"/>
          <w:color w:val="333333"/>
          <w:sz w:val="28"/>
          <w:szCs w:val="28"/>
          <w:lang w:val="fr-FR"/>
        </w:rPr>
        <w:t>mơ</w:t>
      </w:r>
      <w:proofErr w:type="spellEnd"/>
      <w:r w:rsidR="002C1129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của</w:t>
      </w:r>
      <w:proofErr w:type="spellEnd"/>
      <w:r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rFonts w:ascii="Arial" w:hAnsi="Arial" w:cs="Arial"/>
          <w:color w:val="333333"/>
          <w:sz w:val="28"/>
          <w:szCs w:val="28"/>
          <w:lang w:val="fr-FR"/>
        </w:rPr>
        <w:t>mình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trong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tương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lai </w:t>
      </w:r>
      <w:proofErr w:type="spellStart"/>
      <w:r w:rsidR="00585E8B">
        <w:rPr>
          <w:rFonts w:ascii="Arial" w:hAnsi="Arial" w:cs="Arial"/>
          <w:color w:val="333333"/>
          <w:sz w:val="28"/>
          <w:szCs w:val="28"/>
          <w:lang w:val="fr-FR"/>
        </w:rPr>
        <w:t>không</w:t>
      </w:r>
      <w:proofErr w:type="spellEnd"/>
      <w:r w:rsidR="00585E8B">
        <w:rPr>
          <w:rFonts w:ascii="Arial" w:hAnsi="Arial" w:cs="Arial"/>
          <w:color w:val="333333"/>
          <w:sz w:val="28"/>
          <w:szCs w:val="28"/>
          <w:lang w:val="fr-FR"/>
        </w:rPr>
        <w:t xml:space="preserve"> xa.</w:t>
      </w:r>
      <w:bookmarkStart w:id="0" w:name="_GoBack"/>
      <w:bookmarkEnd w:id="0"/>
    </w:p>
    <w:p w:rsidR="00DC6103" w:rsidRDefault="00DC6103"/>
    <w:sectPr w:rsidR="00DC6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04"/>
    <w:rsid w:val="002C1129"/>
    <w:rsid w:val="00585E8B"/>
    <w:rsid w:val="00C67004"/>
    <w:rsid w:val="00D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F19C8"/>
  <w15:chartTrackingRefBased/>
  <w15:docId w15:val="{AB41C017-95AB-4171-8BBB-FA0389BA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2020-01-13T05:25:00Z</dcterms:created>
  <dcterms:modified xsi:type="dcterms:W3CDTF">2020-01-13T05:48:00Z</dcterms:modified>
</cp:coreProperties>
</file>