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3" w:type="dxa"/>
        <w:jc w:val="center"/>
        <w:tblInd w:w="-854" w:type="dxa"/>
        <w:tblLook w:val="0000" w:firstRow="0" w:lastRow="0" w:firstColumn="0" w:lastColumn="0" w:noHBand="0" w:noVBand="0"/>
      </w:tblPr>
      <w:tblGrid>
        <w:gridCol w:w="4753"/>
        <w:gridCol w:w="5760"/>
      </w:tblGrid>
      <w:tr w:rsidR="00201280" w:rsidRPr="00EC70B6" w:rsidTr="00A36621">
        <w:trPr>
          <w:trHeight w:val="1516"/>
          <w:jc w:val="center"/>
        </w:trPr>
        <w:tc>
          <w:tcPr>
            <w:tcW w:w="4753" w:type="dxa"/>
          </w:tcPr>
          <w:p w:rsidR="00201280" w:rsidRPr="00355E28" w:rsidRDefault="00201280" w:rsidP="00A008FD">
            <w:pPr>
              <w:spacing w:line="276" w:lineRule="auto"/>
              <w:jc w:val="center"/>
              <w:rPr>
                <w:sz w:val="26"/>
                <w:lang w:val="en-US"/>
              </w:rPr>
            </w:pPr>
            <w:r w:rsidRPr="00355E28">
              <w:rPr>
                <w:sz w:val="26"/>
                <w:lang w:val="en-US"/>
              </w:rPr>
              <w:t>UBND QUẬN LONG BIÊN</w:t>
            </w:r>
          </w:p>
          <w:p w:rsidR="00201280" w:rsidRPr="00355E28" w:rsidRDefault="00201280" w:rsidP="00A008FD">
            <w:pPr>
              <w:spacing w:line="276" w:lineRule="auto"/>
              <w:jc w:val="center"/>
              <w:rPr>
                <w:b/>
                <w:sz w:val="26"/>
                <w:lang w:val="en-US"/>
              </w:rPr>
            </w:pPr>
            <w:r w:rsidRPr="00355E28">
              <w:rPr>
                <w:b/>
                <w:sz w:val="26"/>
                <w:lang w:val="en-US"/>
              </w:rPr>
              <w:t>TRƯỜNG THCS LONG BIÊN</w:t>
            </w:r>
          </w:p>
          <w:p w:rsidR="00201280" w:rsidRPr="00237122" w:rsidRDefault="00201280" w:rsidP="00A008FD">
            <w:pPr>
              <w:spacing w:line="276" w:lineRule="auto"/>
              <w:jc w:val="center"/>
              <w:rPr>
                <w:lang w:val="en-US"/>
              </w:rPr>
            </w:pPr>
            <w:r>
              <w:rPr>
                <w:b/>
                <w:bCs/>
                <w:noProof/>
                <w:sz w:val="26"/>
                <w:szCs w:val="26"/>
                <w:lang w:val="en-US"/>
              </w:rPr>
              <mc:AlternateContent>
                <mc:Choice Requires="wps">
                  <w:drawing>
                    <wp:anchor distT="0" distB="0" distL="114300" distR="114300" simplePos="0" relativeHeight="251656704" behindDoc="0" locked="0" layoutInCell="1" allowOverlap="1" wp14:anchorId="7F4A7687" wp14:editId="66B21905">
                      <wp:simplePos x="0" y="0"/>
                      <wp:positionH relativeFrom="column">
                        <wp:posOffset>503555</wp:posOffset>
                      </wp:positionH>
                      <wp:positionV relativeFrom="paragraph">
                        <wp:posOffset>43815</wp:posOffset>
                      </wp:positionV>
                      <wp:extent cx="1915795" cy="0"/>
                      <wp:effectExtent l="13335" t="10795" r="1397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5pt,3.45pt" to="19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2nhHQIAADY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"/>
                  </w:pict>
                </mc:Fallback>
              </mc:AlternateContent>
            </w:r>
          </w:p>
          <w:p w:rsidR="00201280" w:rsidRPr="001A2472" w:rsidRDefault="00201280" w:rsidP="0017016B">
            <w:pPr>
              <w:spacing w:line="276" w:lineRule="auto"/>
              <w:jc w:val="center"/>
            </w:pPr>
            <w:r>
              <w:t xml:space="preserve">Số: </w:t>
            </w:r>
            <w:r w:rsidR="0017016B">
              <w:t>207</w:t>
            </w:r>
            <w:r>
              <w:t xml:space="preserve">  /KH-THCSLB</w:t>
            </w:r>
          </w:p>
        </w:tc>
        <w:tc>
          <w:tcPr>
            <w:tcW w:w="5760" w:type="dxa"/>
          </w:tcPr>
          <w:p w:rsidR="00201280" w:rsidRPr="0017016B" w:rsidRDefault="00201280" w:rsidP="00A008FD">
            <w:pPr>
              <w:spacing w:line="276" w:lineRule="auto"/>
              <w:jc w:val="center"/>
              <w:rPr>
                <w:bCs/>
                <w:sz w:val="24"/>
                <w:szCs w:val="26"/>
              </w:rPr>
            </w:pPr>
            <w:r w:rsidRPr="0017016B">
              <w:rPr>
                <w:bCs/>
                <w:sz w:val="26"/>
                <w:szCs w:val="26"/>
              </w:rPr>
              <w:t>CỘNG HOÀ XÃ HỘI CHỦ NGHĨA VIỆT NAM</w:t>
            </w:r>
          </w:p>
          <w:p w:rsidR="00201280" w:rsidRPr="00E505E3" w:rsidRDefault="00201280" w:rsidP="00A008FD">
            <w:pPr>
              <w:spacing w:line="276" w:lineRule="auto"/>
              <w:jc w:val="center"/>
              <w:rPr>
                <w:b/>
                <w:bCs/>
              </w:rPr>
            </w:pPr>
            <w:r w:rsidRPr="00E505E3">
              <w:rPr>
                <w:b/>
                <w:bCs/>
              </w:rPr>
              <w:t>Độc lập - Tự do - Hạnh phúc</w:t>
            </w:r>
          </w:p>
          <w:p w:rsidR="00201280" w:rsidRPr="00EC70B6" w:rsidRDefault="00201280" w:rsidP="00A008FD">
            <w:pPr>
              <w:spacing w:line="276" w:lineRule="auto"/>
              <w:rPr>
                <w:sz w:val="26"/>
                <w:szCs w:val="26"/>
              </w:rPr>
            </w:pPr>
            <w:r>
              <w:rPr>
                <w:noProof/>
                <w:sz w:val="26"/>
                <w:szCs w:val="26"/>
                <w:lang w:val="en-US"/>
              </w:rPr>
              <mc:AlternateContent>
                <mc:Choice Requires="wps">
                  <w:drawing>
                    <wp:anchor distT="0" distB="0" distL="114300" distR="114300" simplePos="0" relativeHeight="251657728" behindDoc="0" locked="0" layoutInCell="1" allowOverlap="1" wp14:anchorId="5976B7F2" wp14:editId="3A7BA4AB">
                      <wp:simplePos x="0" y="0"/>
                      <wp:positionH relativeFrom="column">
                        <wp:posOffset>800100</wp:posOffset>
                      </wp:positionH>
                      <wp:positionV relativeFrom="paragraph">
                        <wp:posOffset>31750</wp:posOffset>
                      </wp:positionV>
                      <wp:extent cx="1915795" cy="0"/>
                      <wp:effectExtent l="13335" t="12700" r="13970"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5pt" to="213.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4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"/>
                  </w:pict>
                </mc:Fallback>
              </mc:AlternateContent>
            </w:r>
          </w:p>
          <w:p w:rsidR="00201280" w:rsidRPr="00EC70B6" w:rsidRDefault="00201280" w:rsidP="00A008FD">
            <w:pPr>
              <w:keepNext/>
              <w:spacing w:line="276" w:lineRule="auto"/>
              <w:ind w:left="-41"/>
              <w:jc w:val="center"/>
              <w:outlineLvl w:val="1"/>
              <w:rPr>
                <w:i/>
                <w:iCs/>
                <w:sz w:val="26"/>
                <w:szCs w:val="26"/>
              </w:rPr>
            </w:pPr>
            <w:r>
              <w:rPr>
                <w:i/>
                <w:iCs/>
                <w:szCs w:val="26"/>
              </w:rPr>
              <w:t xml:space="preserve">     </w:t>
            </w:r>
            <w:r w:rsidRPr="008F47D5">
              <w:rPr>
                <w:i/>
                <w:iCs/>
                <w:szCs w:val="26"/>
              </w:rPr>
              <w:t xml:space="preserve">Long Biên, ngày </w:t>
            </w:r>
            <w:r w:rsidR="0017016B">
              <w:rPr>
                <w:i/>
                <w:iCs/>
                <w:szCs w:val="26"/>
              </w:rPr>
              <w:t>16</w:t>
            </w:r>
            <w:r>
              <w:rPr>
                <w:i/>
                <w:iCs/>
                <w:szCs w:val="26"/>
              </w:rPr>
              <w:t xml:space="preserve">   tháng  </w:t>
            </w:r>
            <w:r w:rsidR="00E058A1">
              <w:rPr>
                <w:i/>
                <w:iCs/>
                <w:szCs w:val="26"/>
              </w:rPr>
              <w:t>9</w:t>
            </w:r>
            <w:r w:rsidRPr="008F47D5">
              <w:rPr>
                <w:i/>
                <w:iCs/>
                <w:szCs w:val="26"/>
              </w:rPr>
              <w:t xml:space="preserve">  năm 20</w:t>
            </w:r>
            <w:r w:rsidR="00EA23C3">
              <w:rPr>
                <w:i/>
                <w:iCs/>
                <w:szCs w:val="26"/>
              </w:rPr>
              <w:t>21</w:t>
            </w:r>
          </w:p>
        </w:tc>
      </w:tr>
      <w:tr w:rsidR="00201280" w:rsidRPr="00EC70B6" w:rsidTr="00A36621">
        <w:trPr>
          <w:trHeight w:val="333"/>
          <w:jc w:val="center"/>
        </w:trPr>
        <w:tc>
          <w:tcPr>
            <w:tcW w:w="10513" w:type="dxa"/>
            <w:gridSpan w:val="2"/>
          </w:tcPr>
          <w:p w:rsidR="00201280" w:rsidRDefault="00201280" w:rsidP="00A008FD">
            <w:pPr>
              <w:widowControl w:val="0"/>
              <w:spacing w:line="276" w:lineRule="auto"/>
              <w:jc w:val="center"/>
              <w:rPr>
                <w:b/>
              </w:rPr>
            </w:pPr>
          </w:p>
          <w:p w:rsidR="00201280" w:rsidRDefault="00201280" w:rsidP="00A008FD">
            <w:pPr>
              <w:widowControl w:val="0"/>
              <w:spacing w:line="276" w:lineRule="auto"/>
              <w:jc w:val="center"/>
              <w:rPr>
                <w:b/>
              </w:rPr>
            </w:pPr>
            <w:r w:rsidRPr="0023368B">
              <w:rPr>
                <w:b/>
              </w:rPr>
              <w:t xml:space="preserve">KẾ HOẠCH </w:t>
            </w:r>
          </w:p>
          <w:p w:rsidR="00201280" w:rsidRPr="00E02E1B" w:rsidRDefault="00201280" w:rsidP="00A008FD">
            <w:pPr>
              <w:widowControl w:val="0"/>
              <w:spacing w:line="276" w:lineRule="auto"/>
              <w:jc w:val="center"/>
              <w:rPr>
                <w:b/>
              </w:rPr>
            </w:pPr>
            <w:r>
              <w:rPr>
                <w:b/>
              </w:rPr>
              <w:t>Điều hành cổng thông tin điện tử</w:t>
            </w:r>
          </w:p>
          <w:p w:rsidR="00201280" w:rsidRPr="00EC70B6" w:rsidRDefault="00201280" w:rsidP="00A008FD">
            <w:pPr>
              <w:spacing w:line="276" w:lineRule="auto"/>
              <w:jc w:val="center"/>
              <w:rPr>
                <w:b/>
                <w:bCs/>
                <w:sz w:val="26"/>
                <w:szCs w:val="26"/>
              </w:rPr>
            </w:pPr>
            <w:r>
              <w:rPr>
                <w:noProof/>
                <w:lang w:val="en-US"/>
              </w:rPr>
              <mc:AlternateContent>
                <mc:Choice Requires="wps">
                  <w:drawing>
                    <wp:anchor distT="0" distB="0" distL="114300" distR="114300" simplePos="0" relativeHeight="251658752" behindDoc="0" locked="0" layoutInCell="1" allowOverlap="1" wp14:anchorId="34690139" wp14:editId="3B60BE06">
                      <wp:simplePos x="0" y="0"/>
                      <wp:positionH relativeFrom="column">
                        <wp:posOffset>2580640</wp:posOffset>
                      </wp:positionH>
                      <wp:positionV relativeFrom="paragraph">
                        <wp:posOffset>5876</wp:posOffset>
                      </wp:positionV>
                      <wp:extent cx="1417320" cy="0"/>
                      <wp:effectExtent l="0" t="0" r="1143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2pt,.45pt" to="314.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Yxt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Hsaj6C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"/>
                  </w:pict>
                </mc:Fallback>
              </mc:AlternateContent>
            </w:r>
          </w:p>
        </w:tc>
      </w:tr>
    </w:tbl>
    <w:p w:rsidR="009A7BE6" w:rsidRPr="00AE5F98" w:rsidRDefault="00201280" w:rsidP="00A008FD">
      <w:pPr>
        <w:spacing w:line="276" w:lineRule="auto"/>
        <w:jc w:val="both"/>
        <w:rPr>
          <w:color w:val="000000" w:themeColor="text1"/>
        </w:rPr>
      </w:pPr>
      <w:r>
        <w:tab/>
      </w:r>
      <w:r w:rsidRPr="00AE5F98">
        <w:rPr>
          <w:color w:val="000000" w:themeColor="text1"/>
        </w:rPr>
        <w:t xml:space="preserve">Căn cứ </w:t>
      </w:r>
      <w:r w:rsidR="003F1099" w:rsidRPr="00AE5F98">
        <w:rPr>
          <w:color w:val="000000" w:themeColor="text1"/>
        </w:rPr>
        <w:t>công văn số 37/2020/TT-BGDĐT</w:t>
      </w:r>
      <w:r w:rsidRPr="00AE5F98">
        <w:rPr>
          <w:color w:val="000000" w:themeColor="text1"/>
        </w:rPr>
        <w:t xml:space="preserve"> ngày </w:t>
      </w:r>
      <w:r w:rsidR="003F1099" w:rsidRPr="00AE5F98">
        <w:rPr>
          <w:color w:val="000000" w:themeColor="text1"/>
        </w:rPr>
        <w:t>ngày 05 /10/2020 của Bộ giáo dục và đào tạo về Quy định về việc tổ chức hoạt động, sử dụng thư điện tử và cổng thông tin điện tử tại sở giáo dục và đào tạo, phòng giáo dục và đào tạo và các cơ sở giáo dục và đào tạo mầm non, giáo dục phổ thông và giáo dục thường xuyên;</w:t>
      </w:r>
    </w:p>
    <w:p w:rsidR="00201280" w:rsidRDefault="00201280" w:rsidP="00A008FD">
      <w:pPr>
        <w:spacing w:line="276" w:lineRule="auto"/>
        <w:jc w:val="both"/>
      </w:pPr>
      <w:r>
        <w:tab/>
      </w:r>
      <w:r w:rsidR="00AE5F98">
        <w:t>Căn cứ vào hướng dẫn nhiệm vụ năm học</w:t>
      </w:r>
      <w:r w:rsidR="00F06D5C">
        <w:t xml:space="preserve"> 2021 - 2022</w:t>
      </w:r>
      <w:r w:rsidR="00AE5F98">
        <w:t xml:space="preserve"> của các cấp </w:t>
      </w:r>
      <w:r>
        <w:t xml:space="preserve">Trường THCS Long Biên xây dựng kế hoạch điều hành cổng </w:t>
      </w:r>
      <w:r w:rsidR="00DC10F2">
        <w:t>thô</w:t>
      </w:r>
      <w:r>
        <w:t>ng tin điện tử như sau:</w:t>
      </w:r>
    </w:p>
    <w:p w:rsidR="00053973" w:rsidRPr="00760052" w:rsidRDefault="00053973" w:rsidP="00A008FD">
      <w:pPr>
        <w:pStyle w:val="ListParagraph"/>
        <w:numPr>
          <w:ilvl w:val="0"/>
          <w:numId w:val="8"/>
        </w:numPr>
        <w:tabs>
          <w:tab w:val="left" w:pos="709"/>
        </w:tabs>
        <w:spacing w:line="276" w:lineRule="auto"/>
        <w:jc w:val="both"/>
        <w:rPr>
          <w:b/>
        </w:rPr>
      </w:pPr>
      <w:r w:rsidRPr="00760052">
        <w:rPr>
          <w:b/>
        </w:rPr>
        <w:t>Phần chung:</w:t>
      </w:r>
    </w:p>
    <w:p w:rsidR="00F308AD" w:rsidRDefault="00F308AD" w:rsidP="00A008FD">
      <w:pPr>
        <w:pStyle w:val="ListParagraph"/>
        <w:numPr>
          <w:ilvl w:val="0"/>
          <w:numId w:val="2"/>
        </w:numPr>
        <w:spacing w:line="276" w:lineRule="auto"/>
        <w:jc w:val="both"/>
      </w:pPr>
      <w:r w:rsidRPr="00760052">
        <w:rPr>
          <w:b/>
        </w:rPr>
        <w:t>Tên trang Cổng thông tin điện tử</w:t>
      </w:r>
      <w:r>
        <w:t xml:space="preserve">: </w:t>
      </w:r>
      <w:hyperlink r:id="rId6" w:tgtFrame="_blank" w:history="1">
        <w:r w:rsidRPr="00760052">
          <w:rPr>
            <w:rStyle w:val="Hyperlink"/>
            <w:rFonts w:ascii="Arial" w:hAnsi="Arial" w:cs="Arial"/>
            <w:color w:val="008000"/>
            <w:sz w:val="20"/>
            <w:szCs w:val="20"/>
            <w:shd w:val="clear" w:color="auto" w:fill="FFFFFF"/>
          </w:rPr>
          <w:t>http://</w:t>
        </w:r>
        <w:r w:rsidRPr="00760052">
          <w:rPr>
            <w:rStyle w:val="Hyperlink"/>
            <w:rFonts w:ascii="Arial" w:hAnsi="Arial" w:cs="Arial"/>
            <w:b/>
            <w:bCs/>
            <w:color w:val="008000"/>
            <w:sz w:val="20"/>
            <w:szCs w:val="20"/>
            <w:shd w:val="clear" w:color="auto" w:fill="FFFFFF"/>
          </w:rPr>
          <w:t>thcslongbien</w:t>
        </w:r>
        <w:r w:rsidRPr="00760052">
          <w:rPr>
            <w:rStyle w:val="Hyperlink"/>
            <w:rFonts w:ascii="Arial" w:hAnsi="Arial" w:cs="Arial"/>
            <w:color w:val="008000"/>
            <w:sz w:val="20"/>
            <w:szCs w:val="20"/>
            <w:shd w:val="clear" w:color="auto" w:fill="FFFFFF"/>
          </w:rPr>
          <w:t>.</w:t>
        </w:r>
        <w:r w:rsidRPr="00760052">
          <w:rPr>
            <w:rStyle w:val="Hyperlink"/>
            <w:rFonts w:ascii="Arial" w:hAnsi="Arial" w:cs="Arial"/>
            <w:b/>
            <w:bCs/>
            <w:color w:val="008000"/>
            <w:sz w:val="20"/>
            <w:szCs w:val="20"/>
            <w:shd w:val="clear" w:color="auto" w:fill="FFFFFF"/>
          </w:rPr>
          <w:t>longbien</w:t>
        </w:r>
        <w:r w:rsidRPr="00760052">
          <w:rPr>
            <w:rStyle w:val="Hyperlink"/>
            <w:rFonts w:ascii="Arial" w:hAnsi="Arial" w:cs="Arial"/>
            <w:color w:val="008000"/>
            <w:sz w:val="20"/>
            <w:szCs w:val="20"/>
            <w:shd w:val="clear" w:color="auto" w:fill="FFFFFF"/>
          </w:rPr>
          <w:t>.edu.vn/</w:t>
        </w:r>
      </w:hyperlink>
    </w:p>
    <w:p w:rsidR="00DC10F2" w:rsidRDefault="00053973" w:rsidP="00A008FD">
      <w:pPr>
        <w:pStyle w:val="ListParagraph"/>
        <w:numPr>
          <w:ilvl w:val="0"/>
          <w:numId w:val="2"/>
        </w:numPr>
        <w:spacing w:line="276" w:lineRule="auto"/>
        <w:ind w:left="0" w:firstLine="360"/>
        <w:jc w:val="both"/>
      </w:pPr>
      <w:r>
        <w:t>Duy tr</w:t>
      </w:r>
      <w:r w:rsidR="00F308AD">
        <w:t>ì ảnh đại diện của trường và thô</w:t>
      </w:r>
      <w:r>
        <w:t>ng tin liên hệ, người đại diện, người đại diện, người phát ngôn để cập t</w:t>
      </w:r>
      <w:r w:rsidR="008A2E3A">
        <w:t>rên giao diện chung của Cổng TTĐ</w:t>
      </w:r>
      <w:r>
        <w:t>T (banner và footer).</w:t>
      </w:r>
    </w:p>
    <w:p w:rsidR="00053973" w:rsidRDefault="00053973" w:rsidP="00A008FD">
      <w:pPr>
        <w:pStyle w:val="ListParagraph"/>
        <w:numPr>
          <w:ilvl w:val="0"/>
          <w:numId w:val="2"/>
        </w:numPr>
        <w:spacing w:line="276" w:lineRule="auto"/>
        <w:jc w:val="both"/>
      </w:pPr>
      <w:r>
        <w:t>Thông tin chung giới thiệu về trường:</w:t>
      </w:r>
    </w:p>
    <w:p w:rsidR="00053973" w:rsidRDefault="00053973" w:rsidP="00A008FD">
      <w:pPr>
        <w:spacing w:line="276" w:lineRule="auto"/>
        <w:ind w:left="360"/>
        <w:jc w:val="both"/>
      </w:pPr>
      <w:r>
        <w:t>+ Bài viết giới thiệu chung nhà trường: Sơ lược về quá trình hình thành và phát triển của nhà trường, ban giám hiệu khóa đầu tiên, các thành tích nổi bật qua các năm học…Cập nhật th</w:t>
      </w:r>
      <w:r w:rsidR="00BE1356">
        <w:t>ô</w:t>
      </w:r>
      <w:r>
        <w:t>ng tin ngay khi có sự điều chỉnh.</w:t>
      </w:r>
    </w:p>
    <w:p w:rsidR="00053973" w:rsidRDefault="00053973" w:rsidP="00A008FD">
      <w:pPr>
        <w:spacing w:line="276" w:lineRule="auto"/>
        <w:ind w:firstLine="360"/>
        <w:jc w:val="both"/>
      </w:pPr>
      <w:r>
        <w:t>+ Sơ đồ cơ cấu tổ chức: Giới thiệu các thành viên trong ban giám hiệu</w:t>
      </w:r>
      <w:r w:rsidR="00F308AD">
        <w:t xml:space="preserve"> (</w:t>
      </w:r>
      <w:r>
        <w:t>Tên, tuổi, chức vụ, số điện thoại và email liên h</w:t>
      </w:r>
      <w:r w:rsidR="00F308AD">
        <w:t>ệ, ảnh đại diện,…). Cập nhật thô</w:t>
      </w:r>
      <w:r>
        <w:t>ng tin ngay khi có sự điều chỉnh.</w:t>
      </w:r>
    </w:p>
    <w:p w:rsidR="00053973" w:rsidRDefault="00F308AD" w:rsidP="00A008FD">
      <w:pPr>
        <w:spacing w:line="276" w:lineRule="auto"/>
        <w:ind w:firstLine="360"/>
        <w:jc w:val="both"/>
      </w:pPr>
      <w:r>
        <w:t>+ Lịch</w:t>
      </w:r>
      <w:r w:rsidR="00053973">
        <w:t xml:space="preserve"> công tác tuần của nhà trường cập nhật thường xuyên vào sáng thứ 2 </w:t>
      </w:r>
      <w:r w:rsidR="00BD0302">
        <w:t>hàng tuần: 1 tuần/ lần.</w:t>
      </w:r>
    </w:p>
    <w:p w:rsidR="00BD0302" w:rsidRDefault="00BD0302" w:rsidP="00A008FD">
      <w:pPr>
        <w:spacing w:line="276" w:lineRule="auto"/>
        <w:ind w:firstLine="360"/>
        <w:jc w:val="both"/>
      </w:pPr>
      <w:r>
        <w:t>+ Thời khóa biểu nhà trường đăng tải và duy trì trong năm học, nếu có thay đổi phải cập nhật ngay.</w:t>
      </w:r>
    </w:p>
    <w:p w:rsidR="00BD0302" w:rsidRDefault="00BD0302" w:rsidP="00A008FD">
      <w:pPr>
        <w:spacing w:line="276" w:lineRule="auto"/>
        <w:ind w:firstLine="360"/>
        <w:jc w:val="both"/>
      </w:pPr>
      <w:r>
        <w:t>+ Niêm yết các nội dung liên quan tới việc thực hiện ba công khai chậm nhất 15/9 hàng năm</w:t>
      </w:r>
      <w:r w:rsidR="00AD0CB0">
        <w:t>.</w:t>
      </w:r>
    </w:p>
    <w:p w:rsidR="00AD0CB0" w:rsidRDefault="00AD0CB0" w:rsidP="00A008FD">
      <w:pPr>
        <w:spacing w:line="276" w:lineRule="auto"/>
        <w:ind w:firstLine="360"/>
        <w:jc w:val="both"/>
      </w:pPr>
      <w:r>
        <w:t>+ Đăng tải báo cáo thống kê: Tổng hợp báo cáo thống kê kết quả học tập của học sinh theo các năm học.</w:t>
      </w:r>
    </w:p>
    <w:p w:rsidR="00A008FD" w:rsidRDefault="00A008FD" w:rsidP="00A008FD">
      <w:pPr>
        <w:spacing w:line="276" w:lineRule="auto"/>
        <w:ind w:firstLine="360"/>
        <w:jc w:val="both"/>
      </w:pPr>
    </w:p>
    <w:p w:rsidR="00AD0CB0" w:rsidRPr="00F308AD" w:rsidRDefault="00AD0CB0" w:rsidP="00A008FD">
      <w:pPr>
        <w:pStyle w:val="ListParagraph"/>
        <w:numPr>
          <w:ilvl w:val="0"/>
          <w:numId w:val="1"/>
        </w:numPr>
        <w:spacing w:line="276" w:lineRule="auto"/>
        <w:jc w:val="both"/>
        <w:rPr>
          <w:b/>
        </w:rPr>
      </w:pPr>
      <w:r w:rsidRPr="00F308AD">
        <w:rPr>
          <w:b/>
        </w:rPr>
        <w:t>Tin tức – sự kiện:</w:t>
      </w:r>
    </w:p>
    <w:p w:rsidR="00AD0CB0" w:rsidRDefault="00AD0CB0" w:rsidP="00A008FD">
      <w:pPr>
        <w:pStyle w:val="ListParagraph"/>
        <w:numPr>
          <w:ilvl w:val="0"/>
          <w:numId w:val="3"/>
        </w:numPr>
        <w:spacing w:line="276" w:lineRule="auto"/>
        <w:ind w:left="0" w:firstLine="360"/>
        <w:jc w:val="both"/>
      </w:pPr>
      <w:r>
        <w:lastRenderedPageBreak/>
        <w:t>Chuyên môn: Các tin, bài liên quan tới hoạt động chuyên môn giảng dạy của trường: Tối thiểu 02 tin/tháng.</w:t>
      </w:r>
      <w:r w:rsidR="004E4CE2">
        <w:t xml:space="preserve"> </w:t>
      </w:r>
    </w:p>
    <w:p w:rsidR="00AD0CB0" w:rsidRDefault="00AD0CB0" w:rsidP="00A008FD">
      <w:pPr>
        <w:pStyle w:val="ListParagraph"/>
        <w:numPr>
          <w:ilvl w:val="0"/>
          <w:numId w:val="3"/>
        </w:numPr>
        <w:spacing w:line="276" w:lineRule="auto"/>
        <w:ind w:left="0" w:firstLine="360"/>
        <w:jc w:val="both"/>
      </w:pPr>
      <w:r>
        <w:t>Đoàn thể: Các tin, bài liên quan tới hoạt động đoàn thể của giáo viên, học sinh trong trường: Tối thiểu 01 tin/tháng</w:t>
      </w:r>
    </w:p>
    <w:p w:rsidR="00AD0CB0" w:rsidRDefault="00AD0CB0" w:rsidP="00A008FD">
      <w:pPr>
        <w:pStyle w:val="ListParagraph"/>
        <w:numPr>
          <w:ilvl w:val="0"/>
          <w:numId w:val="3"/>
        </w:numPr>
        <w:spacing w:line="276" w:lineRule="auto"/>
        <w:ind w:left="0" w:firstLine="360"/>
        <w:jc w:val="both"/>
      </w:pPr>
      <w:r>
        <w:t>H</w:t>
      </w:r>
      <w:r w:rsidR="00CA77F2">
        <w:t>o</w:t>
      </w:r>
      <w:r>
        <w:t xml:space="preserve">ạt động </w:t>
      </w:r>
      <w:r w:rsidR="00CA77F2">
        <w:t xml:space="preserve">của trường: Các tin, bài liên quan tới hoạt động </w:t>
      </w:r>
      <w:r>
        <w:t>xã hội, văn ngh</w:t>
      </w:r>
      <w:r w:rsidR="00AE5F98">
        <w:t>ệ chà</w:t>
      </w:r>
      <w:r>
        <w:t>o mừng các ngày lễ lớn</w:t>
      </w:r>
      <w:r w:rsidR="00CA77F2">
        <w:t>: Tối thiểu 02 tin/tháng.</w:t>
      </w:r>
    </w:p>
    <w:p w:rsidR="007452A6" w:rsidRDefault="007452A6" w:rsidP="00A008FD">
      <w:pPr>
        <w:pStyle w:val="ListParagraph"/>
        <w:numPr>
          <w:ilvl w:val="0"/>
          <w:numId w:val="3"/>
        </w:numPr>
        <w:spacing w:line="276" w:lineRule="auto"/>
        <w:ind w:left="0" w:firstLine="360"/>
        <w:jc w:val="both"/>
      </w:pPr>
      <w:r>
        <w:t>Các tin tức khác: Các tin, bài liên quan tới hoạt động khác: Tối thiểu 02 tin/tháng.</w:t>
      </w:r>
    </w:p>
    <w:p w:rsidR="007452A6" w:rsidRDefault="00325227" w:rsidP="00A008FD">
      <w:pPr>
        <w:pStyle w:val="ListParagraph"/>
        <w:numPr>
          <w:ilvl w:val="0"/>
          <w:numId w:val="3"/>
        </w:numPr>
        <w:spacing w:line="276" w:lineRule="auto"/>
        <w:ind w:left="0" w:firstLine="360"/>
        <w:jc w:val="both"/>
      </w:pPr>
      <w:r>
        <w:t>C</w:t>
      </w:r>
      <w:r w:rsidRPr="00325227">
        <w:t>ác</w:t>
      </w:r>
      <w:r>
        <w:t xml:space="preserve"> th</w:t>
      </w:r>
      <w:r w:rsidRPr="00325227">
        <w:t>ô</w:t>
      </w:r>
      <w:r>
        <w:t>ng b</w:t>
      </w:r>
      <w:r w:rsidRPr="00325227">
        <w:t>áo</w:t>
      </w:r>
      <w:r>
        <w:t>, l</w:t>
      </w:r>
      <w:r w:rsidRPr="00325227">
        <w:t>ư</w:t>
      </w:r>
      <w:r>
        <w:t xml:space="preserve">u </w:t>
      </w:r>
      <w:r w:rsidRPr="00325227">
        <w:t>ý</w:t>
      </w:r>
      <w:r>
        <w:t xml:space="preserve"> nhắc nh</w:t>
      </w:r>
      <w:r w:rsidRPr="00325227">
        <w:t>ở</w:t>
      </w:r>
      <w:r>
        <w:t>: Ngh</w:t>
      </w:r>
      <w:r w:rsidRPr="00325227">
        <w:t>ỉ</w:t>
      </w:r>
      <w:r>
        <w:t xml:space="preserve"> h</w:t>
      </w:r>
      <w:r w:rsidRPr="00325227">
        <w:t>ọc</w:t>
      </w:r>
      <w:r>
        <w:t>, th</w:t>
      </w:r>
      <w:r w:rsidRPr="00325227">
        <w:t>ời</w:t>
      </w:r>
      <w:r>
        <w:t xml:space="preserve"> ti</w:t>
      </w:r>
      <w:r w:rsidRPr="00325227">
        <w:t>ết</w:t>
      </w:r>
      <w:r>
        <w:t>, trang ph</w:t>
      </w:r>
      <w:r w:rsidRPr="00325227">
        <w:t>ục</w:t>
      </w:r>
      <w:r>
        <w:t xml:space="preserve">, .....: </w:t>
      </w:r>
      <w:r w:rsidRPr="00325227">
        <w:t>Đă</w:t>
      </w:r>
      <w:r>
        <w:t>ng t</w:t>
      </w:r>
      <w:r w:rsidRPr="00325227">
        <w:t>ải</w:t>
      </w:r>
      <w:r>
        <w:t xml:space="preserve"> k</w:t>
      </w:r>
      <w:r w:rsidRPr="00325227">
        <w:t>ịp</w:t>
      </w:r>
      <w:r>
        <w:t xml:space="preserve"> th</w:t>
      </w:r>
      <w:r w:rsidRPr="00325227">
        <w:t>ời</w:t>
      </w:r>
      <w:r>
        <w:t xml:space="preserve"> khi c</w:t>
      </w:r>
      <w:r w:rsidRPr="00325227">
        <w:t>ó</w:t>
      </w:r>
      <w:r>
        <w:t xml:space="preserve"> bi</w:t>
      </w:r>
      <w:r w:rsidRPr="00325227">
        <w:t>ến</w:t>
      </w:r>
      <w:r>
        <w:t xml:space="preserve"> </w:t>
      </w:r>
      <w:r w:rsidRPr="00325227">
        <w:t>động</w:t>
      </w:r>
      <w:r>
        <w:t xml:space="preserve"> v</w:t>
      </w:r>
      <w:r w:rsidRPr="00325227">
        <w:t>ề</w:t>
      </w:r>
      <w:r>
        <w:t xml:space="preserve"> th</w:t>
      </w:r>
      <w:r w:rsidRPr="00325227">
        <w:t>ời</w:t>
      </w:r>
      <w:r>
        <w:t xml:space="preserve"> ti</w:t>
      </w:r>
      <w:r w:rsidRPr="00325227">
        <w:t>ết</w:t>
      </w:r>
      <w:r>
        <w:t xml:space="preserve">, </w:t>
      </w:r>
      <w:r w:rsidRPr="00325227">
        <w:t>đ</w:t>
      </w:r>
      <w:r>
        <w:t>i</w:t>
      </w:r>
      <w:r w:rsidRPr="00325227">
        <w:t>ều</w:t>
      </w:r>
      <w:r>
        <w:t xml:space="preserve"> ki</w:t>
      </w:r>
      <w:r w:rsidRPr="00325227">
        <w:t>ện</w:t>
      </w:r>
      <w:r>
        <w:t xml:space="preserve"> nh</w:t>
      </w:r>
      <w:r w:rsidRPr="00325227">
        <w:t>à</w:t>
      </w:r>
      <w:r>
        <w:t xml:space="preserve"> tr</w:t>
      </w:r>
      <w:r w:rsidRPr="00325227">
        <w:t>ường</w:t>
      </w:r>
      <w:r>
        <w:t xml:space="preserve">. </w:t>
      </w:r>
    </w:p>
    <w:p w:rsidR="00325227" w:rsidRPr="00325227" w:rsidRDefault="00325227" w:rsidP="00A008FD">
      <w:pPr>
        <w:spacing w:line="276" w:lineRule="auto"/>
        <w:ind w:left="720"/>
        <w:contextualSpacing/>
        <w:jc w:val="both"/>
      </w:pPr>
      <w:r w:rsidRPr="00325227">
        <w:t>Chú ý : Ảnh trong phần tin bài đưa lên Web với kích thước 500 pixels.</w:t>
      </w:r>
    </w:p>
    <w:p w:rsidR="00325227" w:rsidRPr="00325227" w:rsidRDefault="00760052" w:rsidP="00A008FD">
      <w:pPr>
        <w:spacing w:line="276" w:lineRule="auto"/>
        <w:ind w:left="360"/>
        <w:jc w:val="both"/>
        <w:rPr>
          <w:b/>
        </w:rPr>
      </w:pPr>
      <w:r>
        <w:rPr>
          <w:b/>
        </w:rPr>
        <w:t>2</w:t>
      </w:r>
      <w:r w:rsidR="00325227" w:rsidRPr="00325227">
        <w:rPr>
          <w:b/>
        </w:rPr>
        <w:t xml:space="preserve">. Tài nguyên </w:t>
      </w:r>
    </w:p>
    <w:p w:rsidR="00325227" w:rsidRPr="00325227" w:rsidRDefault="00325227" w:rsidP="00A008FD">
      <w:pPr>
        <w:numPr>
          <w:ilvl w:val="0"/>
          <w:numId w:val="6"/>
        </w:numPr>
        <w:spacing w:line="276" w:lineRule="auto"/>
        <w:contextualSpacing/>
        <w:jc w:val="both"/>
      </w:pPr>
      <w:r w:rsidRPr="00325227">
        <w:t>Đăng tải trên  Cổng TTĐT dưới dạng bài viết, tệp đính kèm video clip...</w:t>
      </w:r>
    </w:p>
    <w:p w:rsidR="00325227" w:rsidRPr="00325227" w:rsidRDefault="00325227" w:rsidP="00A008FD">
      <w:pPr>
        <w:numPr>
          <w:ilvl w:val="0"/>
          <w:numId w:val="6"/>
        </w:numPr>
        <w:spacing w:line="276" w:lineRule="auto"/>
        <w:ind w:left="0" w:firstLine="360"/>
        <w:contextualSpacing/>
        <w:jc w:val="both"/>
      </w:pPr>
      <w:r w:rsidRPr="00325227">
        <w:t>Quy định các bài giảng điện tử, Elearning ( Phải sử dụng phần mềm tạo bài giảng chạy được trên HTML5):</w:t>
      </w:r>
    </w:p>
    <w:p w:rsidR="00325227" w:rsidRPr="00325227" w:rsidRDefault="00325227" w:rsidP="00A008FD">
      <w:pPr>
        <w:spacing w:line="276" w:lineRule="auto"/>
        <w:ind w:left="360"/>
        <w:jc w:val="both"/>
      </w:pPr>
      <w:r w:rsidRPr="00325227">
        <w:t>+ Có đầy đủ các khối lớp và các phân môn</w:t>
      </w:r>
    </w:p>
    <w:p w:rsidR="00325227" w:rsidRPr="00325227" w:rsidRDefault="00325227" w:rsidP="00A008FD">
      <w:pPr>
        <w:spacing w:line="276" w:lineRule="auto"/>
        <w:ind w:firstLine="360"/>
        <w:jc w:val="both"/>
      </w:pPr>
      <w:r w:rsidRPr="00325227">
        <w:t xml:space="preserve">+ Các bài giảng điện tử chuyên đề cấp trường, Quận; thi GVG cấp trường, Quận, TP, Quốc gia được cập nhật lên kho dữ liệu. </w:t>
      </w:r>
    </w:p>
    <w:p w:rsidR="00325227" w:rsidRPr="00325227" w:rsidRDefault="00325227" w:rsidP="00A008FD">
      <w:pPr>
        <w:spacing w:line="276" w:lineRule="auto"/>
        <w:ind w:left="360"/>
        <w:jc w:val="both"/>
      </w:pPr>
      <w:r w:rsidRPr="00325227">
        <w:t>+ Quy định về cách ghi tên bài giảng điện tử, Elearning, giáo án: ghi rõ</w:t>
      </w:r>
    </w:p>
    <w:p w:rsidR="00325227" w:rsidRPr="00325227" w:rsidRDefault="00325227" w:rsidP="00A008FD">
      <w:pPr>
        <w:numPr>
          <w:ilvl w:val="0"/>
          <w:numId w:val="5"/>
        </w:numPr>
        <w:spacing w:line="276" w:lineRule="auto"/>
        <w:ind w:left="0" w:firstLine="360"/>
        <w:contextualSpacing/>
        <w:jc w:val="both"/>
      </w:pPr>
      <w:r w:rsidRPr="00325227">
        <w:t>Tư liệu: Sách, báo phim ảnh.....: Tối thiểu 3 tư liệu/tháng ( Ảnh đưa lên phải có chú thích).</w:t>
      </w:r>
    </w:p>
    <w:p w:rsidR="00325227" w:rsidRPr="00325227" w:rsidRDefault="00325227" w:rsidP="00A008FD">
      <w:pPr>
        <w:numPr>
          <w:ilvl w:val="0"/>
          <w:numId w:val="5"/>
        </w:numPr>
        <w:spacing w:line="276" w:lineRule="auto"/>
        <w:ind w:left="0" w:firstLine="360"/>
        <w:contextualSpacing/>
        <w:jc w:val="both"/>
      </w:pPr>
      <w:r w:rsidRPr="00325227">
        <w:t xml:space="preserve">Đề thi – ôn tập: Cập nhật </w:t>
      </w:r>
      <w:r w:rsidR="00FF7998">
        <w:t>vào giữa kì và cuối kì trong học kì I và học kỳ II</w:t>
      </w:r>
    </w:p>
    <w:p w:rsidR="00325227" w:rsidRPr="00325227" w:rsidRDefault="00760052" w:rsidP="00A008FD">
      <w:pPr>
        <w:spacing w:line="276" w:lineRule="auto"/>
        <w:ind w:left="360"/>
        <w:jc w:val="both"/>
        <w:rPr>
          <w:b/>
        </w:rPr>
      </w:pPr>
      <w:r>
        <w:rPr>
          <w:b/>
        </w:rPr>
        <w:t>3</w:t>
      </w:r>
      <w:r w:rsidR="00F308AD">
        <w:rPr>
          <w:b/>
        </w:rPr>
        <w:t>.</w:t>
      </w:r>
      <w:r w:rsidR="00325227" w:rsidRPr="00325227">
        <w:rPr>
          <w:b/>
        </w:rPr>
        <w:t xml:space="preserve"> Văn bản</w:t>
      </w:r>
    </w:p>
    <w:p w:rsidR="00325227" w:rsidRPr="00325227" w:rsidRDefault="00325227" w:rsidP="00A008FD">
      <w:pPr>
        <w:spacing w:line="276" w:lineRule="auto"/>
        <w:ind w:firstLine="284"/>
        <w:contextualSpacing/>
        <w:jc w:val="both"/>
      </w:pPr>
      <w:r w:rsidRPr="00325227">
        <w:t xml:space="preserve">- Văn bản pháp quy, văn bản quy định ngành ( Tập hợp văn bản pháp quy của ngành chia thành các mục quy định, quy chế, định kỳ, .......): cập nhật đầy đủ khi có các thông tư, các văn bản của ngành. </w:t>
      </w:r>
    </w:p>
    <w:p w:rsidR="00325227" w:rsidRPr="00325227" w:rsidRDefault="00325227" w:rsidP="00A008FD">
      <w:pPr>
        <w:spacing w:line="276" w:lineRule="auto"/>
        <w:ind w:firstLine="284"/>
        <w:contextualSpacing/>
        <w:jc w:val="both"/>
      </w:pPr>
      <w:r w:rsidRPr="00325227">
        <w:t>- Hệ thống văn bản của nhà trường cập nhật trên trang Web phải được đổi sang định dạng PDF ( hiệu trưởng ký, đóng dấu)</w:t>
      </w:r>
    </w:p>
    <w:p w:rsidR="00325227" w:rsidRPr="00325227" w:rsidRDefault="00760052" w:rsidP="00A008FD">
      <w:pPr>
        <w:spacing w:line="276" w:lineRule="auto"/>
        <w:ind w:left="360"/>
        <w:jc w:val="both"/>
        <w:rPr>
          <w:b/>
        </w:rPr>
      </w:pPr>
      <w:r>
        <w:rPr>
          <w:b/>
        </w:rPr>
        <w:t>4</w:t>
      </w:r>
      <w:r w:rsidR="00F308AD">
        <w:rPr>
          <w:b/>
        </w:rPr>
        <w:t>.</w:t>
      </w:r>
      <w:r w:rsidR="00325227" w:rsidRPr="00325227">
        <w:rPr>
          <w:b/>
        </w:rPr>
        <w:t xml:space="preserve"> Khai thác trang Web:</w:t>
      </w:r>
    </w:p>
    <w:p w:rsidR="00325227" w:rsidRDefault="00AE5F98" w:rsidP="00AE5F98">
      <w:pPr>
        <w:spacing w:line="276" w:lineRule="auto"/>
        <w:ind w:firstLine="360"/>
        <w:contextualSpacing/>
        <w:jc w:val="both"/>
      </w:pPr>
      <w:r>
        <w:t xml:space="preserve">- </w:t>
      </w:r>
      <w:r w:rsidR="00325227" w:rsidRPr="00325227">
        <w:t xml:space="preserve">Tổ chức tập huấn, hướng dẫn khai thác trang Web  tới CBGV NV, học sinh và phụ huynh học sinh ( chú trọng khai thác mục: tài nguyên, phụ huynh tra cứu, Enetviet. góc HS...) </w:t>
      </w:r>
    </w:p>
    <w:p w:rsidR="004E4CE2" w:rsidRDefault="004E4CE2" w:rsidP="00A008FD">
      <w:pPr>
        <w:spacing w:line="276" w:lineRule="auto"/>
        <w:ind w:firstLine="426"/>
        <w:contextualSpacing/>
        <w:jc w:val="both"/>
        <w:rPr>
          <w:b/>
        </w:rPr>
      </w:pPr>
      <w:r>
        <w:rPr>
          <w:b/>
        </w:rPr>
        <w:t>5. Viết tin bài</w:t>
      </w:r>
    </w:p>
    <w:p w:rsidR="004E4CE2" w:rsidRDefault="004E4CE2" w:rsidP="00A008FD">
      <w:pPr>
        <w:spacing w:line="276" w:lineRule="auto"/>
        <w:ind w:firstLine="426"/>
        <w:contextualSpacing/>
        <w:jc w:val="both"/>
      </w:pPr>
      <w:r>
        <w:t>- Tin về hoạt động đoàn – đội: tổng phụ trách</w:t>
      </w:r>
    </w:p>
    <w:p w:rsidR="004E4CE2" w:rsidRDefault="004E4CE2" w:rsidP="00A008FD">
      <w:pPr>
        <w:spacing w:line="276" w:lineRule="auto"/>
        <w:ind w:firstLine="426"/>
        <w:contextualSpacing/>
        <w:jc w:val="both"/>
      </w:pPr>
      <w:r>
        <w:t>- Tin về hoạt động công đoàn và các ban ngành khác: chủ tịch công đoàn phụ trách</w:t>
      </w:r>
    </w:p>
    <w:p w:rsidR="004E4CE2" w:rsidRDefault="004E4CE2" w:rsidP="00A008FD">
      <w:pPr>
        <w:spacing w:line="276" w:lineRule="auto"/>
        <w:ind w:firstLine="426"/>
        <w:contextualSpacing/>
        <w:jc w:val="both"/>
      </w:pPr>
      <w:r>
        <w:t xml:space="preserve">- Tin hoạt động chuyên môn: tổ trưởng chuyên môn phân công người viết tin bài của </w:t>
      </w:r>
      <w:r w:rsidR="00EB1E43">
        <w:t>t</w:t>
      </w:r>
      <w:r>
        <w:t xml:space="preserve">ổ mình </w:t>
      </w:r>
    </w:p>
    <w:p w:rsidR="00EB1E43" w:rsidRDefault="00395ACA" w:rsidP="00A008FD">
      <w:pPr>
        <w:spacing w:line="276" w:lineRule="auto"/>
        <w:ind w:firstLine="426"/>
        <w:contextualSpacing/>
        <w:jc w:val="both"/>
      </w:pPr>
      <w:r>
        <w:t>- Tin hoạt độ</w:t>
      </w:r>
      <w:r w:rsidR="00EB1E43">
        <w:t xml:space="preserve">ng của lớp: giáo viên chủ nhiệm lớp </w:t>
      </w:r>
      <w:r>
        <w:t>viết tin bài.</w:t>
      </w:r>
    </w:p>
    <w:p w:rsidR="00AE5F98" w:rsidRDefault="00AE5F98" w:rsidP="00A008FD">
      <w:pPr>
        <w:spacing w:line="276" w:lineRule="auto"/>
        <w:ind w:firstLine="426"/>
        <w:contextualSpacing/>
        <w:jc w:val="both"/>
      </w:pPr>
    </w:p>
    <w:p w:rsidR="00AE5F98" w:rsidRPr="004E4CE2" w:rsidRDefault="00AE5F98" w:rsidP="00A008FD">
      <w:pPr>
        <w:spacing w:line="276" w:lineRule="auto"/>
        <w:ind w:firstLine="426"/>
        <w:contextualSpacing/>
        <w:jc w:val="both"/>
      </w:pPr>
    </w:p>
    <w:p w:rsidR="00760052" w:rsidRDefault="00760052" w:rsidP="00A008FD">
      <w:pPr>
        <w:pStyle w:val="ListParagraph"/>
        <w:numPr>
          <w:ilvl w:val="0"/>
          <w:numId w:val="8"/>
        </w:numPr>
        <w:spacing w:line="276" w:lineRule="auto"/>
        <w:jc w:val="both"/>
        <w:rPr>
          <w:b/>
        </w:rPr>
      </w:pPr>
      <w:r>
        <w:rPr>
          <w:b/>
        </w:rPr>
        <w:t>Phân công</w:t>
      </w:r>
      <w:r w:rsidR="0038075E">
        <w:rPr>
          <w:b/>
        </w:rPr>
        <w:t xml:space="preserve"> </w:t>
      </w:r>
      <w:r w:rsidR="0038075E" w:rsidRPr="002E53D4">
        <w:rPr>
          <w:b/>
          <w:color w:val="000000"/>
        </w:rPr>
        <w:t>Ban phụ trách Cổng thông tin điện tử</w:t>
      </w:r>
    </w:p>
    <w:tbl>
      <w:tblPr>
        <w:tblW w:w="9951" w:type="dxa"/>
        <w:jc w:val="center"/>
        <w:tblInd w:w="2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65"/>
        <w:gridCol w:w="2478"/>
        <w:gridCol w:w="3708"/>
      </w:tblGrid>
      <w:tr w:rsidR="00BE78DC" w:rsidRPr="001D1994" w:rsidTr="0099546D">
        <w:trPr>
          <w:jc w:val="center"/>
        </w:trPr>
        <w:tc>
          <w:tcPr>
            <w:tcW w:w="3765" w:type="dxa"/>
            <w:shd w:val="clear" w:color="auto" w:fill="auto"/>
            <w:tcMar>
              <w:top w:w="0" w:type="dxa"/>
              <w:left w:w="108" w:type="dxa"/>
              <w:bottom w:w="0" w:type="dxa"/>
              <w:right w:w="108" w:type="dxa"/>
            </w:tcMar>
          </w:tcPr>
          <w:p w:rsidR="00BE78DC" w:rsidRDefault="00BE78DC" w:rsidP="00A008FD">
            <w:pPr>
              <w:spacing w:line="276" w:lineRule="auto"/>
              <w:jc w:val="center"/>
              <w:rPr>
                <w:color w:val="000000"/>
                <w:lang w:val="fr-FR"/>
              </w:rPr>
            </w:pPr>
            <w:r>
              <w:rPr>
                <w:color w:val="000000"/>
                <w:lang w:val="fr-FR"/>
              </w:rPr>
              <w:t>Họ và tên</w:t>
            </w:r>
          </w:p>
        </w:tc>
        <w:tc>
          <w:tcPr>
            <w:tcW w:w="2478" w:type="dxa"/>
            <w:shd w:val="clear" w:color="auto" w:fill="auto"/>
            <w:tcMar>
              <w:top w:w="0" w:type="dxa"/>
              <w:left w:w="108" w:type="dxa"/>
              <w:bottom w:w="0" w:type="dxa"/>
              <w:right w:w="108" w:type="dxa"/>
            </w:tcMar>
          </w:tcPr>
          <w:p w:rsidR="00BE78DC" w:rsidRDefault="00BE78DC" w:rsidP="00A008FD">
            <w:pPr>
              <w:spacing w:line="276" w:lineRule="auto"/>
              <w:jc w:val="center"/>
              <w:rPr>
                <w:color w:val="000000"/>
                <w:lang w:val="fr-FR"/>
              </w:rPr>
            </w:pPr>
            <w:r>
              <w:rPr>
                <w:color w:val="000000"/>
                <w:lang w:val="fr-FR"/>
              </w:rPr>
              <w:t>Chức vụ</w:t>
            </w:r>
          </w:p>
        </w:tc>
        <w:tc>
          <w:tcPr>
            <w:tcW w:w="3708" w:type="dxa"/>
            <w:shd w:val="clear" w:color="auto" w:fill="auto"/>
            <w:tcMar>
              <w:top w:w="0" w:type="dxa"/>
              <w:left w:w="108" w:type="dxa"/>
              <w:bottom w:w="0" w:type="dxa"/>
              <w:right w:w="108" w:type="dxa"/>
            </w:tcMar>
          </w:tcPr>
          <w:p w:rsidR="00BE78DC" w:rsidRDefault="00BE78DC" w:rsidP="00A008FD">
            <w:pPr>
              <w:spacing w:line="276" w:lineRule="auto"/>
              <w:jc w:val="center"/>
              <w:rPr>
                <w:color w:val="000000"/>
                <w:lang w:val="fr-FR"/>
              </w:rPr>
            </w:pPr>
            <w:r>
              <w:rPr>
                <w:color w:val="000000"/>
                <w:lang w:val="fr-FR"/>
              </w:rPr>
              <w:t>Nhiệm vụ</w:t>
            </w:r>
          </w:p>
        </w:tc>
      </w:tr>
      <w:tr w:rsidR="0038075E" w:rsidRPr="001D1994" w:rsidTr="0099546D">
        <w:trPr>
          <w:jc w:val="center"/>
        </w:trPr>
        <w:tc>
          <w:tcPr>
            <w:tcW w:w="3765" w:type="dxa"/>
            <w:shd w:val="clear" w:color="auto" w:fill="auto"/>
            <w:tcMar>
              <w:top w:w="0" w:type="dxa"/>
              <w:left w:w="108" w:type="dxa"/>
              <w:bottom w:w="0" w:type="dxa"/>
              <w:right w:w="108" w:type="dxa"/>
            </w:tcMar>
          </w:tcPr>
          <w:p w:rsidR="0038075E" w:rsidRPr="002E53D4" w:rsidRDefault="0038075E" w:rsidP="00A008FD">
            <w:pPr>
              <w:spacing w:line="276" w:lineRule="auto"/>
              <w:rPr>
                <w:color w:val="000000"/>
              </w:rPr>
            </w:pPr>
            <w:r w:rsidRPr="002E53D4">
              <w:rPr>
                <w:color w:val="000000"/>
              </w:rPr>
              <w:t xml:space="preserve">1. Bà </w:t>
            </w:r>
            <w:r w:rsidR="00FF7998">
              <w:rPr>
                <w:color w:val="000000"/>
              </w:rPr>
              <w:t>Nguyễn Thị Diệu Thúy</w:t>
            </w:r>
          </w:p>
          <w:p w:rsidR="0038075E" w:rsidRPr="002E53D4" w:rsidRDefault="0038075E" w:rsidP="00A008FD">
            <w:pPr>
              <w:spacing w:line="276" w:lineRule="auto"/>
              <w:rPr>
                <w:color w:val="000000"/>
              </w:rPr>
            </w:pPr>
          </w:p>
        </w:tc>
        <w:tc>
          <w:tcPr>
            <w:tcW w:w="2478" w:type="dxa"/>
            <w:shd w:val="clear" w:color="auto" w:fill="auto"/>
            <w:tcMar>
              <w:top w:w="0" w:type="dxa"/>
              <w:left w:w="108" w:type="dxa"/>
              <w:bottom w:w="0" w:type="dxa"/>
              <w:right w:w="108" w:type="dxa"/>
            </w:tcMar>
          </w:tcPr>
          <w:p w:rsidR="0038075E" w:rsidRPr="002E53D4" w:rsidRDefault="0038075E" w:rsidP="00A008FD">
            <w:pPr>
              <w:spacing w:line="276" w:lineRule="auto"/>
              <w:rPr>
                <w:color w:val="000000"/>
              </w:rPr>
            </w:pPr>
            <w:r w:rsidRPr="002E53D4">
              <w:rPr>
                <w:color w:val="000000"/>
              </w:rPr>
              <w:t>- Hiệu trưởng</w:t>
            </w:r>
          </w:p>
          <w:p w:rsidR="0038075E" w:rsidRPr="002E53D4" w:rsidRDefault="0038075E" w:rsidP="00A008FD">
            <w:pPr>
              <w:spacing w:line="276" w:lineRule="auto"/>
              <w:rPr>
                <w:color w:val="000000"/>
              </w:rPr>
            </w:pPr>
          </w:p>
        </w:tc>
        <w:tc>
          <w:tcPr>
            <w:tcW w:w="3708" w:type="dxa"/>
            <w:shd w:val="clear" w:color="auto" w:fill="auto"/>
            <w:tcMar>
              <w:top w:w="0" w:type="dxa"/>
              <w:left w:w="108" w:type="dxa"/>
              <w:bottom w:w="0" w:type="dxa"/>
              <w:right w:w="108" w:type="dxa"/>
            </w:tcMar>
          </w:tcPr>
          <w:p w:rsidR="0038075E" w:rsidRPr="002E53D4" w:rsidRDefault="0038075E" w:rsidP="00A008FD">
            <w:pPr>
              <w:spacing w:line="276" w:lineRule="auto"/>
              <w:jc w:val="both"/>
              <w:rPr>
                <w:color w:val="000000"/>
                <w:lang w:val="en-US"/>
              </w:rPr>
            </w:pPr>
            <w:r w:rsidRPr="002E53D4">
              <w:rPr>
                <w:color w:val="000000"/>
                <w:lang w:val="en-US"/>
              </w:rPr>
              <w:t>- Trưởng ban biên tập</w:t>
            </w:r>
          </w:p>
          <w:p w:rsidR="0038075E" w:rsidRPr="002E53D4" w:rsidRDefault="0038075E" w:rsidP="00A008FD">
            <w:pPr>
              <w:spacing w:line="276" w:lineRule="auto"/>
              <w:jc w:val="both"/>
              <w:rPr>
                <w:color w:val="000000"/>
                <w:lang w:val="en-US"/>
              </w:rPr>
            </w:pPr>
          </w:p>
        </w:tc>
      </w:tr>
      <w:tr w:rsidR="002E53D4" w:rsidRPr="001D1994" w:rsidTr="0099546D">
        <w:trPr>
          <w:jc w:val="center"/>
        </w:trPr>
        <w:tc>
          <w:tcPr>
            <w:tcW w:w="3765" w:type="dxa"/>
            <w:shd w:val="clear" w:color="auto" w:fill="auto"/>
            <w:tcMar>
              <w:top w:w="0" w:type="dxa"/>
              <w:left w:w="108" w:type="dxa"/>
              <w:bottom w:w="0" w:type="dxa"/>
              <w:right w:w="108" w:type="dxa"/>
            </w:tcMar>
          </w:tcPr>
          <w:p w:rsidR="002E53D4" w:rsidRPr="002E53D4" w:rsidRDefault="002E53D4" w:rsidP="00A008FD">
            <w:pPr>
              <w:spacing w:line="276" w:lineRule="auto"/>
              <w:rPr>
                <w:color w:val="000000"/>
                <w:lang w:val="en-US"/>
              </w:rPr>
            </w:pPr>
            <w:r w:rsidRPr="002E53D4">
              <w:rPr>
                <w:color w:val="000000"/>
              </w:rPr>
              <w:t xml:space="preserve">2. Bà </w:t>
            </w:r>
            <w:r w:rsidR="00FF7998">
              <w:rPr>
                <w:color w:val="000000"/>
              </w:rPr>
              <w:t>Cao Thị Phương Anh</w:t>
            </w:r>
          </w:p>
        </w:tc>
        <w:tc>
          <w:tcPr>
            <w:tcW w:w="2478" w:type="dxa"/>
            <w:shd w:val="clear" w:color="auto" w:fill="auto"/>
            <w:tcMar>
              <w:top w:w="0" w:type="dxa"/>
              <w:left w:w="108" w:type="dxa"/>
              <w:bottom w:w="0" w:type="dxa"/>
              <w:right w:w="108" w:type="dxa"/>
            </w:tcMar>
          </w:tcPr>
          <w:p w:rsidR="002E53D4" w:rsidRPr="002E53D4" w:rsidRDefault="002E53D4" w:rsidP="00A008FD">
            <w:pPr>
              <w:spacing w:line="276" w:lineRule="auto"/>
              <w:rPr>
                <w:color w:val="000000"/>
                <w:lang w:val="en-US"/>
              </w:rPr>
            </w:pPr>
            <w:r w:rsidRPr="002E53D4">
              <w:rPr>
                <w:color w:val="000000"/>
              </w:rPr>
              <w:t>- Phó hiệu trưởng</w:t>
            </w:r>
          </w:p>
        </w:tc>
        <w:tc>
          <w:tcPr>
            <w:tcW w:w="3708" w:type="dxa"/>
            <w:shd w:val="clear" w:color="auto" w:fill="auto"/>
            <w:tcMar>
              <w:top w:w="0" w:type="dxa"/>
              <w:left w:w="108" w:type="dxa"/>
              <w:bottom w:w="0" w:type="dxa"/>
              <w:right w:w="108" w:type="dxa"/>
            </w:tcMar>
          </w:tcPr>
          <w:p w:rsidR="002E53D4" w:rsidRDefault="002E53D4" w:rsidP="00A008FD">
            <w:pPr>
              <w:spacing w:line="276" w:lineRule="auto"/>
              <w:jc w:val="both"/>
              <w:rPr>
                <w:color w:val="000000"/>
                <w:lang w:val="en-US"/>
              </w:rPr>
            </w:pPr>
            <w:r w:rsidRPr="002E53D4">
              <w:rPr>
                <w:color w:val="000000"/>
                <w:lang w:val="en-US"/>
              </w:rPr>
              <w:t>- Phó Trưởng ban biên tập</w:t>
            </w:r>
          </w:p>
          <w:p w:rsidR="00FF7998" w:rsidRPr="002E53D4" w:rsidRDefault="00FF7998" w:rsidP="00A008FD">
            <w:pPr>
              <w:spacing w:line="276" w:lineRule="auto"/>
              <w:jc w:val="both"/>
              <w:rPr>
                <w:color w:val="000000"/>
                <w:lang w:val="en-US"/>
              </w:rPr>
            </w:pPr>
            <w:r>
              <w:rPr>
                <w:color w:val="000000"/>
                <w:lang w:val="en-US"/>
              </w:rPr>
              <w:t>- Quản lý trang Web</w:t>
            </w:r>
          </w:p>
        </w:tc>
      </w:tr>
      <w:tr w:rsidR="00FF7998" w:rsidRPr="001D1994" w:rsidTr="0099546D">
        <w:trPr>
          <w:jc w:val="center"/>
        </w:trPr>
        <w:tc>
          <w:tcPr>
            <w:tcW w:w="3765" w:type="dxa"/>
            <w:shd w:val="clear" w:color="auto" w:fill="auto"/>
            <w:tcMar>
              <w:top w:w="0" w:type="dxa"/>
              <w:left w:w="108" w:type="dxa"/>
              <w:bottom w:w="0" w:type="dxa"/>
              <w:right w:w="108" w:type="dxa"/>
            </w:tcMar>
          </w:tcPr>
          <w:p w:rsidR="00FF7998" w:rsidRPr="00FF7998" w:rsidRDefault="00FF7998" w:rsidP="00A008FD">
            <w:pPr>
              <w:spacing w:line="276" w:lineRule="auto"/>
              <w:rPr>
                <w:color w:val="000000"/>
              </w:rPr>
            </w:pPr>
            <w:r>
              <w:rPr>
                <w:color w:val="000000"/>
              </w:rPr>
              <w:t>3. Bà Nguyễn Thị Thanh Thúy</w:t>
            </w:r>
          </w:p>
        </w:tc>
        <w:tc>
          <w:tcPr>
            <w:tcW w:w="2478" w:type="dxa"/>
            <w:shd w:val="clear" w:color="auto" w:fill="auto"/>
            <w:tcMar>
              <w:top w:w="0" w:type="dxa"/>
              <w:left w:w="108" w:type="dxa"/>
              <w:bottom w:w="0" w:type="dxa"/>
              <w:right w:w="108" w:type="dxa"/>
            </w:tcMar>
          </w:tcPr>
          <w:p w:rsidR="00FF7998" w:rsidRPr="002E53D4" w:rsidRDefault="00FF7998" w:rsidP="00A008FD">
            <w:pPr>
              <w:spacing w:line="276" w:lineRule="auto"/>
              <w:rPr>
                <w:color w:val="000000"/>
              </w:rPr>
            </w:pPr>
            <w:r>
              <w:rPr>
                <w:color w:val="000000"/>
              </w:rPr>
              <w:t>- TTCM tổ TN</w:t>
            </w:r>
          </w:p>
        </w:tc>
        <w:tc>
          <w:tcPr>
            <w:tcW w:w="3708" w:type="dxa"/>
            <w:shd w:val="clear" w:color="auto" w:fill="auto"/>
            <w:tcMar>
              <w:top w:w="0" w:type="dxa"/>
              <w:left w:w="108" w:type="dxa"/>
              <w:bottom w:w="0" w:type="dxa"/>
              <w:right w:w="108" w:type="dxa"/>
            </w:tcMar>
          </w:tcPr>
          <w:p w:rsidR="00FF7998" w:rsidRDefault="00FF7998" w:rsidP="00A008FD">
            <w:pPr>
              <w:spacing w:line="276" w:lineRule="auto"/>
              <w:jc w:val="both"/>
              <w:rPr>
                <w:color w:val="000000"/>
                <w:lang w:val="en-US"/>
              </w:rPr>
            </w:pPr>
            <w:r>
              <w:rPr>
                <w:color w:val="000000"/>
                <w:lang w:val="en-US"/>
              </w:rPr>
              <w:t>- Quản trị trang Web</w:t>
            </w:r>
          </w:p>
          <w:p w:rsidR="00FF7998" w:rsidRDefault="00FF7998" w:rsidP="00A008FD">
            <w:pPr>
              <w:spacing w:line="276" w:lineRule="auto"/>
              <w:jc w:val="both"/>
              <w:rPr>
                <w:color w:val="000000"/>
                <w:lang w:val="en-US"/>
              </w:rPr>
            </w:pPr>
            <w:r>
              <w:rPr>
                <w:color w:val="000000"/>
                <w:lang w:val="en-US"/>
              </w:rPr>
              <w:t>- Phụ trách giao diện trang Web, theo dõi thông số kĩ thuật để trang Web hoạt động tốt.</w:t>
            </w:r>
          </w:p>
          <w:p w:rsidR="00FF7998" w:rsidRPr="002E53D4" w:rsidRDefault="00FF7998" w:rsidP="00A008FD">
            <w:pPr>
              <w:spacing w:line="276" w:lineRule="auto"/>
              <w:jc w:val="both"/>
              <w:rPr>
                <w:color w:val="000000"/>
                <w:lang w:val="en-US"/>
              </w:rPr>
            </w:pPr>
            <w:r>
              <w:rPr>
                <w:color w:val="000000"/>
                <w:lang w:val="en-US"/>
              </w:rPr>
              <w:t>- Phụ trách phần tin bài hoạt động chuyên môn tổ TN</w:t>
            </w:r>
          </w:p>
        </w:tc>
      </w:tr>
      <w:tr w:rsidR="00FF7998" w:rsidRPr="001D1994" w:rsidTr="0099546D">
        <w:trPr>
          <w:jc w:val="center"/>
        </w:trPr>
        <w:tc>
          <w:tcPr>
            <w:tcW w:w="3765" w:type="dxa"/>
            <w:shd w:val="clear" w:color="auto" w:fill="auto"/>
            <w:tcMar>
              <w:top w:w="0" w:type="dxa"/>
              <w:left w:w="108" w:type="dxa"/>
              <w:bottom w:w="0" w:type="dxa"/>
              <w:right w:w="108" w:type="dxa"/>
            </w:tcMar>
          </w:tcPr>
          <w:p w:rsidR="00FF7998" w:rsidRDefault="00FF7998" w:rsidP="00A008FD">
            <w:pPr>
              <w:spacing w:line="276" w:lineRule="auto"/>
              <w:rPr>
                <w:color w:val="000000"/>
              </w:rPr>
            </w:pPr>
            <w:r>
              <w:rPr>
                <w:color w:val="000000"/>
              </w:rPr>
              <w:t>4. Bà Chu Thị Thu</w:t>
            </w:r>
          </w:p>
        </w:tc>
        <w:tc>
          <w:tcPr>
            <w:tcW w:w="2478" w:type="dxa"/>
            <w:shd w:val="clear" w:color="auto" w:fill="auto"/>
            <w:tcMar>
              <w:top w:w="0" w:type="dxa"/>
              <w:left w:w="108" w:type="dxa"/>
              <w:bottom w:w="0" w:type="dxa"/>
              <w:right w:w="108" w:type="dxa"/>
            </w:tcMar>
          </w:tcPr>
          <w:p w:rsidR="00FF7998" w:rsidRPr="002E53D4" w:rsidRDefault="00FF7998" w:rsidP="00A008FD">
            <w:pPr>
              <w:spacing w:line="276" w:lineRule="auto"/>
              <w:rPr>
                <w:color w:val="000000"/>
              </w:rPr>
            </w:pPr>
            <w:r w:rsidRPr="001D1994">
              <w:rPr>
                <w:color w:val="000000"/>
                <w:lang w:val="fr-FR"/>
              </w:rPr>
              <w:t xml:space="preserve">- </w:t>
            </w:r>
            <w:r>
              <w:rPr>
                <w:color w:val="000000"/>
                <w:lang w:val="fr-FR"/>
              </w:rPr>
              <w:t>Bí thư chi đoàn</w:t>
            </w:r>
          </w:p>
        </w:tc>
        <w:tc>
          <w:tcPr>
            <w:tcW w:w="3708" w:type="dxa"/>
            <w:shd w:val="clear" w:color="auto" w:fill="auto"/>
            <w:tcMar>
              <w:top w:w="0" w:type="dxa"/>
              <w:left w:w="108" w:type="dxa"/>
              <w:bottom w:w="0" w:type="dxa"/>
              <w:right w:w="108" w:type="dxa"/>
            </w:tcMar>
          </w:tcPr>
          <w:p w:rsidR="00FF7998" w:rsidRDefault="00FF7998" w:rsidP="00A008FD">
            <w:pPr>
              <w:spacing w:line="276" w:lineRule="auto"/>
              <w:jc w:val="both"/>
              <w:rPr>
                <w:color w:val="000000"/>
                <w:lang w:val="en-US"/>
              </w:rPr>
            </w:pPr>
            <w:r>
              <w:rPr>
                <w:color w:val="000000"/>
                <w:lang w:val="en-US"/>
              </w:rPr>
              <w:t>- Quản trị trang Web</w:t>
            </w:r>
          </w:p>
          <w:p w:rsidR="00FF7998" w:rsidRDefault="00FF7998" w:rsidP="00A008FD">
            <w:pPr>
              <w:spacing w:line="276" w:lineRule="auto"/>
              <w:jc w:val="both"/>
              <w:rPr>
                <w:color w:val="000000"/>
                <w:lang w:val="en-US"/>
              </w:rPr>
            </w:pPr>
            <w:r>
              <w:rPr>
                <w:color w:val="000000"/>
                <w:lang w:val="en-US"/>
              </w:rPr>
              <w:t xml:space="preserve">- Phụ trách </w:t>
            </w:r>
            <w:r w:rsidR="003326A2">
              <w:rPr>
                <w:color w:val="000000"/>
                <w:lang w:val="en-US"/>
              </w:rPr>
              <w:t xml:space="preserve">quản lý </w:t>
            </w:r>
            <w:r w:rsidR="00F838EC">
              <w:rPr>
                <w:color w:val="000000"/>
                <w:lang w:val="en-US"/>
              </w:rPr>
              <w:t>phần đăng tải lớp 2 (</w:t>
            </w:r>
            <w:r>
              <w:rPr>
                <w:color w:val="000000"/>
                <w:lang w:val="en-US"/>
              </w:rPr>
              <w:t>Cổng nội bộ)</w:t>
            </w:r>
          </w:p>
          <w:p w:rsidR="00A008FD" w:rsidRDefault="00A008FD" w:rsidP="00A008FD">
            <w:pPr>
              <w:spacing w:line="276" w:lineRule="auto"/>
              <w:jc w:val="both"/>
              <w:rPr>
                <w:color w:val="000000"/>
                <w:lang w:val="en-US"/>
              </w:rPr>
            </w:pPr>
            <w:r>
              <w:rPr>
                <w:color w:val="000000"/>
                <w:lang w:val="en-US"/>
              </w:rPr>
              <w:t>- Phụ trách tin bài hoạt động Đoàn.</w:t>
            </w:r>
          </w:p>
        </w:tc>
      </w:tr>
      <w:tr w:rsidR="003326A2" w:rsidRPr="001D1994" w:rsidTr="0099546D">
        <w:trPr>
          <w:jc w:val="center"/>
        </w:trPr>
        <w:tc>
          <w:tcPr>
            <w:tcW w:w="3765" w:type="dxa"/>
            <w:shd w:val="clear" w:color="auto" w:fill="auto"/>
            <w:tcMar>
              <w:top w:w="0" w:type="dxa"/>
              <w:left w:w="108" w:type="dxa"/>
              <w:bottom w:w="0" w:type="dxa"/>
              <w:right w:w="108" w:type="dxa"/>
            </w:tcMar>
          </w:tcPr>
          <w:p w:rsidR="003326A2" w:rsidRDefault="003326A2" w:rsidP="00A008FD">
            <w:pPr>
              <w:spacing w:line="276" w:lineRule="auto"/>
              <w:rPr>
                <w:color w:val="000000"/>
              </w:rPr>
            </w:pPr>
            <w:r>
              <w:rPr>
                <w:color w:val="000000"/>
              </w:rPr>
              <w:t>4. Bà Nguyễn Thị Bích Thuận</w:t>
            </w:r>
          </w:p>
          <w:p w:rsidR="00D00E3C" w:rsidRDefault="00D00E3C" w:rsidP="00A008FD">
            <w:pPr>
              <w:spacing w:line="276" w:lineRule="auto"/>
              <w:rPr>
                <w:color w:val="000000"/>
              </w:rPr>
            </w:pPr>
          </w:p>
          <w:p w:rsidR="00D00E3C" w:rsidRDefault="00D00E3C" w:rsidP="00A008FD">
            <w:pPr>
              <w:spacing w:line="276" w:lineRule="auto"/>
              <w:rPr>
                <w:color w:val="000000"/>
              </w:rPr>
            </w:pPr>
          </w:p>
        </w:tc>
        <w:tc>
          <w:tcPr>
            <w:tcW w:w="2478" w:type="dxa"/>
            <w:shd w:val="clear" w:color="auto" w:fill="auto"/>
            <w:tcMar>
              <w:top w:w="0" w:type="dxa"/>
              <w:left w:w="108" w:type="dxa"/>
              <w:bottom w:w="0" w:type="dxa"/>
              <w:right w:w="108" w:type="dxa"/>
            </w:tcMar>
          </w:tcPr>
          <w:p w:rsidR="003326A2" w:rsidRPr="001D1994" w:rsidRDefault="003326A2" w:rsidP="00A008FD">
            <w:pPr>
              <w:spacing w:line="276" w:lineRule="auto"/>
              <w:rPr>
                <w:color w:val="000000"/>
                <w:lang w:val="fr-FR"/>
              </w:rPr>
            </w:pPr>
            <w:r>
              <w:rPr>
                <w:color w:val="000000"/>
                <w:lang w:val="fr-FR"/>
              </w:rPr>
              <w:t>- TTCM tổ XH</w:t>
            </w:r>
          </w:p>
        </w:tc>
        <w:tc>
          <w:tcPr>
            <w:tcW w:w="3708" w:type="dxa"/>
            <w:shd w:val="clear" w:color="auto" w:fill="auto"/>
            <w:tcMar>
              <w:top w:w="0" w:type="dxa"/>
              <w:left w:w="108" w:type="dxa"/>
              <w:bottom w:w="0" w:type="dxa"/>
              <w:right w:w="108" w:type="dxa"/>
            </w:tcMar>
          </w:tcPr>
          <w:p w:rsidR="00D00E3C" w:rsidRDefault="003326A2" w:rsidP="00505693">
            <w:pPr>
              <w:spacing w:line="276" w:lineRule="auto"/>
              <w:jc w:val="both"/>
              <w:rPr>
                <w:color w:val="000000"/>
                <w:lang w:val="en-US"/>
              </w:rPr>
            </w:pPr>
            <w:r>
              <w:rPr>
                <w:color w:val="000000"/>
                <w:lang w:val="en-US"/>
              </w:rPr>
              <w:t xml:space="preserve">- Phụ trách phần tin bài </w:t>
            </w:r>
            <w:r w:rsidR="00F838EC">
              <w:rPr>
                <w:color w:val="000000"/>
                <w:lang w:val="en-US"/>
              </w:rPr>
              <w:t>H</w:t>
            </w:r>
            <w:r>
              <w:rPr>
                <w:color w:val="000000"/>
                <w:lang w:val="en-US"/>
              </w:rPr>
              <w:t xml:space="preserve">oạt động chuyên môn tổ </w:t>
            </w:r>
            <w:r w:rsidR="00505693">
              <w:rPr>
                <w:color w:val="000000"/>
                <w:lang w:val="en-US"/>
              </w:rPr>
              <w:t>Xã Hội</w:t>
            </w:r>
          </w:p>
        </w:tc>
      </w:tr>
      <w:tr w:rsidR="003326A2" w:rsidRPr="001D1994" w:rsidTr="0099546D">
        <w:trPr>
          <w:jc w:val="center"/>
        </w:trPr>
        <w:tc>
          <w:tcPr>
            <w:tcW w:w="3765" w:type="dxa"/>
            <w:shd w:val="clear" w:color="auto" w:fill="auto"/>
            <w:tcMar>
              <w:top w:w="0" w:type="dxa"/>
              <w:left w:w="108" w:type="dxa"/>
              <w:bottom w:w="0" w:type="dxa"/>
              <w:right w:w="108" w:type="dxa"/>
            </w:tcMar>
          </w:tcPr>
          <w:p w:rsidR="003326A2" w:rsidRDefault="003326A2" w:rsidP="00A008FD">
            <w:pPr>
              <w:spacing w:line="276" w:lineRule="auto"/>
              <w:rPr>
                <w:color w:val="000000"/>
              </w:rPr>
            </w:pPr>
            <w:r>
              <w:rPr>
                <w:color w:val="000000"/>
              </w:rPr>
              <w:t>5. Bà Đoàn Thị Lê</w:t>
            </w:r>
          </w:p>
        </w:tc>
        <w:tc>
          <w:tcPr>
            <w:tcW w:w="2478" w:type="dxa"/>
            <w:shd w:val="clear" w:color="auto" w:fill="auto"/>
            <w:tcMar>
              <w:top w:w="0" w:type="dxa"/>
              <w:left w:w="108" w:type="dxa"/>
              <w:bottom w:w="0" w:type="dxa"/>
              <w:right w:w="108" w:type="dxa"/>
            </w:tcMar>
          </w:tcPr>
          <w:p w:rsidR="003326A2" w:rsidRDefault="003326A2" w:rsidP="00A008FD">
            <w:pPr>
              <w:spacing w:line="276" w:lineRule="auto"/>
              <w:rPr>
                <w:color w:val="000000"/>
                <w:lang w:val="fr-FR"/>
              </w:rPr>
            </w:pPr>
            <w:r>
              <w:rPr>
                <w:color w:val="000000"/>
                <w:lang w:val="fr-FR"/>
              </w:rPr>
              <w:t>- TTCM NN - NK</w:t>
            </w:r>
          </w:p>
        </w:tc>
        <w:tc>
          <w:tcPr>
            <w:tcW w:w="3708" w:type="dxa"/>
            <w:shd w:val="clear" w:color="auto" w:fill="auto"/>
            <w:tcMar>
              <w:top w:w="0" w:type="dxa"/>
              <w:left w:w="108" w:type="dxa"/>
              <w:bottom w:w="0" w:type="dxa"/>
              <w:right w:w="108" w:type="dxa"/>
            </w:tcMar>
          </w:tcPr>
          <w:p w:rsidR="003326A2" w:rsidRDefault="003326A2" w:rsidP="00A008FD">
            <w:pPr>
              <w:spacing w:line="276" w:lineRule="auto"/>
              <w:jc w:val="both"/>
              <w:rPr>
                <w:color w:val="000000"/>
                <w:lang w:val="en-US"/>
              </w:rPr>
            </w:pPr>
            <w:r>
              <w:rPr>
                <w:color w:val="000000"/>
                <w:lang w:val="en-US"/>
              </w:rPr>
              <w:t xml:space="preserve">- Phụ trách phần tin bài </w:t>
            </w:r>
            <w:r w:rsidR="00F838EC">
              <w:rPr>
                <w:color w:val="000000"/>
                <w:lang w:val="en-US"/>
              </w:rPr>
              <w:t>H</w:t>
            </w:r>
            <w:r>
              <w:rPr>
                <w:color w:val="000000"/>
                <w:lang w:val="en-US"/>
              </w:rPr>
              <w:t>oạt động chuyên môn tổ NN-NK</w:t>
            </w:r>
          </w:p>
        </w:tc>
      </w:tr>
      <w:tr w:rsidR="0038075E" w:rsidRPr="00355E28" w:rsidTr="0099546D">
        <w:trPr>
          <w:jc w:val="center"/>
        </w:trPr>
        <w:tc>
          <w:tcPr>
            <w:tcW w:w="3765" w:type="dxa"/>
            <w:shd w:val="clear" w:color="auto" w:fill="auto"/>
            <w:tcMar>
              <w:top w:w="0" w:type="dxa"/>
              <w:left w:w="108" w:type="dxa"/>
              <w:bottom w:w="0" w:type="dxa"/>
              <w:right w:w="108" w:type="dxa"/>
            </w:tcMar>
          </w:tcPr>
          <w:p w:rsidR="0038075E" w:rsidRPr="001D1994" w:rsidRDefault="003326A2" w:rsidP="00A008FD">
            <w:pPr>
              <w:spacing w:line="276" w:lineRule="auto"/>
              <w:rPr>
                <w:color w:val="000000"/>
                <w:lang w:val="fr-FR"/>
              </w:rPr>
            </w:pPr>
            <w:r>
              <w:rPr>
                <w:color w:val="000000"/>
                <w:lang w:val="fr-FR"/>
              </w:rPr>
              <w:t>5</w:t>
            </w:r>
            <w:r w:rsidR="0038075E">
              <w:rPr>
                <w:color w:val="000000"/>
                <w:lang w:val="fr-FR"/>
              </w:rPr>
              <w:t>. Bà Dương Hồng Nhung</w:t>
            </w:r>
          </w:p>
        </w:tc>
        <w:tc>
          <w:tcPr>
            <w:tcW w:w="2478" w:type="dxa"/>
            <w:shd w:val="clear" w:color="auto" w:fill="auto"/>
            <w:tcMar>
              <w:top w:w="0" w:type="dxa"/>
              <w:left w:w="108" w:type="dxa"/>
              <w:bottom w:w="0" w:type="dxa"/>
              <w:right w:w="108" w:type="dxa"/>
            </w:tcMar>
          </w:tcPr>
          <w:p w:rsidR="0038075E" w:rsidRPr="001D1994" w:rsidRDefault="0038075E" w:rsidP="00A008FD">
            <w:pPr>
              <w:spacing w:line="276" w:lineRule="auto"/>
              <w:rPr>
                <w:color w:val="000000"/>
                <w:lang w:val="fr-FR"/>
              </w:rPr>
            </w:pPr>
            <w:r w:rsidRPr="001D1994">
              <w:rPr>
                <w:color w:val="000000"/>
                <w:lang w:val="fr-FR"/>
              </w:rPr>
              <w:t>- Chủ tịch công đoàn</w:t>
            </w:r>
          </w:p>
        </w:tc>
        <w:tc>
          <w:tcPr>
            <w:tcW w:w="3708" w:type="dxa"/>
            <w:shd w:val="clear" w:color="auto" w:fill="auto"/>
            <w:tcMar>
              <w:top w:w="0" w:type="dxa"/>
              <w:left w:w="108" w:type="dxa"/>
              <w:bottom w:w="0" w:type="dxa"/>
              <w:right w:w="108" w:type="dxa"/>
            </w:tcMar>
          </w:tcPr>
          <w:p w:rsidR="0038075E" w:rsidRPr="001D1994" w:rsidRDefault="00A008FD" w:rsidP="00A008FD">
            <w:pPr>
              <w:spacing w:line="276" w:lineRule="auto"/>
              <w:jc w:val="both"/>
              <w:rPr>
                <w:color w:val="000000"/>
                <w:lang w:val="fr-FR"/>
              </w:rPr>
            </w:pPr>
            <w:r>
              <w:rPr>
                <w:color w:val="000000"/>
                <w:lang w:val="fr-FR"/>
              </w:rPr>
              <w:t xml:space="preserve">- </w:t>
            </w:r>
            <w:r w:rsidR="0038075E" w:rsidRPr="001D1994">
              <w:rPr>
                <w:color w:val="000000"/>
                <w:lang w:val="fr-FR"/>
              </w:rPr>
              <w:t>Ph</w:t>
            </w:r>
            <w:r w:rsidR="0038075E">
              <w:rPr>
                <w:color w:val="000000"/>
                <w:lang w:val="fr-FR"/>
              </w:rPr>
              <w:t xml:space="preserve">ụ trách phần tin </w:t>
            </w:r>
            <w:r w:rsidR="00F838EC">
              <w:rPr>
                <w:color w:val="000000"/>
                <w:lang w:val="fr-FR"/>
              </w:rPr>
              <w:t>C</w:t>
            </w:r>
            <w:r w:rsidR="0038075E">
              <w:rPr>
                <w:color w:val="000000"/>
                <w:lang w:val="fr-FR"/>
              </w:rPr>
              <w:t>ông đoàn</w:t>
            </w:r>
          </w:p>
        </w:tc>
      </w:tr>
      <w:tr w:rsidR="0038075E" w:rsidRPr="00355E28" w:rsidTr="0099546D">
        <w:trPr>
          <w:jc w:val="center"/>
        </w:trPr>
        <w:tc>
          <w:tcPr>
            <w:tcW w:w="3765" w:type="dxa"/>
            <w:shd w:val="clear" w:color="auto" w:fill="auto"/>
            <w:tcMar>
              <w:top w:w="0" w:type="dxa"/>
              <w:left w:w="108" w:type="dxa"/>
              <w:bottom w:w="0" w:type="dxa"/>
              <w:right w:w="108" w:type="dxa"/>
            </w:tcMar>
          </w:tcPr>
          <w:p w:rsidR="0038075E" w:rsidRPr="001D1994" w:rsidRDefault="003326A2" w:rsidP="00A008FD">
            <w:pPr>
              <w:spacing w:line="276" w:lineRule="auto"/>
              <w:rPr>
                <w:color w:val="000000"/>
                <w:lang w:val="fr-FR"/>
              </w:rPr>
            </w:pPr>
            <w:r>
              <w:rPr>
                <w:color w:val="000000"/>
                <w:lang w:val="fr-FR"/>
              </w:rPr>
              <w:t>6</w:t>
            </w:r>
            <w:r w:rsidR="0038075E">
              <w:rPr>
                <w:color w:val="000000"/>
                <w:lang w:val="fr-FR"/>
              </w:rPr>
              <w:t>. Bà Nguyễn Diệu Linh</w:t>
            </w:r>
          </w:p>
        </w:tc>
        <w:tc>
          <w:tcPr>
            <w:tcW w:w="2478" w:type="dxa"/>
            <w:shd w:val="clear" w:color="auto" w:fill="auto"/>
            <w:tcMar>
              <w:top w:w="0" w:type="dxa"/>
              <w:left w:w="108" w:type="dxa"/>
              <w:bottom w:w="0" w:type="dxa"/>
              <w:right w:w="108" w:type="dxa"/>
            </w:tcMar>
          </w:tcPr>
          <w:p w:rsidR="0038075E" w:rsidRPr="001D1994" w:rsidRDefault="0038075E" w:rsidP="00A008FD">
            <w:pPr>
              <w:spacing w:line="276" w:lineRule="auto"/>
              <w:rPr>
                <w:color w:val="000000"/>
                <w:lang w:val="fr-FR"/>
              </w:rPr>
            </w:pPr>
            <w:r>
              <w:rPr>
                <w:color w:val="000000"/>
                <w:lang w:val="fr-FR"/>
              </w:rPr>
              <w:t>- Tổng phụ trách</w:t>
            </w:r>
          </w:p>
        </w:tc>
        <w:tc>
          <w:tcPr>
            <w:tcW w:w="3708" w:type="dxa"/>
            <w:shd w:val="clear" w:color="auto" w:fill="auto"/>
            <w:tcMar>
              <w:top w:w="0" w:type="dxa"/>
              <w:left w:w="108" w:type="dxa"/>
              <w:bottom w:w="0" w:type="dxa"/>
              <w:right w:w="108" w:type="dxa"/>
            </w:tcMar>
          </w:tcPr>
          <w:p w:rsidR="0038075E" w:rsidRPr="001D1994" w:rsidRDefault="0038075E" w:rsidP="00A008FD">
            <w:pPr>
              <w:spacing w:line="276" w:lineRule="auto"/>
              <w:jc w:val="both"/>
              <w:rPr>
                <w:color w:val="000000"/>
                <w:lang w:val="fr-FR"/>
              </w:rPr>
            </w:pPr>
            <w:r>
              <w:rPr>
                <w:color w:val="000000"/>
                <w:lang w:val="fr-FR"/>
              </w:rPr>
              <w:t xml:space="preserve">- Phụ trách phần tin </w:t>
            </w:r>
            <w:r w:rsidR="00EA23C3">
              <w:rPr>
                <w:color w:val="000000"/>
                <w:lang w:val="fr-FR"/>
              </w:rPr>
              <w:t>Đ</w:t>
            </w:r>
            <w:r>
              <w:rPr>
                <w:color w:val="000000"/>
                <w:lang w:val="fr-FR"/>
              </w:rPr>
              <w:t>oàn –đội</w:t>
            </w:r>
          </w:p>
        </w:tc>
      </w:tr>
      <w:tr w:rsidR="0038075E" w:rsidRPr="00355E28" w:rsidTr="0099546D">
        <w:trPr>
          <w:jc w:val="center"/>
        </w:trPr>
        <w:tc>
          <w:tcPr>
            <w:tcW w:w="3765" w:type="dxa"/>
            <w:shd w:val="clear" w:color="auto" w:fill="auto"/>
            <w:tcMar>
              <w:top w:w="0" w:type="dxa"/>
              <w:left w:w="108" w:type="dxa"/>
              <w:bottom w:w="0" w:type="dxa"/>
              <w:right w:w="108" w:type="dxa"/>
            </w:tcMar>
          </w:tcPr>
          <w:p w:rsidR="0038075E" w:rsidRDefault="003326A2" w:rsidP="00A008FD">
            <w:pPr>
              <w:spacing w:line="276" w:lineRule="auto"/>
              <w:rPr>
                <w:color w:val="000000"/>
                <w:lang w:val="fr-FR"/>
              </w:rPr>
            </w:pPr>
            <w:r>
              <w:rPr>
                <w:color w:val="000000"/>
                <w:lang w:val="fr-FR"/>
              </w:rPr>
              <w:t>7</w:t>
            </w:r>
            <w:r w:rsidR="00327E93">
              <w:rPr>
                <w:color w:val="000000"/>
                <w:lang w:val="fr-FR"/>
              </w:rPr>
              <w:t xml:space="preserve">. Bà </w:t>
            </w:r>
            <w:r w:rsidR="00FF7998">
              <w:rPr>
                <w:color w:val="000000"/>
                <w:lang w:val="fr-FR"/>
              </w:rPr>
              <w:t>Dương Mỹ Linh</w:t>
            </w:r>
          </w:p>
          <w:p w:rsidR="0038075E" w:rsidRPr="001D1994" w:rsidRDefault="0038075E" w:rsidP="00A008FD">
            <w:pPr>
              <w:spacing w:line="276" w:lineRule="auto"/>
              <w:rPr>
                <w:color w:val="000000"/>
                <w:lang w:val="fr-FR"/>
              </w:rPr>
            </w:pPr>
          </w:p>
        </w:tc>
        <w:tc>
          <w:tcPr>
            <w:tcW w:w="2478" w:type="dxa"/>
            <w:shd w:val="clear" w:color="auto" w:fill="auto"/>
            <w:tcMar>
              <w:top w:w="0" w:type="dxa"/>
              <w:left w:w="108" w:type="dxa"/>
              <w:bottom w:w="0" w:type="dxa"/>
              <w:right w:w="108" w:type="dxa"/>
            </w:tcMar>
          </w:tcPr>
          <w:p w:rsidR="0038075E" w:rsidRDefault="0038075E" w:rsidP="00A008FD">
            <w:pPr>
              <w:spacing w:line="276" w:lineRule="auto"/>
              <w:rPr>
                <w:color w:val="000000"/>
                <w:lang w:val="fr-FR"/>
              </w:rPr>
            </w:pPr>
            <w:r w:rsidRPr="001D1994">
              <w:rPr>
                <w:color w:val="000000"/>
                <w:lang w:val="fr-FR"/>
              </w:rPr>
              <w:t xml:space="preserve">- </w:t>
            </w:r>
            <w:r w:rsidR="00FF7998">
              <w:rPr>
                <w:color w:val="000000"/>
                <w:lang w:val="fr-FR"/>
              </w:rPr>
              <w:t>GV Ngữ văn</w:t>
            </w:r>
          </w:p>
          <w:p w:rsidR="0038075E" w:rsidRDefault="0038075E" w:rsidP="00A008FD">
            <w:pPr>
              <w:spacing w:line="276" w:lineRule="auto"/>
              <w:rPr>
                <w:color w:val="000000"/>
                <w:lang w:val="fr-FR"/>
              </w:rPr>
            </w:pPr>
          </w:p>
          <w:p w:rsidR="0038075E" w:rsidRPr="001D1994" w:rsidRDefault="0038075E" w:rsidP="00A008FD">
            <w:pPr>
              <w:spacing w:line="276" w:lineRule="auto"/>
              <w:rPr>
                <w:color w:val="000000"/>
                <w:lang w:val="fr-FR"/>
              </w:rPr>
            </w:pPr>
          </w:p>
        </w:tc>
        <w:tc>
          <w:tcPr>
            <w:tcW w:w="3708" w:type="dxa"/>
            <w:shd w:val="clear" w:color="auto" w:fill="auto"/>
            <w:tcMar>
              <w:top w:w="0" w:type="dxa"/>
              <w:left w:w="108" w:type="dxa"/>
              <w:bottom w:w="0" w:type="dxa"/>
              <w:right w:w="108" w:type="dxa"/>
            </w:tcMar>
          </w:tcPr>
          <w:p w:rsidR="0038075E" w:rsidRDefault="0038075E" w:rsidP="00A008FD">
            <w:pPr>
              <w:spacing w:line="276" w:lineRule="auto"/>
              <w:jc w:val="both"/>
              <w:rPr>
                <w:color w:val="000000"/>
                <w:lang w:val="fr-FR"/>
              </w:rPr>
            </w:pPr>
            <w:r>
              <w:rPr>
                <w:color w:val="000000"/>
                <w:lang w:val="fr-FR"/>
              </w:rPr>
              <w:t>-</w:t>
            </w:r>
            <w:r w:rsidR="00FF7998">
              <w:rPr>
                <w:color w:val="000000"/>
                <w:lang w:val="fr-FR"/>
              </w:rPr>
              <w:t xml:space="preserve"> </w:t>
            </w:r>
            <w:r>
              <w:rPr>
                <w:color w:val="000000"/>
                <w:lang w:val="fr-FR"/>
              </w:rPr>
              <w:t xml:space="preserve">Phụ trách </w:t>
            </w:r>
            <w:r w:rsidR="00FF7998">
              <w:rPr>
                <w:color w:val="000000"/>
                <w:lang w:val="fr-FR"/>
              </w:rPr>
              <w:t>đăng tải tin bài</w:t>
            </w:r>
            <w:r w:rsidR="003326A2">
              <w:rPr>
                <w:color w:val="000000"/>
                <w:lang w:val="fr-FR"/>
              </w:rPr>
              <w:t xml:space="preserve"> hoạt động chuyên môn</w:t>
            </w:r>
            <w:r w:rsidR="00FF7998">
              <w:rPr>
                <w:color w:val="000000"/>
                <w:lang w:val="fr-FR"/>
              </w:rPr>
              <w:t xml:space="preserve"> tổ Xã hội, NN – TC, Đoàn – Đội</w:t>
            </w:r>
            <w:r w:rsidR="003326A2">
              <w:rPr>
                <w:color w:val="000000"/>
                <w:lang w:val="fr-FR"/>
              </w:rPr>
              <w:t>.</w:t>
            </w:r>
          </w:p>
          <w:p w:rsidR="0099546D" w:rsidRDefault="003326A2" w:rsidP="00A008FD">
            <w:pPr>
              <w:spacing w:line="276" w:lineRule="auto"/>
              <w:jc w:val="both"/>
              <w:rPr>
                <w:b/>
                <w:color w:val="000000"/>
                <w:lang w:val="fr-FR"/>
              </w:rPr>
            </w:pPr>
            <w:r>
              <w:rPr>
                <w:color w:val="000000"/>
                <w:lang w:val="fr-FR"/>
              </w:rPr>
              <w:t xml:space="preserve">- Phụ trách đăng bài mục </w:t>
            </w:r>
            <w:r w:rsidRPr="00A008FD">
              <w:rPr>
                <w:b/>
                <w:color w:val="000000"/>
                <w:lang w:val="fr-FR"/>
              </w:rPr>
              <w:t>Tin tức</w:t>
            </w:r>
            <w:r>
              <w:rPr>
                <w:color w:val="000000"/>
                <w:lang w:val="fr-FR"/>
              </w:rPr>
              <w:t xml:space="preserve">, </w:t>
            </w:r>
            <w:r w:rsidRPr="00A008FD">
              <w:rPr>
                <w:b/>
                <w:color w:val="000000"/>
                <w:lang w:val="fr-FR"/>
              </w:rPr>
              <w:t>Thi đua khen thưởng</w:t>
            </w:r>
            <w:r>
              <w:rPr>
                <w:color w:val="000000"/>
                <w:lang w:val="fr-FR"/>
              </w:rPr>
              <w:t xml:space="preserve">, </w:t>
            </w:r>
            <w:r w:rsidRPr="00A008FD">
              <w:rPr>
                <w:b/>
                <w:color w:val="000000"/>
                <w:lang w:val="fr-FR"/>
              </w:rPr>
              <w:t>Hoạt động học sinh, Góc học sinh.</w:t>
            </w:r>
          </w:p>
          <w:p w:rsidR="008A2E3A" w:rsidRDefault="008A2E3A" w:rsidP="008A2E3A">
            <w:pPr>
              <w:pStyle w:val="Heading1"/>
              <w:shd w:val="clear" w:color="auto" w:fill="FFFFFF"/>
              <w:spacing w:before="0" w:beforeAutospacing="0"/>
              <w:rPr>
                <w:b w:val="0"/>
                <w:color w:val="000000"/>
                <w:sz w:val="28"/>
                <w:szCs w:val="28"/>
              </w:rPr>
            </w:pPr>
            <w:r>
              <w:rPr>
                <w:b w:val="0"/>
                <w:color w:val="000000"/>
                <w:sz w:val="28"/>
                <w:szCs w:val="28"/>
                <w:lang w:val="fr-FR"/>
              </w:rPr>
              <w:t xml:space="preserve">- </w:t>
            </w:r>
            <w:r w:rsidRPr="008A2E3A">
              <w:rPr>
                <w:b w:val="0"/>
                <w:color w:val="000000"/>
                <w:sz w:val="28"/>
                <w:szCs w:val="28"/>
                <w:lang w:val="fr-FR"/>
              </w:rPr>
              <w:t xml:space="preserve">Thiết kế </w:t>
            </w:r>
            <w:r w:rsidRPr="008A2E3A">
              <w:rPr>
                <w:b w:val="0"/>
                <w:color w:val="000000"/>
                <w:sz w:val="28"/>
                <w:szCs w:val="28"/>
              </w:rPr>
              <w:t>một poster truyền thông</w:t>
            </w:r>
          </w:p>
          <w:p w:rsidR="00505693" w:rsidRPr="001D1994" w:rsidRDefault="00505693" w:rsidP="008A2E3A">
            <w:pPr>
              <w:pStyle w:val="Heading1"/>
              <w:shd w:val="clear" w:color="auto" w:fill="FFFFFF"/>
              <w:spacing w:before="0" w:beforeAutospacing="0"/>
              <w:rPr>
                <w:color w:val="000000"/>
                <w:lang w:val="fr-FR"/>
              </w:rPr>
            </w:pPr>
            <w:r>
              <w:rPr>
                <w:b w:val="0"/>
                <w:color w:val="000000"/>
                <w:sz w:val="28"/>
                <w:szCs w:val="28"/>
              </w:rPr>
              <w:t xml:space="preserve">- Tổng hợp lịch đăng bài hàng </w:t>
            </w:r>
            <w:r>
              <w:rPr>
                <w:b w:val="0"/>
                <w:color w:val="000000"/>
                <w:sz w:val="28"/>
                <w:szCs w:val="28"/>
              </w:rPr>
              <w:lastRenderedPageBreak/>
              <w:t>tháng</w:t>
            </w:r>
            <w:r w:rsidR="00AE5F98">
              <w:rPr>
                <w:b w:val="0"/>
                <w:color w:val="000000"/>
                <w:sz w:val="28"/>
                <w:szCs w:val="28"/>
              </w:rPr>
              <w:t xml:space="preserve"> thông báo về các bộ phận viết bài.</w:t>
            </w:r>
          </w:p>
        </w:tc>
      </w:tr>
      <w:tr w:rsidR="004E4CE2" w:rsidRPr="00355E28" w:rsidTr="0099546D">
        <w:trPr>
          <w:jc w:val="center"/>
        </w:trPr>
        <w:tc>
          <w:tcPr>
            <w:tcW w:w="3765" w:type="dxa"/>
            <w:shd w:val="clear" w:color="auto" w:fill="auto"/>
            <w:tcMar>
              <w:top w:w="0" w:type="dxa"/>
              <w:left w:w="108" w:type="dxa"/>
              <w:bottom w:w="0" w:type="dxa"/>
              <w:right w:w="108" w:type="dxa"/>
            </w:tcMar>
          </w:tcPr>
          <w:p w:rsidR="004E4CE2" w:rsidRDefault="00A008FD" w:rsidP="00A008FD">
            <w:pPr>
              <w:spacing w:line="276" w:lineRule="auto"/>
              <w:rPr>
                <w:color w:val="000000"/>
                <w:lang w:val="fr-FR"/>
              </w:rPr>
            </w:pPr>
            <w:r>
              <w:rPr>
                <w:color w:val="000000"/>
                <w:lang w:val="fr-FR"/>
              </w:rPr>
              <w:lastRenderedPageBreak/>
              <w:t>8</w:t>
            </w:r>
            <w:r w:rsidR="004E4CE2">
              <w:rPr>
                <w:color w:val="000000"/>
                <w:lang w:val="fr-FR"/>
              </w:rPr>
              <w:t xml:space="preserve">. Bà </w:t>
            </w:r>
            <w:r w:rsidR="00FF7998">
              <w:rPr>
                <w:color w:val="000000"/>
                <w:lang w:val="fr-FR"/>
              </w:rPr>
              <w:t>Nguyễn Hải Linh</w:t>
            </w:r>
          </w:p>
        </w:tc>
        <w:tc>
          <w:tcPr>
            <w:tcW w:w="2478" w:type="dxa"/>
            <w:shd w:val="clear" w:color="auto" w:fill="auto"/>
            <w:tcMar>
              <w:top w:w="0" w:type="dxa"/>
              <w:left w:w="108" w:type="dxa"/>
              <w:bottom w:w="0" w:type="dxa"/>
              <w:right w:w="108" w:type="dxa"/>
            </w:tcMar>
          </w:tcPr>
          <w:p w:rsidR="004E4CE2" w:rsidRPr="001D1994" w:rsidRDefault="004E4CE2" w:rsidP="00A008FD">
            <w:pPr>
              <w:spacing w:line="276" w:lineRule="auto"/>
              <w:rPr>
                <w:color w:val="000000"/>
                <w:lang w:val="fr-FR"/>
              </w:rPr>
            </w:pPr>
            <w:r>
              <w:rPr>
                <w:color w:val="000000"/>
                <w:lang w:val="fr-FR"/>
              </w:rPr>
              <w:t>- Giáo viên</w:t>
            </w:r>
          </w:p>
        </w:tc>
        <w:tc>
          <w:tcPr>
            <w:tcW w:w="3708" w:type="dxa"/>
            <w:shd w:val="clear" w:color="auto" w:fill="auto"/>
            <w:tcMar>
              <w:top w:w="0" w:type="dxa"/>
              <w:left w:w="108" w:type="dxa"/>
              <w:bottom w:w="0" w:type="dxa"/>
              <w:right w:w="108" w:type="dxa"/>
            </w:tcMar>
          </w:tcPr>
          <w:p w:rsidR="004E4CE2" w:rsidRDefault="00FF7998" w:rsidP="00A008FD">
            <w:pPr>
              <w:spacing w:line="276" w:lineRule="auto"/>
              <w:jc w:val="both"/>
              <w:rPr>
                <w:color w:val="000000"/>
                <w:lang w:val="fr-FR"/>
              </w:rPr>
            </w:pPr>
            <w:r>
              <w:rPr>
                <w:color w:val="000000"/>
                <w:lang w:val="fr-FR"/>
              </w:rPr>
              <w:t>-</w:t>
            </w:r>
            <w:r w:rsidR="003326A2">
              <w:rPr>
                <w:color w:val="000000"/>
                <w:lang w:val="fr-FR"/>
              </w:rPr>
              <w:t xml:space="preserve"> </w:t>
            </w:r>
            <w:r>
              <w:rPr>
                <w:color w:val="000000"/>
                <w:lang w:val="fr-FR"/>
              </w:rPr>
              <w:t>Phụ trách đăng tải tin bài</w:t>
            </w:r>
            <w:r w:rsidR="003326A2">
              <w:rPr>
                <w:color w:val="000000"/>
                <w:lang w:val="fr-FR"/>
              </w:rPr>
              <w:t xml:space="preserve"> hoạt động chuyên môn</w:t>
            </w:r>
            <w:r>
              <w:rPr>
                <w:color w:val="000000"/>
                <w:lang w:val="fr-FR"/>
              </w:rPr>
              <w:t xml:space="preserve"> tổ </w:t>
            </w:r>
            <w:r w:rsidR="003326A2">
              <w:rPr>
                <w:color w:val="000000"/>
                <w:lang w:val="fr-FR"/>
              </w:rPr>
              <w:t>TN.</w:t>
            </w:r>
          </w:p>
          <w:p w:rsidR="003326A2" w:rsidRDefault="003326A2" w:rsidP="00A008FD">
            <w:pPr>
              <w:spacing w:line="276" w:lineRule="auto"/>
              <w:jc w:val="both"/>
              <w:rPr>
                <w:b/>
                <w:color w:val="000000"/>
                <w:lang w:val="fr-FR"/>
              </w:rPr>
            </w:pPr>
            <w:r>
              <w:rPr>
                <w:color w:val="000000"/>
                <w:lang w:val="fr-FR"/>
              </w:rPr>
              <w:t>- Phụ trách</w:t>
            </w:r>
            <w:r w:rsidR="0099546D">
              <w:rPr>
                <w:color w:val="000000"/>
                <w:lang w:val="fr-FR"/>
              </w:rPr>
              <w:t xml:space="preserve"> đăng </w:t>
            </w:r>
            <w:r w:rsidR="00F838EC">
              <w:rPr>
                <w:color w:val="000000"/>
                <w:lang w:val="fr-FR"/>
              </w:rPr>
              <w:t xml:space="preserve">bài mục </w:t>
            </w:r>
            <w:r w:rsidR="00F838EC" w:rsidRPr="00A008FD">
              <w:rPr>
                <w:b/>
                <w:color w:val="000000"/>
                <w:lang w:val="fr-FR"/>
              </w:rPr>
              <w:t xml:space="preserve">Lịch công tác, </w:t>
            </w:r>
            <w:r w:rsidR="00A008FD" w:rsidRPr="00A008FD">
              <w:rPr>
                <w:b/>
                <w:color w:val="000000"/>
                <w:lang w:val="fr-FR"/>
              </w:rPr>
              <w:t>T</w:t>
            </w:r>
            <w:r w:rsidR="00F838EC" w:rsidRPr="00A008FD">
              <w:rPr>
                <w:b/>
                <w:color w:val="000000"/>
                <w:lang w:val="fr-FR"/>
              </w:rPr>
              <w:t>ài nguyên</w:t>
            </w:r>
            <w:r w:rsidR="00A008FD">
              <w:rPr>
                <w:b/>
                <w:color w:val="000000"/>
                <w:lang w:val="fr-FR"/>
              </w:rPr>
              <w:t>, Thống kê mục Quản lý dạy và học.</w:t>
            </w:r>
          </w:p>
          <w:p w:rsidR="00505693" w:rsidRDefault="00505693" w:rsidP="00A008FD">
            <w:pPr>
              <w:spacing w:line="276" w:lineRule="auto"/>
              <w:jc w:val="both"/>
              <w:rPr>
                <w:color w:val="000000"/>
                <w:lang w:val="fr-FR"/>
              </w:rPr>
            </w:pPr>
            <w:r>
              <w:rPr>
                <w:b/>
                <w:color w:val="000000"/>
                <w:lang w:val="fr-FR"/>
              </w:rPr>
              <w:t xml:space="preserve">- </w:t>
            </w:r>
            <w:r w:rsidRPr="00505693">
              <w:rPr>
                <w:color w:val="000000"/>
                <w:lang w:val="fr-FR"/>
              </w:rPr>
              <w:t>Thống kê bài đăng theo lịch hàng tháng</w:t>
            </w:r>
          </w:p>
        </w:tc>
      </w:tr>
      <w:tr w:rsidR="00EA23C3" w:rsidRPr="00355E28" w:rsidTr="0099546D">
        <w:trPr>
          <w:jc w:val="center"/>
        </w:trPr>
        <w:tc>
          <w:tcPr>
            <w:tcW w:w="3765" w:type="dxa"/>
            <w:shd w:val="clear" w:color="auto" w:fill="auto"/>
            <w:tcMar>
              <w:top w:w="0" w:type="dxa"/>
              <w:left w:w="108" w:type="dxa"/>
              <w:bottom w:w="0" w:type="dxa"/>
              <w:right w:w="108" w:type="dxa"/>
            </w:tcMar>
          </w:tcPr>
          <w:p w:rsidR="00EA23C3" w:rsidRDefault="00A008FD" w:rsidP="00A008FD">
            <w:pPr>
              <w:spacing w:line="276" w:lineRule="auto"/>
              <w:rPr>
                <w:color w:val="000000"/>
                <w:lang w:val="fr-FR"/>
              </w:rPr>
            </w:pPr>
            <w:r>
              <w:rPr>
                <w:color w:val="000000"/>
                <w:lang w:val="fr-FR"/>
              </w:rPr>
              <w:t>9</w:t>
            </w:r>
            <w:r w:rsidR="00EA23C3">
              <w:rPr>
                <w:color w:val="000000"/>
                <w:lang w:val="fr-FR"/>
              </w:rPr>
              <w:t>. Bà Nguyễn Thị Mai Hoa</w:t>
            </w:r>
          </w:p>
        </w:tc>
        <w:tc>
          <w:tcPr>
            <w:tcW w:w="2478" w:type="dxa"/>
            <w:shd w:val="clear" w:color="auto" w:fill="auto"/>
            <w:tcMar>
              <w:top w:w="0" w:type="dxa"/>
              <w:left w:w="108" w:type="dxa"/>
              <w:bottom w:w="0" w:type="dxa"/>
              <w:right w:w="108" w:type="dxa"/>
            </w:tcMar>
          </w:tcPr>
          <w:p w:rsidR="00EA23C3" w:rsidRPr="001D1994" w:rsidRDefault="00EA23C3" w:rsidP="00A008FD">
            <w:pPr>
              <w:spacing w:line="276" w:lineRule="auto"/>
              <w:rPr>
                <w:color w:val="000000"/>
                <w:lang w:val="fr-FR"/>
              </w:rPr>
            </w:pPr>
            <w:r>
              <w:rPr>
                <w:color w:val="000000"/>
                <w:lang w:val="fr-FR"/>
              </w:rPr>
              <w:t>- Nhân viên Văn phòng</w:t>
            </w:r>
          </w:p>
        </w:tc>
        <w:tc>
          <w:tcPr>
            <w:tcW w:w="3708" w:type="dxa"/>
            <w:shd w:val="clear" w:color="auto" w:fill="auto"/>
            <w:tcMar>
              <w:top w:w="0" w:type="dxa"/>
              <w:left w:w="108" w:type="dxa"/>
              <w:bottom w:w="0" w:type="dxa"/>
              <w:right w:w="108" w:type="dxa"/>
            </w:tcMar>
          </w:tcPr>
          <w:p w:rsidR="008A2E3A" w:rsidRDefault="00EA23C3" w:rsidP="00A008FD">
            <w:pPr>
              <w:spacing w:line="276" w:lineRule="auto"/>
              <w:jc w:val="both"/>
              <w:rPr>
                <w:color w:val="000000"/>
                <w:lang w:val="fr-FR"/>
              </w:rPr>
            </w:pPr>
            <w:r>
              <w:rPr>
                <w:color w:val="000000"/>
                <w:lang w:val="fr-FR"/>
              </w:rPr>
              <w:t xml:space="preserve">- Phụ trách phần tin </w:t>
            </w:r>
            <w:r w:rsidR="00F838EC">
              <w:rPr>
                <w:color w:val="000000"/>
                <w:lang w:val="fr-FR"/>
              </w:rPr>
              <w:t>mục</w:t>
            </w:r>
          </w:p>
          <w:p w:rsidR="00EA23C3" w:rsidRDefault="00F838EC" w:rsidP="00A008FD">
            <w:pPr>
              <w:spacing w:line="276" w:lineRule="auto"/>
              <w:jc w:val="both"/>
              <w:rPr>
                <w:color w:val="000000"/>
                <w:lang w:val="fr-FR"/>
              </w:rPr>
            </w:pPr>
            <w:r>
              <w:rPr>
                <w:color w:val="000000"/>
                <w:lang w:val="fr-FR"/>
              </w:rPr>
              <w:t xml:space="preserve"> </w:t>
            </w:r>
            <w:r w:rsidRPr="00D00E3C">
              <w:rPr>
                <w:b/>
                <w:color w:val="000000"/>
                <w:lang w:val="fr-FR"/>
              </w:rPr>
              <w:t>Văn bản.</w:t>
            </w:r>
          </w:p>
        </w:tc>
      </w:tr>
      <w:tr w:rsidR="0038075E" w:rsidRPr="001D1994" w:rsidTr="0099546D">
        <w:trPr>
          <w:jc w:val="center"/>
        </w:trPr>
        <w:tc>
          <w:tcPr>
            <w:tcW w:w="3765" w:type="dxa"/>
            <w:shd w:val="clear" w:color="auto" w:fill="auto"/>
            <w:tcMar>
              <w:top w:w="0" w:type="dxa"/>
              <w:left w:w="108" w:type="dxa"/>
              <w:bottom w:w="0" w:type="dxa"/>
              <w:right w:w="108" w:type="dxa"/>
            </w:tcMar>
          </w:tcPr>
          <w:p w:rsidR="0038075E" w:rsidRPr="001D1994" w:rsidRDefault="00A008FD" w:rsidP="00A008FD">
            <w:pPr>
              <w:spacing w:line="276" w:lineRule="auto"/>
              <w:rPr>
                <w:color w:val="000000"/>
                <w:lang w:val="fr-FR"/>
              </w:rPr>
            </w:pPr>
            <w:r>
              <w:rPr>
                <w:color w:val="000000"/>
                <w:lang w:val="fr-FR"/>
              </w:rPr>
              <w:t>10</w:t>
            </w:r>
            <w:r w:rsidR="00EA23C3">
              <w:rPr>
                <w:color w:val="000000"/>
                <w:lang w:val="fr-FR"/>
              </w:rPr>
              <w:t>. Ông Nguyễn Tuấn Hiệp</w:t>
            </w:r>
          </w:p>
        </w:tc>
        <w:tc>
          <w:tcPr>
            <w:tcW w:w="2478" w:type="dxa"/>
            <w:shd w:val="clear" w:color="auto" w:fill="auto"/>
            <w:tcMar>
              <w:top w:w="0" w:type="dxa"/>
              <w:left w:w="108" w:type="dxa"/>
              <w:bottom w:w="0" w:type="dxa"/>
              <w:right w:w="108" w:type="dxa"/>
            </w:tcMar>
          </w:tcPr>
          <w:p w:rsidR="0038075E" w:rsidRPr="001D1994" w:rsidRDefault="002E53D4" w:rsidP="00A008FD">
            <w:pPr>
              <w:spacing w:line="276" w:lineRule="auto"/>
              <w:rPr>
                <w:color w:val="000000"/>
                <w:lang w:val="fr-FR"/>
              </w:rPr>
            </w:pPr>
            <w:r>
              <w:rPr>
                <w:color w:val="000000"/>
                <w:lang w:val="fr-FR"/>
              </w:rPr>
              <w:t xml:space="preserve">- </w:t>
            </w:r>
            <w:r w:rsidR="004E4CE2">
              <w:rPr>
                <w:color w:val="000000"/>
                <w:lang w:val="fr-FR"/>
              </w:rPr>
              <w:t>Giáo viên</w:t>
            </w:r>
            <w:r w:rsidR="003326A2">
              <w:rPr>
                <w:color w:val="000000"/>
                <w:lang w:val="fr-FR"/>
              </w:rPr>
              <w:t xml:space="preserve"> ngữ văn</w:t>
            </w:r>
          </w:p>
        </w:tc>
        <w:tc>
          <w:tcPr>
            <w:tcW w:w="3708" w:type="dxa"/>
            <w:shd w:val="clear" w:color="auto" w:fill="auto"/>
            <w:tcMar>
              <w:top w:w="0" w:type="dxa"/>
              <w:left w:w="108" w:type="dxa"/>
              <w:bottom w:w="0" w:type="dxa"/>
              <w:right w:w="108" w:type="dxa"/>
            </w:tcMar>
          </w:tcPr>
          <w:p w:rsidR="0038075E" w:rsidRDefault="004E4CE2" w:rsidP="00A008FD">
            <w:pPr>
              <w:spacing w:line="276" w:lineRule="auto"/>
              <w:jc w:val="both"/>
              <w:rPr>
                <w:color w:val="000000"/>
                <w:lang w:val="fr-FR"/>
              </w:rPr>
            </w:pPr>
            <w:r>
              <w:rPr>
                <w:color w:val="000000"/>
                <w:lang w:val="fr-FR"/>
              </w:rPr>
              <w:t>- Phụ trách đăng ảnh, video các hoạt động chung của nhà trường</w:t>
            </w:r>
            <w:r w:rsidR="00EA23C3">
              <w:rPr>
                <w:color w:val="000000"/>
                <w:lang w:val="fr-FR"/>
              </w:rPr>
              <w:t>.</w:t>
            </w:r>
          </w:p>
          <w:p w:rsidR="004E4CE2" w:rsidRPr="001D1994" w:rsidRDefault="008A2E3A" w:rsidP="00A008FD">
            <w:pPr>
              <w:spacing w:line="276" w:lineRule="auto"/>
              <w:jc w:val="both"/>
              <w:rPr>
                <w:color w:val="000000"/>
                <w:lang w:val="fr-FR"/>
              </w:rPr>
            </w:pPr>
            <w:r>
              <w:rPr>
                <w:color w:val="000000"/>
                <w:lang w:val="fr-FR"/>
              </w:rPr>
              <w:t>- Hỗ trợ đăng văn bản mục Văn bản cùng đ/c Mai Hoa</w:t>
            </w:r>
          </w:p>
        </w:tc>
      </w:tr>
      <w:tr w:rsidR="008A2E3A" w:rsidRPr="001D1994" w:rsidTr="0099546D">
        <w:trPr>
          <w:jc w:val="center"/>
        </w:trPr>
        <w:tc>
          <w:tcPr>
            <w:tcW w:w="3765" w:type="dxa"/>
            <w:shd w:val="clear" w:color="auto" w:fill="auto"/>
            <w:tcMar>
              <w:top w:w="0" w:type="dxa"/>
              <w:left w:w="108" w:type="dxa"/>
              <w:bottom w:w="0" w:type="dxa"/>
              <w:right w:w="108" w:type="dxa"/>
            </w:tcMar>
          </w:tcPr>
          <w:p w:rsidR="008A2E3A" w:rsidRDefault="008A2E3A" w:rsidP="008A2E3A">
            <w:pPr>
              <w:spacing w:line="276" w:lineRule="auto"/>
              <w:rPr>
                <w:color w:val="000000"/>
                <w:lang w:val="fr-FR"/>
              </w:rPr>
            </w:pPr>
            <w:r>
              <w:rPr>
                <w:color w:val="000000"/>
                <w:lang w:val="fr-FR"/>
              </w:rPr>
              <w:t xml:space="preserve">11. Giáo viên Ngữ văn </w:t>
            </w:r>
          </w:p>
        </w:tc>
        <w:tc>
          <w:tcPr>
            <w:tcW w:w="2478" w:type="dxa"/>
            <w:shd w:val="clear" w:color="auto" w:fill="auto"/>
            <w:tcMar>
              <w:top w:w="0" w:type="dxa"/>
              <w:left w:w="108" w:type="dxa"/>
              <w:bottom w:w="0" w:type="dxa"/>
              <w:right w:w="108" w:type="dxa"/>
            </w:tcMar>
          </w:tcPr>
          <w:p w:rsidR="008A2E3A" w:rsidRDefault="008A2E3A" w:rsidP="00A008FD">
            <w:pPr>
              <w:spacing w:line="276" w:lineRule="auto"/>
              <w:rPr>
                <w:color w:val="000000"/>
                <w:lang w:val="fr-FR"/>
              </w:rPr>
            </w:pPr>
            <w:r>
              <w:rPr>
                <w:color w:val="000000"/>
                <w:lang w:val="fr-FR"/>
              </w:rPr>
              <w:t>- Tổ Xã hội</w:t>
            </w:r>
          </w:p>
        </w:tc>
        <w:tc>
          <w:tcPr>
            <w:tcW w:w="3708" w:type="dxa"/>
            <w:shd w:val="clear" w:color="auto" w:fill="auto"/>
            <w:tcMar>
              <w:top w:w="0" w:type="dxa"/>
              <w:left w:w="108" w:type="dxa"/>
              <w:bottom w:w="0" w:type="dxa"/>
              <w:right w:w="108" w:type="dxa"/>
            </w:tcMar>
          </w:tcPr>
          <w:p w:rsidR="008A2E3A" w:rsidRDefault="008A2E3A" w:rsidP="00A008FD">
            <w:pPr>
              <w:spacing w:line="276" w:lineRule="auto"/>
              <w:jc w:val="both"/>
              <w:rPr>
                <w:color w:val="000000"/>
                <w:lang w:val="fr-FR"/>
              </w:rPr>
            </w:pPr>
            <w:r>
              <w:rPr>
                <w:color w:val="000000"/>
                <w:lang w:val="fr-FR"/>
              </w:rPr>
              <w:t xml:space="preserve">Duyệt bài viết lần 1 của tất cả các bộ phận </w:t>
            </w:r>
          </w:p>
        </w:tc>
      </w:tr>
      <w:tr w:rsidR="008A2E3A" w:rsidRPr="001D1994" w:rsidTr="0099546D">
        <w:trPr>
          <w:jc w:val="center"/>
        </w:trPr>
        <w:tc>
          <w:tcPr>
            <w:tcW w:w="3765" w:type="dxa"/>
            <w:shd w:val="clear" w:color="auto" w:fill="auto"/>
            <w:tcMar>
              <w:top w:w="0" w:type="dxa"/>
              <w:left w:w="108" w:type="dxa"/>
              <w:bottom w:w="0" w:type="dxa"/>
              <w:right w:w="108" w:type="dxa"/>
            </w:tcMar>
          </w:tcPr>
          <w:p w:rsidR="008A2E3A" w:rsidRDefault="008A2E3A" w:rsidP="00A008FD">
            <w:pPr>
              <w:spacing w:line="276" w:lineRule="auto"/>
              <w:rPr>
                <w:color w:val="000000"/>
                <w:lang w:val="fr-FR"/>
              </w:rPr>
            </w:pPr>
            <w:r>
              <w:rPr>
                <w:color w:val="000000"/>
                <w:lang w:val="fr-FR"/>
              </w:rPr>
              <w:t>12. Bà Nguyễn Thị Thu Trang</w:t>
            </w:r>
          </w:p>
        </w:tc>
        <w:tc>
          <w:tcPr>
            <w:tcW w:w="2478" w:type="dxa"/>
            <w:shd w:val="clear" w:color="auto" w:fill="auto"/>
            <w:tcMar>
              <w:top w:w="0" w:type="dxa"/>
              <w:left w:w="108" w:type="dxa"/>
              <w:bottom w:w="0" w:type="dxa"/>
              <w:right w:w="108" w:type="dxa"/>
            </w:tcMar>
          </w:tcPr>
          <w:p w:rsidR="008A2E3A" w:rsidRDefault="008A2E3A" w:rsidP="00A008FD">
            <w:pPr>
              <w:spacing w:line="276" w:lineRule="auto"/>
              <w:rPr>
                <w:color w:val="000000"/>
                <w:lang w:val="fr-FR"/>
              </w:rPr>
            </w:pPr>
            <w:r>
              <w:rPr>
                <w:color w:val="000000"/>
                <w:lang w:val="fr-FR"/>
              </w:rPr>
              <w:t>- Giáo viên Ngữ Văn</w:t>
            </w:r>
          </w:p>
        </w:tc>
        <w:tc>
          <w:tcPr>
            <w:tcW w:w="3708" w:type="dxa"/>
            <w:shd w:val="clear" w:color="auto" w:fill="auto"/>
            <w:tcMar>
              <w:top w:w="0" w:type="dxa"/>
              <w:left w:w="108" w:type="dxa"/>
              <w:bottom w:w="0" w:type="dxa"/>
              <w:right w:w="108" w:type="dxa"/>
            </w:tcMar>
          </w:tcPr>
          <w:p w:rsidR="008A2E3A" w:rsidRDefault="008A2E3A" w:rsidP="00A008FD">
            <w:pPr>
              <w:spacing w:line="276" w:lineRule="auto"/>
              <w:jc w:val="both"/>
              <w:rPr>
                <w:color w:val="000000"/>
                <w:lang w:val="fr-FR"/>
              </w:rPr>
            </w:pPr>
            <w:r>
              <w:rPr>
                <w:color w:val="000000"/>
                <w:lang w:val="fr-FR"/>
              </w:rPr>
              <w:t>- Tổng hợp thông tin, viết tin ngắn đăng tải trên các nền tảng mạng xã hội.</w:t>
            </w:r>
          </w:p>
        </w:tc>
      </w:tr>
    </w:tbl>
    <w:p w:rsidR="00BE78DC" w:rsidRDefault="00BE78DC" w:rsidP="00A008FD">
      <w:pPr>
        <w:spacing w:line="276" w:lineRule="auto"/>
        <w:jc w:val="both"/>
        <w:rPr>
          <w:b/>
        </w:rPr>
      </w:pPr>
    </w:p>
    <w:p w:rsidR="00BE78DC" w:rsidRPr="00BE78DC" w:rsidRDefault="00BE78DC" w:rsidP="00A008FD">
      <w:pPr>
        <w:spacing w:line="276" w:lineRule="auto"/>
        <w:ind w:firstLine="720"/>
        <w:jc w:val="both"/>
      </w:pPr>
      <w:r>
        <w:t xml:space="preserve">Trên đây là kế hoạch điều hành cổng thông tin điện tử </w:t>
      </w:r>
      <w:r w:rsidR="002E53D4">
        <w:t xml:space="preserve">của trường THCS Long Biên, </w:t>
      </w:r>
      <w:r>
        <w:t>đề nghị toàn thể giáo viên</w:t>
      </w:r>
      <w:r w:rsidR="008A2E3A">
        <w:t>, nhân viên</w:t>
      </w:r>
      <w:r>
        <w:t xml:space="preserve"> nghiêm túc triển khai thực hiện./</w:t>
      </w:r>
    </w:p>
    <w:tbl>
      <w:tblPr>
        <w:tblW w:w="9747" w:type="dxa"/>
        <w:shd w:val="clear" w:color="auto" w:fill="FFFFFF"/>
        <w:tblCellMar>
          <w:left w:w="0" w:type="dxa"/>
          <w:right w:w="0" w:type="dxa"/>
        </w:tblCellMar>
        <w:tblLook w:val="0000" w:firstRow="0" w:lastRow="0" w:firstColumn="0" w:lastColumn="0" w:noHBand="0" w:noVBand="0"/>
      </w:tblPr>
      <w:tblGrid>
        <w:gridCol w:w="5211"/>
        <w:gridCol w:w="4536"/>
      </w:tblGrid>
      <w:tr w:rsidR="00BE78DC" w:rsidRPr="00F951AD" w:rsidTr="00E65ECF">
        <w:tc>
          <w:tcPr>
            <w:tcW w:w="5211" w:type="dxa"/>
            <w:tcBorders>
              <w:top w:val="nil"/>
              <w:left w:val="nil"/>
              <w:bottom w:val="nil"/>
              <w:right w:val="nil"/>
            </w:tcBorders>
            <w:shd w:val="clear" w:color="auto" w:fill="auto"/>
            <w:tcMar>
              <w:top w:w="0" w:type="dxa"/>
              <w:left w:w="108" w:type="dxa"/>
              <w:bottom w:w="0" w:type="dxa"/>
              <w:right w:w="108" w:type="dxa"/>
            </w:tcMar>
          </w:tcPr>
          <w:p w:rsidR="00A008FD" w:rsidRDefault="00A008FD" w:rsidP="00A008FD">
            <w:pPr>
              <w:spacing w:line="276" w:lineRule="auto"/>
              <w:ind w:firstLine="225"/>
              <w:jc w:val="both"/>
              <w:rPr>
                <w:b/>
                <w:i/>
                <w:iCs/>
                <w:color w:val="000000"/>
              </w:rPr>
            </w:pPr>
          </w:p>
          <w:p w:rsidR="00BE78DC" w:rsidRPr="00FD33AC" w:rsidRDefault="00BE78DC" w:rsidP="00A008FD">
            <w:pPr>
              <w:spacing w:line="276" w:lineRule="auto"/>
              <w:ind w:firstLine="225"/>
              <w:jc w:val="both"/>
              <w:rPr>
                <w:b/>
                <w:color w:val="000000"/>
              </w:rPr>
            </w:pPr>
            <w:r w:rsidRPr="00FD33AC">
              <w:rPr>
                <w:b/>
                <w:i/>
                <w:iCs/>
                <w:color w:val="000000"/>
              </w:rPr>
              <w:t>Nơi nhận:</w:t>
            </w:r>
          </w:p>
          <w:p w:rsidR="00BE78DC" w:rsidRDefault="00BE78DC" w:rsidP="00A008FD">
            <w:pPr>
              <w:spacing w:line="276" w:lineRule="auto"/>
              <w:ind w:firstLine="225"/>
              <w:jc w:val="both"/>
              <w:rPr>
                <w:color w:val="000000"/>
                <w:sz w:val="24"/>
              </w:rPr>
            </w:pPr>
            <w:r w:rsidRPr="00F951AD">
              <w:rPr>
                <w:color w:val="000000"/>
              </w:rPr>
              <w:t xml:space="preserve">- </w:t>
            </w:r>
            <w:r w:rsidR="00A449C7">
              <w:rPr>
                <w:color w:val="000000"/>
                <w:sz w:val="24"/>
              </w:rPr>
              <w:t>Phòng GD&amp;ĐT để b/</w:t>
            </w:r>
            <w:r w:rsidRPr="00BE78DC">
              <w:rPr>
                <w:color w:val="000000"/>
                <w:sz w:val="24"/>
              </w:rPr>
              <w:t>cáo</w:t>
            </w:r>
            <w:r w:rsidR="00327E93">
              <w:rPr>
                <w:color w:val="000000"/>
                <w:sz w:val="24"/>
              </w:rPr>
              <w:t>;</w:t>
            </w:r>
          </w:p>
          <w:p w:rsidR="00327E93" w:rsidRPr="00BE78DC" w:rsidRDefault="00327E93" w:rsidP="00A008FD">
            <w:pPr>
              <w:spacing w:line="276" w:lineRule="auto"/>
              <w:ind w:firstLine="225"/>
              <w:jc w:val="both"/>
              <w:rPr>
                <w:color w:val="000000"/>
                <w:sz w:val="24"/>
              </w:rPr>
            </w:pPr>
            <w:r>
              <w:rPr>
                <w:color w:val="000000"/>
                <w:sz w:val="24"/>
              </w:rPr>
              <w:t>- Hiệu trưởng để b/c;</w:t>
            </w:r>
          </w:p>
          <w:p w:rsidR="00BE78DC" w:rsidRPr="00BE78DC" w:rsidRDefault="00BE78DC" w:rsidP="00A008FD">
            <w:pPr>
              <w:spacing w:line="276" w:lineRule="auto"/>
              <w:ind w:firstLine="225"/>
              <w:jc w:val="both"/>
              <w:rPr>
                <w:color w:val="000000"/>
                <w:sz w:val="24"/>
              </w:rPr>
            </w:pPr>
            <w:r w:rsidRPr="00BE78DC">
              <w:rPr>
                <w:color w:val="000000"/>
                <w:sz w:val="24"/>
              </w:rPr>
              <w:t>- Các tổ chuyên môn để th/hiện</w:t>
            </w:r>
            <w:r w:rsidR="00327E93">
              <w:rPr>
                <w:color w:val="000000"/>
                <w:sz w:val="24"/>
              </w:rPr>
              <w:t>;</w:t>
            </w:r>
          </w:p>
          <w:p w:rsidR="00BE78DC" w:rsidRPr="00F951AD" w:rsidRDefault="00BE78DC" w:rsidP="00A008FD">
            <w:pPr>
              <w:spacing w:line="276" w:lineRule="auto"/>
              <w:ind w:firstLine="225"/>
              <w:jc w:val="both"/>
              <w:rPr>
                <w:color w:val="000000"/>
              </w:rPr>
            </w:pPr>
            <w:r w:rsidRPr="00BE78DC">
              <w:rPr>
                <w:color w:val="000000"/>
                <w:sz w:val="24"/>
              </w:rPr>
              <w:t>- Lưu: VT</w:t>
            </w:r>
            <w:r>
              <w:rPr>
                <w:color w:val="000000"/>
              </w:rPr>
              <w:t>.</w:t>
            </w:r>
          </w:p>
          <w:p w:rsidR="00BE78DC" w:rsidRPr="00F951AD" w:rsidRDefault="00BE78DC" w:rsidP="00A008FD">
            <w:pPr>
              <w:spacing w:line="276" w:lineRule="auto"/>
              <w:ind w:firstLine="225"/>
              <w:jc w:val="both"/>
              <w:rPr>
                <w:color w:val="000000"/>
              </w:rPr>
            </w:pPr>
            <w:r w:rsidRPr="00F951AD">
              <w:rPr>
                <w:color w:val="000000"/>
              </w:rPr>
              <w:t> </w:t>
            </w:r>
          </w:p>
        </w:tc>
        <w:tc>
          <w:tcPr>
            <w:tcW w:w="4536" w:type="dxa"/>
            <w:tcBorders>
              <w:top w:val="nil"/>
              <w:left w:val="nil"/>
              <w:bottom w:val="nil"/>
              <w:right w:val="nil"/>
            </w:tcBorders>
            <w:shd w:val="clear" w:color="auto" w:fill="auto"/>
            <w:tcMar>
              <w:top w:w="0" w:type="dxa"/>
              <w:left w:w="108" w:type="dxa"/>
              <w:bottom w:w="0" w:type="dxa"/>
              <w:right w:w="108" w:type="dxa"/>
            </w:tcMar>
          </w:tcPr>
          <w:p w:rsidR="00A008FD" w:rsidRDefault="00A008FD" w:rsidP="00A008FD">
            <w:pPr>
              <w:spacing w:line="276" w:lineRule="auto"/>
              <w:ind w:firstLine="225"/>
              <w:jc w:val="center"/>
              <w:rPr>
                <w:b/>
                <w:color w:val="000000"/>
              </w:rPr>
            </w:pPr>
          </w:p>
          <w:p w:rsidR="00BE78DC" w:rsidRDefault="00327E93" w:rsidP="00A008FD">
            <w:pPr>
              <w:spacing w:line="276" w:lineRule="auto"/>
              <w:ind w:firstLine="225"/>
              <w:jc w:val="center"/>
              <w:rPr>
                <w:b/>
                <w:color w:val="000000"/>
              </w:rPr>
            </w:pPr>
            <w:r>
              <w:rPr>
                <w:b/>
                <w:color w:val="000000"/>
              </w:rPr>
              <w:t xml:space="preserve">KT. </w:t>
            </w:r>
            <w:r w:rsidR="00BE78DC" w:rsidRPr="00FD33AC">
              <w:rPr>
                <w:b/>
                <w:color w:val="000000"/>
              </w:rPr>
              <w:t>HIỆU TRƯỞNG</w:t>
            </w:r>
          </w:p>
          <w:p w:rsidR="00BE78DC" w:rsidRDefault="00327E93" w:rsidP="00A008FD">
            <w:pPr>
              <w:spacing w:line="276" w:lineRule="auto"/>
              <w:ind w:firstLine="225"/>
              <w:jc w:val="center"/>
              <w:rPr>
                <w:b/>
                <w:color w:val="000000"/>
              </w:rPr>
            </w:pPr>
            <w:r>
              <w:rPr>
                <w:b/>
                <w:color w:val="000000"/>
              </w:rPr>
              <w:t xml:space="preserve">PHÓ </w:t>
            </w:r>
            <w:r w:rsidRPr="00FD33AC">
              <w:rPr>
                <w:b/>
                <w:color w:val="000000"/>
              </w:rPr>
              <w:t>HIỆU TRƯỞNG</w:t>
            </w:r>
          </w:p>
          <w:p w:rsidR="00EA23C3" w:rsidRPr="00D52DC6" w:rsidRDefault="00D52DC6" w:rsidP="00A008FD">
            <w:pPr>
              <w:spacing w:line="276" w:lineRule="auto"/>
              <w:ind w:firstLine="225"/>
              <w:jc w:val="center"/>
              <w:rPr>
                <w:i/>
                <w:color w:val="000000"/>
              </w:rPr>
            </w:pPr>
            <w:r w:rsidRPr="00D52DC6">
              <w:rPr>
                <w:i/>
                <w:color w:val="000000"/>
              </w:rPr>
              <w:t>(Đã ký)</w:t>
            </w:r>
          </w:p>
          <w:p w:rsidR="00AA5F45" w:rsidRDefault="00AA5F45" w:rsidP="00A008FD">
            <w:pPr>
              <w:spacing w:line="276" w:lineRule="auto"/>
              <w:ind w:firstLine="225"/>
              <w:jc w:val="center"/>
              <w:rPr>
                <w:b/>
                <w:color w:val="000000"/>
              </w:rPr>
            </w:pPr>
            <w:bookmarkStart w:id="0" w:name="_GoBack"/>
            <w:bookmarkEnd w:id="0"/>
          </w:p>
          <w:p w:rsidR="00AA5F45" w:rsidRDefault="00AA5F45" w:rsidP="00A008FD">
            <w:pPr>
              <w:spacing w:line="276" w:lineRule="auto"/>
              <w:ind w:firstLine="225"/>
              <w:jc w:val="center"/>
              <w:rPr>
                <w:b/>
                <w:color w:val="000000"/>
              </w:rPr>
            </w:pPr>
          </w:p>
          <w:p w:rsidR="00A008FD" w:rsidRDefault="00A008FD" w:rsidP="00A008FD">
            <w:pPr>
              <w:spacing w:line="276" w:lineRule="auto"/>
              <w:ind w:firstLine="225"/>
              <w:jc w:val="center"/>
              <w:rPr>
                <w:b/>
                <w:color w:val="000000"/>
              </w:rPr>
            </w:pPr>
          </w:p>
          <w:p w:rsidR="00A449C7" w:rsidRDefault="00BE1356" w:rsidP="00A008FD">
            <w:pPr>
              <w:spacing w:line="276" w:lineRule="auto"/>
              <w:ind w:firstLine="225"/>
              <w:jc w:val="center"/>
              <w:rPr>
                <w:b/>
                <w:color w:val="000000"/>
              </w:rPr>
            </w:pPr>
            <w:r>
              <w:rPr>
                <w:b/>
                <w:color w:val="000000"/>
              </w:rPr>
              <w:t>Cao Thị Phương Anh</w:t>
            </w:r>
          </w:p>
          <w:p w:rsidR="00327E93" w:rsidRDefault="00327E93" w:rsidP="00A008FD">
            <w:pPr>
              <w:spacing w:line="276" w:lineRule="auto"/>
              <w:ind w:firstLine="225"/>
              <w:jc w:val="center"/>
              <w:rPr>
                <w:b/>
                <w:color w:val="000000"/>
              </w:rPr>
            </w:pPr>
          </w:p>
          <w:p w:rsidR="00BE78DC" w:rsidRDefault="00BE78DC" w:rsidP="00A008FD">
            <w:pPr>
              <w:spacing w:line="276" w:lineRule="auto"/>
              <w:ind w:firstLine="225"/>
              <w:jc w:val="center"/>
              <w:rPr>
                <w:b/>
                <w:color w:val="000000"/>
              </w:rPr>
            </w:pPr>
          </w:p>
          <w:p w:rsidR="00BE78DC" w:rsidRPr="00F951AD" w:rsidRDefault="00BE78DC" w:rsidP="00A008FD">
            <w:pPr>
              <w:spacing w:line="276" w:lineRule="auto"/>
              <w:ind w:firstLine="225"/>
              <w:jc w:val="center"/>
              <w:rPr>
                <w:color w:val="000000"/>
              </w:rPr>
            </w:pPr>
            <w:r w:rsidRPr="00F951AD">
              <w:rPr>
                <w:i/>
                <w:iCs/>
                <w:color w:val="000000"/>
              </w:rPr>
              <w:t> </w:t>
            </w:r>
          </w:p>
        </w:tc>
      </w:tr>
    </w:tbl>
    <w:p w:rsidR="00F308AD" w:rsidRPr="00325227" w:rsidRDefault="00F308AD" w:rsidP="00A008FD">
      <w:pPr>
        <w:spacing w:line="276" w:lineRule="auto"/>
        <w:ind w:left="720"/>
        <w:contextualSpacing/>
        <w:jc w:val="both"/>
      </w:pPr>
    </w:p>
    <w:p w:rsidR="00325227" w:rsidRDefault="00325227" w:rsidP="00A008FD">
      <w:pPr>
        <w:pStyle w:val="ListParagraph"/>
        <w:spacing w:line="276" w:lineRule="auto"/>
        <w:jc w:val="both"/>
      </w:pPr>
    </w:p>
    <w:p w:rsidR="00053973" w:rsidRDefault="00053973" w:rsidP="00A008FD">
      <w:pPr>
        <w:pStyle w:val="ListParagraph"/>
        <w:spacing w:line="276" w:lineRule="auto"/>
        <w:jc w:val="both"/>
      </w:pPr>
    </w:p>
    <w:p w:rsidR="00053973" w:rsidRDefault="00053973" w:rsidP="00A008FD">
      <w:pPr>
        <w:spacing w:line="276" w:lineRule="auto"/>
        <w:jc w:val="both"/>
      </w:pPr>
    </w:p>
    <w:p w:rsidR="00053973" w:rsidRDefault="00053973" w:rsidP="00A008FD">
      <w:pPr>
        <w:spacing w:line="276" w:lineRule="auto"/>
        <w:jc w:val="both"/>
      </w:pPr>
    </w:p>
    <w:p w:rsidR="000A3A9E" w:rsidRDefault="000A3A9E" w:rsidP="00A008FD">
      <w:pPr>
        <w:spacing w:line="276" w:lineRule="auto"/>
        <w:jc w:val="both"/>
      </w:pPr>
    </w:p>
    <w:p w:rsidR="00201280" w:rsidRDefault="00201280" w:rsidP="00A008FD">
      <w:pPr>
        <w:spacing w:line="276" w:lineRule="auto"/>
        <w:jc w:val="both"/>
      </w:pPr>
    </w:p>
    <w:sectPr w:rsidR="00201280" w:rsidSect="00A008FD">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363C8"/>
    <w:multiLevelType w:val="hybridMultilevel"/>
    <w:tmpl w:val="ECBEE2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5A3B43"/>
    <w:multiLevelType w:val="hybridMultilevel"/>
    <w:tmpl w:val="324AC886"/>
    <w:lvl w:ilvl="0" w:tplc="F1C48F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E91EB0"/>
    <w:multiLevelType w:val="hybridMultilevel"/>
    <w:tmpl w:val="4B7E8FDE"/>
    <w:lvl w:ilvl="0" w:tplc="1AD841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A013E3"/>
    <w:multiLevelType w:val="hybridMultilevel"/>
    <w:tmpl w:val="C76042EC"/>
    <w:lvl w:ilvl="0" w:tplc="60C4B9E2">
      <w:start w:val="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0162C2"/>
    <w:multiLevelType w:val="hybridMultilevel"/>
    <w:tmpl w:val="0ACC87CE"/>
    <w:lvl w:ilvl="0" w:tplc="B3F650D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DE5E73"/>
    <w:multiLevelType w:val="hybridMultilevel"/>
    <w:tmpl w:val="2FE48B70"/>
    <w:lvl w:ilvl="0" w:tplc="1D14E6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875A02"/>
    <w:multiLevelType w:val="hybridMultilevel"/>
    <w:tmpl w:val="2DEAE66C"/>
    <w:lvl w:ilvl="0" w:tplc="60C4B9E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D97A9A"/>
    <w:multiLevelType w:val="hybridMultilevel"/>
    <w:tmpl w:val="5734ED4C"/>
    <w:lvl w:ilvl="0" w:tplc="ADD8D69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034921"/>
    <w:multiLevelType w:val="hybridMultilevel"/>
    <w:tmpl w:val="E9F05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4"/>
  </w:num>
  <w:num w:numId="5">
    <w:abstractNumId w:val="3"/>
  </w:num>
  <w:num w:numId="6">
    <w:abstractNumId w:val="6"/>
  </w:num>
  <w:num w:numId="7">
    <w:abstractNumId w:val="5"/>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80"/>
    <w:rsid w:val="00036999"/>
    <w:rsid w:val="00041456"/>
    <w:rsid w:val="00053973"/>
    <w:rsid w:val="000A3A9E"/>
    <w:rsid w:val="0017016B"/>
    <w:rsid w:val="00201280"/>
    <w:rsid w:val="002E53D4"/>
    <w:rsid w:val="00325227"/>
    <w:rsid w:val="00327E93"/>
    <w:rsid w:val="003326A2"/>
    <w:rsid w:val="00355E28"/>
    <w:rsid w:val="0038075E"/>
    <w:rsid w:val="00395ACA"/>
    <w:rsid w:val="003D46EA"/>
    <w:rsid w:val="003F1099"/>
    <w:rsid w:val="00483FC3"/>
    <w:rsid w:val="004E4CE2"/>
    <w:rsid w:val="00505693"/>
    <w:rsid w:val="007452A6"/>
    <w:rsid w:val="00760052"/>
    <w:rsid w:val="008A2E3A"/>
    <w:rsid w:val="008B7F5B"/>
    <w:rsid w:val="0099546D"/>
    <w:rsid w:val="009A5F5F"/>
    <w:rsid w:val="009A7BE6"/>
    <w:rsid w:val="00A008FD"/>
    <w:rsid w:val="00A03390"/>
    <w:rsid w:val="00A449C7"/>
    <w:rsid w:val="00A775B8"/>
    <w:rsid w:val="00AA5F45"/>
    <w:rsid w:val="00AD0CB0"/>
    <w:rsid w:val="00AE5F98"/>
    <w:rsid w:val="00BD0302"/>
    <w:rsid w:val="00BD1D29"/>
    <w:rsid w:val="00BE1356"/>
    <w:rsid w:val="00BE78DC"/>
    <w:rsid w:val="00CA77F2"/>
    <w:rsid w:val="00D00E3C"/>
    <w:rsid w:val="00D52DC6"/>
    <w:rsid w:val="00DC10F2"/>
    <w:rsid w:val="00E058A1"/>
    <w:rsid w:val="00EA23C3"/>
    <w:rsid w:val="00EB1E43"/>
    <w:rsid w:val="00F06D5C"/>
    <w:rsid w:val="00F308AD"/>
    <w:rsid w:val="00F43B18"/>
    <w:rsid w:val="00F838EC"/>
    <w:rsid w:val="00FF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280"/>
    <w:pPr>
      <w:spacing w:after="0" w:line="240" w:lineRule="auto"/>
    </w:pPr>
    <w:rPr>
      <w:rFonts w:ascii="Times New Roman" w:eastAsia="Times New Roman" w:hAnsi="Times New Roman" w:cs="Times New Roman"/>
      <w:sz w:val="28"/>
      <w:szCs w:val="28"/>
      <w:lang w:val="en-GB"/>
    </w:rPr>
  </w:style>
  <w:style w:type="paragraph" w:styleId="Heading1">
    <w:name w:val="heading 1"/>
    <w:basedOn w:val="Normal"/>
    <w:link w:val="Heading1Char"/>
    <w:uiPriority w:val="9"/>
    <w:qFormat/>
    <w:rsid w:val="008A2E3A"/>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973"/>
    <w:pPr>
      <w:ind w:left="720"/>
      <w:contextualSpacing/>
    </w:pPr>
  </w:style>
  <w:style w:type="character" w:styleId="Hyperlink">
    <w:name w:val="Hyperlink"/>
    <w:basedOn w:val="DefaultParagraphFont"/>
    <w:uiPriority w:val="99"/>
    <w:semiHidden/>
    <w:unhideWhenUsed/>
    <w:rsid w:val="00F308AD"/>
    <w:rPr>
      <w:color w:val="0000FF"/>
      <w:u w:val="single"/>
    </w:rPr>
  </w:style>
  <w:style w:type="paragraph" w:styleId="BalloonText">
    <w:name w:val="Balloon Text"/>
    <w:basedOn w:val="Normal"/>
    <w:link w:val="BalloonTextChar"/>
    <w:uiPriority w:val="99"/>
    <w:semiHidden/>
    <w:unhideWhenUsed/>
    <w:rsid w:val="00355E28"/>
    <w:rPr>
      <w:rFonts w:ascii="Tahoma" w:hAnsi="Tahoma" w:cs="Tahoma"/>
      <w:sz w:val="16"/>
      <w:szCs w:val="16"/>
    </w:rPr>
  </w:style>
  <w:style w:type="character" w:customStyle="1" w:styleId="BalloonTextChar">
    <w:name w:val="Balloon Text Char"/>
    <w:basedOn w:val="DefaultParagraphFont"/>
    <w:link w:val="BalloonText"/>
    <w:uiPriority w:val="99"/>
    <w:semiHidden/>
    <w:rsid w:val="00355E28"/>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8A2E3A"/>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280"/>
    <w:pPr>
      <w:spacing w:after="0" w:line="240" w:lineRule="auto"/>
    </w:pPr>
    <w:rPr>
      <w:rFonts w:ascii="Times New Roman" w:eastAsia="Times New Roman" w:hAnsi="Times New Roman" w:cs="Times New Roman"/>
      <w:sz w:val="28"/>
      <w:szCs w:val="28"/>
      <w:lang w:val="en-GB"/>
    </w:rPr>
  </w:style>
  <w:style w:type="paragraph" w:styleId="Heading1">
    <w:name w:val="heading 1"/>
    <w:basedOn w:val="Normal"/>
    <w:link w:val="Heading1Char"/>
    <w:uiPriority w:val="9"/>
    <w:qFormat/>
    <w:rsid w:val="008A2E3A"/>
    <w:pPr>
      <w:spacing w:before="100" w:beforeAutospacing="1" w:after="100" w:afterAutospacing="1"/>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973"/>
    <w:pPr>
      <w:ind w:left="720"/>
      <w:contextualSpacing/>
    </w:pPr>
  </w:style>
  <w:style w:type="character" w:styleId="Hyperlink">
    <w:name w:val="Hyperlink"/>
    <w:basedOn w:val="DefaultParagraphFont"/>
    <w:uiPriority w:val="99"/>
    <w:semiHidden/>
    <w:unhideWhenUsed/>
    <w:rsid w:val="00F308AD"/>
    <w:rPr>
      <w:color w:val="0000FF"/>
      <w:u w:val="single"/>
    </w:rPr>
  </w:style>
  <w:style w:type="paragraph" w:styleId="BalloonText">
    <w:name w:val="Balloon Text"/>
    <w:basedOn w:val="Normal"/>
    <w:link w:val="BalloonTextChar"/>
    <w:uiPriority w:val="99"/>
    <w:semiHidden/>
    <w:unhideWhenUsed/>
    <w:rsid w:val="00355E28"/>
    <w:rPr>
      <w:rFonts w:ascii="Tahoma" w:hAnsi="Tahoma" w:cs="Tahoma"/>
      <w:sz w:val="16"/>
      <w:szCs w:val="16"/>
    </w:rPr>
  </w:style>
  <w:style w:type="character" w:customStyle="1" w:styleId="BalloonTextChar">
    <w:name w:val="Balloon Text Char"/>
    <w:basedOn w:val="DefaultParagraphFont"/>
    <w:link w:val="BalloonText"/>
    <w:uiPriority w:val="99"/>
    <w:semiHidden/>
    <w:rsid w:val="00355E28"/>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8A2E3A"/>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37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cslongbien.longbien.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5</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HieuPho</dc:creator>
  <cp:lastModifiedBy>Windows User</cp:lastModifiedBy>
  <cp:revision>12</cp:revision>
  <cp:lastPrinted>2021-09-16T09:44:00Z</cp:lastPrinted>
  <dcterms:created xsi:type="dcterms:W3CDTF">2021-08-19T10:02:00Z</dcterms:created>
  <dcterms:modified xsi:type="dcterms:W3CDTF">2021-09-17T01:00:00Z</dcterms:modified>
</cp:coreProperties>
</file>