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21" w:rsidRPr="00B3483B" w:rsidRDefault="00EF5421" w:rsidP="00EF5421">
      <w:pPr>
        <w:spacing w:after="0"/>
        <w:rPr>
          <w:b/>
          <w:sz w:val="26"/>
          <w:szCs w:val="26"/>
        </w:rPr>
      </w:pPr>
      <w:bookmarkStart w:id="0" w:name="_GoBack"/>
      <w:bookmarkEnd w:id="0"/>
      <w:r w:rsidRPr="00B3483B">
        <w:rPr>
          <w:sz w:val="26"/>
          <w:szCs w:val="26"/>
        </w:rPr>
        <w:t xml:space="preserve">TRƯỜNG THCS GIA THỤY          </w:t>
      </w:r>
      <w:r>
        <w:rPr>
          <w:sz w:val="26"/>
          <w:szCs w:val="26"/>
        </w:rPr>
        <w:t xml:space="preserve">                               </w:t>
      </w:r>
      <w:r w:rsidRPr="00B3483B">
        <w:rPr>
          <w:b/>
          <w:sz w:val="26"/>
          <w:szCs w:val="26"/>
        </w:rPr>
        <w:t>ĐỀ KIỂ</w:t>
      </w:r>
      <w:r>
        <w:rPr>
          <w:b/>
          <w:sz w:val="26"/>
          <w:szCs w:val="26"/>
        </w:rPr>
        <w:t>M TRA HỌC</w:t>
      </w:r>
      <w:r w:rsidRPr="00B3483B">
        <w:rPr>
          <w:b/>
          <w:sz w:val="26"/>
          <w:szCs w:val="26"/>
        </w:rPr>
        <w:t xml:space="preserve"> KÌ II</w:t>
      </w:r>
    </w:p>
    <w:p w:rsidR="00EF5421" w:rsidRPr="00B3483B" w:rsidRDefault="00EF5421" w:rsidP="00EF5421">
      <w:pPr>
        <w:spacing w:after="0"/>
        <w:rPr>
          <w:b/>
          <w:sz w:val="26"/>
          <w:szCs w:val="26"/>
        </w:rPr>
      </w:pPr>
      <w:r w:rsidRPr="00B3483B">
        <w:rPr>
          <w:sz w:val="26"/>
          <w:szCs w:val="26"/>
        </w:rPr>
        <w:t xml:space="preserve">          TỔ TOÁN LÝ                                                                </w:t>
      </w:r>
      <w:r w:rsidRPr="00B3483B">
        <w:rPr>
          <w:b/>
          <w:sz w:val="26"/>
          <w:szCs w:val="26"/>
        </w:rPr>
        <w:t>MÔN: VẬT LÝ 9</w:t>
      </w:r>
    </w:p>
    <w:p w:rsidR="00EF5421" w:rsidRPr="00B3483B" w:rsidRDefault="00EF5421" w:rsidP="00EF5421">
      <w:pPr>
        <w:spacing w:after="0"/>
        <w:rPr>
          <w:b/>
          <w:sz w:val="26"/>
          <w:szCs w:val="26"/>
        </w:rPr>
      </w:pPr>
      <w:r w:rsidRPr="00B3483B">
        <w:rPr>
          <w:b/>
          <w:sz w:val="26"/>
          <w:szCs w:val="26"/>
        </w:rPr>
        <w:t xml:space="preserve">           </w:t>
      </w:r>
      <w:r w:rsidRPr="00B3483B">
        <w:rPr>
          <w:sz w:val="26"/>
          <w:szCs w:val="26"/>
        </w:rPr>
        <w:t xml:space="preserve">                                                                                    </w:t>
      </w:r>
      <w:r w:rsidRPr="00B3483B">
        <w:rPr>
          <w:b/>
          <w:sz w:val="26"/>
          <w:szCs w:val="26"/>
        </w:rPr>
        <w:t>Năm học 2020 – 2021</w:t>
      </w:r>
    </w:p>
    <w:p w:rsidR="00EF5421" w:rsidRPr="00B3483B" w:rsidRDefault="00EF5421" w:rsidP="00EF5421">
      <w:pPr>
        <w:spacing w:after="0"/>
        <w:rPr>
          <w:i/>
          <w:sz w:val="26"/>
          <w:szCs w:val="26"/>
        </w:rPr>
      </w:pPr>
      <w:r w:rsidRPr="00B3483B">
        <w:rPr>
          <w:sz w:val="26"/>
          <w:szCs w:val="26"/>
        </w:rPr>
        <w:t xml:space="preserve">        </w:t>
      </w:r>
      <w:r w:rsidRPr="002D69B4">
        <w:rPr>
          <w:sz w:val="26"/>
          <w:szCs w:val="26"/>
        </w:rPr>
        <w:t xml:space="preserve">  </w:t>
      </w:r>
      <w:r w:rsidRPr="00B3483B">
        <w:rPr>
          <w:sz w:val="26"/>
          <w:szCs w:val="26"/>
        </w:rPr>
        <w:t xml:space="preserve"> </w:t>
      </w:r>
      <w:r w:rsidRPr="00B3483B">
        <w:rPr>
          <w:b/>
          <w:sz w:val="26"/>
          <w:szCs w:val="26"/>
        </w:rPr>
        <w:t>MÃ ĐỀ</w:t>
      </w:r>
      <w:r w:rsidR="004A382E">
        <w:rPr>
          <w:b/>
          <w:sz w:val="26"/>
          <w:szCs w:val="26"/>
        </w:rPr>
        <w:t xml:space="preserve"> 29</w:t>
      </w:r>
      <w:r w:rsidR="00FF68AF" w:rsidRPr="00FF68AF">
        <w:rPr>
          <w:b/>
          <w:sz w:val="26"/>
          <w:szCs w:val="26"/>
        </w:rPr>
        <w:t>4</w:t>
      </w:r>
      <w:r w:rsidR="00B013EA">
        <w:rPr>
          <w:b/>
          <w:sz w:val="26"/>
          <w:szCs w:val="26"/>
        </w:rPr>
        <w:t xml:space="preserve">            </w:t>
      </w:r>
      <w:r w:rsidRPr="00B3483B">
        <w:rPr>
          <w:sz w:val="26"/>
          <w:szCs w:val="26"/>
        </w:rPr>
        <w:t xml:space="preserve">                                         </w:t>
      </w:r>
      <w:r w:rsidR="00A558CD">
        <w:rPr>
          <w:sz w:val="26"/>
          <w:szCs w:val="26"/>
        </w:rPr>
        <w:t xml:space="preserve">       </w:t>
      </w:r>
      <w:r w:rsidRPr="00B3483B">
        <w:rPr>
          <w:i/>
          <w:sz w:val="26"/>
          <w:szCs w:val="26"/>
        </w:rPr>
        <w:t>Ngày kiể</w:t>
      </w:r>
      <w:r w:rsidR="00A558CD">
        <w:rPr>
          <w:i/>
          <w:sz w:val="26"/>
          <w:szCs w:val="26"/>
        </w:rPr>
        <w:t>m tra: 09/04</w:t>
      </w:r>
      <w:r w:rsidRPr="00B3483B">
        <w:rPr>
          <w:i/>
          <w:sz w:val="26"/>
          <w:szCs w:val="26"/>
        </w:rPr>
        <w:t>/2021</w:t>
      </w:r>
    </w:p>
    <w:p w:rsidR="00EF5421" w:rsidRPr="00B3483B" w:rsidRDefault="00EF5421" w:rsidP="00EF5421">
      <w:pPr>
        <w:spacing w:after="0"/>
        <w:rPr>
          <w:i/>
          <w:sz w:val="26"/>
          <w:szCs w:val="26"/>
        </w:rPr>
      </w:pPr>
      <w:r>
        <w:rPr>
          <w:i/>
          <w:sz w:val="26"/>
          <w:szCs w:val="26"/>
        </w:rPr>
        <w:t xml:space="preserve">    </w:t>
      </w:r>
      <w:r w:rsidR="00B013EA" w:rsidRPr="00D87BC6">
        <w:rPr>
          <w:i/>
          <w:sz w:val="26"/>
          <w:szCs w:val="26"/>
        </w:rPr>
        <w:t xml:space="preserve"> </w:t>
      </w:r>
      <w:r>
        <w:rPr>
          <w:i/>
          <w:sz w:val="26"/>
          <w:szCs w:val="26"/>
        </w:rPr>
        <w:t xml:space="preserve">  </w:t>
      </w:r>
      <w:r w:rsidRPr="00B3483B">
        <w:rPr>
          <w:i/>
          <w:sz w:val="26"/>
          <w:szCs w:val="26"/>
        </w:rPr>
        <w:t>( Đề gồ</w:t>
      </w:r>
      <w:r w:rsidR="00A15C2E">
        <w:rPr>
          <w:i/>
          <w:sz w:val="26"/>
          <w:szCs w:val="26"/>
        </w:rPr>
        <w:t>m 4</w:t>
      </w:r>
      <w:r w:rsidRPr="00B3483B">
        <w:rPr>
          <w:i/>
          <w:sz w:val="26"/>
          <w:szCs w:val="26"/>
        </w:rPr>
        <w:t xml:space="preserve"> trang)                                                   </w:t>
      </w:r>
      <w:r w:rsidRPr="002C4B5A">
        <w:rPr>
          <w:i/>
          <w:sz w:val="26"/>
          <w:szCs w:val="26"/>
        </w:rPr>
        <w:t xml:space="preserve">   </w:t>
      </w:r>
      <w:r w:rsidRPr="00B3483B">
        <w:rPr>
          <w:i/>
          <w:sz w:val="26"/>
          <w:szCs w:val="26"/>
        </w:rPr>
        <w:t xml:space="preserve">  Thời gian làm bài: 45 phút</w:t>
      </w:r>
    </w:p>
    <w:p w:rsidR="00EF5421" w:rsidRDefault="00EF5421" w:rsidP="00EF5421">
      <w:pPr>
        <w:spacing w:after="0"/>
        <w:rPr>
          <w:b/>
          <w:szCs w:val="28"/>
        </w:rPr>
      </w:pPr>
    </w:p>
    <w:p w:rsidR="00EF5421" w:rsidRPr="00D90BEB" w:rsidRDefault="00EF5421" w:rsidP="002C70A7">
      <w:pPr>
        <w:spacing w:after="0"/>
        <w:rPr>
          <w:b/>
          <w:sz w:val="26"/>
          <w:szCs w:val="26"/>
        </w:rPr>
      </w:pPr>
      <w:r w:rsidRPr="00D90BEB">
        <w:rPr>
          <w:b/>
          <w:sz w:val="26"/>
          <w:szCs w:val="26"/>
        </w:rPr>
        <w:t>I. TRẮC NGHIỆM ( 7 ĐIỂM):</w:t>
      </w:r>
      <w:r w:rsidRPr="00D90BEB">
        <w:rPr>
          <w:sz w:val="26"/>
          <w:szCs w:val="26"/>
        </w:rPr>
        <w:t xml:space="preserve"> </w:t>
      </w:r>
      <w:r w:rsidRPr="00D90BEB">
        <w:rPr>
          <w:b/>
          <w:sz w:val="26"/>
          <w:szCs w:val="26"/>
        </w:rPr>
        <w:t>Tô vào phiếu trắc nghiệm ô tròn tương ứng với chữ cái đứng trước đáp án em chọn.</w:t>
      </w:r>
    </w:p>
    <w:tbl>
      <w:tblPr>
        <w:tblW w:w="10773"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1773"/>
      </w:tblGrid>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 : </w:t>
            </w:r>
          </w:p>
        </w:tc>
        <w:tc>
          <w:tcPr>
            <w:tcW w:w="9573" w:type="dxa"/>
            <w:gridSpan w:val="9"/>
          </w:tcPr>
          <w:p w:rsidR="00FA5709" w:rsidRPr="00D87BC6" w:rsidRDefault="00FA5709" w:rsidP="002C70A7">
            <w:pPr>
              <w:spacing w:after="0"/>
              <w:rPr>
                <w:sz w:val="26"/>
              </w:rPr>
            </w:pPr>
            <w:r w:rsidRPr="00D87BC6">
              <w:rPr>
                <w:rFonts w:cs="Times New Roman"/>
                <w:b/>
                <w:sz w:val="26"/>
                <w:szCs w:val="28"/>
              </w:rPr>
              <w:t>Muốn nhìn rõ vật thì phải đặt vật ở phạm vi nào trước mắt?</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A.</w:t>
            </w:r>
          </w:p>
        </w:tc>
        <w:tc>
          <w:tcPr>
            <w:tcW w:w="9573" w:type="dxa"/>
            <w:gridSpan w:val="9"/>
          </w:tcPr>
          <w:p w:rsidR="00FA5709" w:rsidRPr="00D87BC6" w:rsidRDefault="00FA5709" w:rsidP="002C70A7">
            <w:pPr>
              <w:spacing w:after="0"/>
              <w:rPr>
                <w:sz w:val="26"/>
              </w:rPr>
            </w:pPr>
            <w:r w:rsidRPr="00D87BC6">
              <w:rPr>
                <w:rFonts w:cs="Times New Roman"/>
                <w:sz w:val="26"/>
                <w:szCs w:val="28"/>
              </w:rPr>
              <w:t>Từ điểm cực viễn đến điểm cực cận của mắt.</w:t>
            </w:r>
            <w:r w:rsidR="00A558CD" w:rsidRPr="00D87BC6">
              <w:rPr>
                <w:rFonts w:cs="Times New Roman"/>
                <w:sz w:val="26"/>
                <w:szCs w:val="28"/>
              </w:rPr>
              <w:t xml:space="preserve">       B. Ở bất kì vị trí nào</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C.</w:t>
            </w:r>
          </w:p>
        </w:tc>
        <w:tc>
          <w:tcPr>
            <w:tcW w:w="9573" w:type="dxa"/>
            <w:gridSpan w:val="9"/>
          </w:tcPr>
          <w:p w:rsidR="00FA5709" w:rsidRPr="00D87BC6" w:rsidRDefault="00FA5709" w:rsidP="002C70A7">
            <w:pPr>
              <w:spacing w:after="0"/>
              <w:rPr>
                <w:sz w:val="26"/>
              </w:rPr>
            </w:pPr>
            <w:r w:rsidRPr="00D87BC6">
              <w:rPr>
                <w:rFonts w:cs="Times New Roman"/>
                <w:sz w:val="26"/>
                <w:szCs w:val="28"/>
              </w:rPr>
              <w:t xml:space="preserve">Từ điểm cực cận đến mắt.      </w:t>
            </w:r>
            <w:r w:rsidR="00A558CD" w:rsidRPr="00D87BC6">
              <w:rPr>
                <w:rFonts w:cs="Times New Roman"/>
                <w:sz w:val="26"/>
                <w:szCs w:val="28"/>
              </w:rPr>
              <w:t xml:space="preserve">                               D. Từ điểm cực viễn đến mắt.</w:t>
            </w:r>
            <w:r w:rsidRPr="00D87BC6">
              <w:rPr>
                <w:rFonts w:cs="Times New Roman"/>
                <w:sz w:val="26"/>
                <w:szCs w:val="28"/>
              </w:rPr>
              <w:t xml:space="preserve">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Dùng một thấu kính phân kì hứng ánh sáng Mặt Trời theo phương song song với trục chính của thấu kính thì:</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chùm tia ló là chùm tia phân kỳ.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chùm tia ló là chùm tia song song.</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chùm tia ló tiếp tục truyền thẳng.</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chùm tia ló là chùm tia hội tụ tại tiêu điểm của thấu kính.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3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Tác dụng của kính lão là để: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A.</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nhìn rõ vật ở xa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B.</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thay đổi thể thủy tinh của mắt</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C.</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thay đổi võng mạc của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D.</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nhìn rõ vật ở gần mắt.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4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Tác dụng của kính cận là để: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A.</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tạo ảnh thật nằm trong khoảng cực viễn của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B.</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tạo ảnh ảo nằm trong khoảng cực viễn của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C.</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tạo ảnh thật nằm ngoài khoảng cực viễn của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D.</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tạo ảnh ảo nằm ngoài khoảng cực viễn của mắt.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5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 xml:space="preserve">Về phương diện quang học, thể thủy tinh của mắt giống như:  </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A.</w:t>
            </w:r>
          </w:p>
        </w:tc>
        <w:tc>
          <w:tcPr>
            <w:tcW w:w="4710" w:type="dxa"/>
            <w:gridSpan w:val="4"/>
          </w:tcPr>
          <w:p w:rsidR="00FA5709" w:rsidRPr="00D87BC6" w:rsidRDefault="00FA5709" w:rsidP="002C70A7">
            <w:pPr>
              <w:spacing w:after="0"/>
              <w:rPr>
                <w:sz w:val="26"/>
              </w:rPr>
            </w:pPr>
            <w:r w:rsidRPr="00D87BC6">
              <w:rPr>
                <w:rFonts w:eastAsia="Times New Roman" w:cs="Times New Roman"/>
                <w:sz w:val="26"/>
                <w:szCs w:val="28"/>
                <w:lang w:val="pt-BR"/>
              </w:rPr>
              <w:t xml:space="preserve">Gương cầu lồi.                 </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B.</w:t>
            </w:r>
          </w:p>
        </w:tc>
        <w:tc>
          <w:tcPr>
            <w:tcW w:w="4363" w:type="dxa"/>
            <w:gridSpan w:val="3"/>
          </w:tcPr>
          <w:p w:rsidR="00FA5709" w:rsidRPr="00D87BC6" w:rsidRDefault="00FA5709" w:rsidP="002C70A7">
            <w:pPr>
              <w:spacing w:after="0"/>
              <w:rPr>
                <w:sz w:val="26"/>
              </w:rPr>
            </w:pPr>
            <w:r w:rsidRPr="00D87BC6">
              <w:rPr>
                <w:rFonts w:eastAsia="Times New Roman" w:cs="Times New Roman"/>
                <w:sz w:val="26"/>
                <w:szCs w:val="28"/>
                <w:lang w:val="pt-BR"/>
              </w:rPr>
              <w:t xml:space="preserve">Thấu kính hội tụ.              </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C.</w:t>
            </w:r>
          </w:p>
        </w:tc>
        <w:tc>
          <w:tcPr>
            <w:tcW w:w="4710" w:type="dxa"/>
            <w:gridSpan w:val="4"/>
          </w:tcPr>
          <w:p w:rsidR="00FA5709" w:rsidRPr="00D87BC6" w:rsidRDefault="00FA5709" w:rsidP="002C70A7">
            <w:pPr>
              <w:spacing w:after="0"/>
              <w:rPr>
                <w:sz w:val="26"/>
              </w:rPr>
            </w:pPr>
            <w:r w:rsidRPr="00D87BC6">
              <w:rPr>
                <w:rFonts w:eastAsia="Times New Roman" w:cs="Times New Roman"/>
                <w:sz w:val="26"/>
                <w:szCs w:val="28"/>
                <w:lang w:val="pt-BR"/>
              </w:rPr>
              <w:t>Thấu kính phân kỳ.</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D.</w:t>
            </w:r>
          </w:p>
        </w:tc>
        <w:tc>
          <w:tcPr>
            <w:tcW w:w="4363" w:type="dxa"/>
            <w:gridSpan w:val="3"/>
          </w:tcPr>
          <w:p w:rsidR="00FA5709" w:rsidRPr="00D87BC6" w:rsidRDefault="00FA5709" w:rsidP="002C70A7">
            <w:pPr>
              <w:spacing w:after="0"/>
              <w:rPr>
                <w:sz w:val="26"/>
              </w:rPr>
            </w:pPr>
            <w:r w:rsidRPr="00D87BC6">
              <w:rPr>
                <w:rFonts w:eastAsia="Times New Roman" w:cs="Times New Roman"/>
                <w:sz w:val="26"/>
                <w:szCs w:val="28"/>
                <w:lang w:val="pt-BR"/>
              </w:rPr>
              <w:t xml:space="preserve">Gương cầu lõm.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6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 xml:space="preserve">Câu trả lời nào </w:t>
            </w:r>
            <w:r w:rsidRPr="00D87BC6">
              <w:rPr>
                <w:rFonts w:eastAsia="Times New Roman" w:cs="Times New Roman"/>
                <w:b/>
                <w:sz w:val="26"/>
                <w:szCs w:val="28"/>
                <w:u w:val="single"/>
                <w:lang w:val="pt-BR"/>
              </w:rPr>
              <w:t>không đúng</w:t>
            </w:r>
            <w:r w:rsidRPr="00D87BC6">
              <w:rPr>
                <w:rFonts w:eastAsia="Times New Roman" w:cs="Times New Roman"/>
                <w:b/>
                <w:i/>
                <w:sz w:val="26"/>
                <w:szCs w:val="28"/>
                <w:lang w:val="pt-BR"/>
              </w:rPr>
              <w:t>?</w:t>
            </w:r>
            <w:r w:rsidRPr="00D87BC6">
              <w:rPr>
                <w:rFonts w:eastAsia="Times New Roman" w:cs="Times New Roman"/>
                <w:b/>
                <w:sz w:val="26"/>
                <w:szCs w:val="28"/>
                <w:lang w:val="pt-BR"/>
              </w:rPr>
              <w:t xml:space="preserve"> Một người dùng kính lúp có tiêu cự 10cm để quan sát một vật nhỏ. Vật đặt cách kính 5cm thì:</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Ảnh cùng chiều với vật.</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Ảnh qua kính là ảnh ảo.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Ảnh cách kính 10cm.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Ảnh cách kính 5cm.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7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Biểu hiện của mắt lão là:  </w:t>
            </w:r>
          </w:p>
        </w:tc>
      </w:tr>
      <w:tr w:rsidR="00D87BC6" w:rsidRPr="00D87BC6" w:rsidTr="00D90BEB">
        <w:tc>
          <w:tcPr>
            <w:tcW w:w="1200" w:type="dxa"/>
          </w:tcPr>
          <w:p w:rsidR="00FA5709" w:rsidRPr="00D87BC6" w:rsidRDefault="00FA5709" w:rsidP="002C70A7">
            <w:pPr>
              <w:spacing w:after="0"/>
              <w:jc w:val="right"/>
              <w:rPr>
                <w:sz w:val="26"/>
                <w:szCs w:val="28"/>
              </w:rPr>
            </w:pPr>
            <w:r w:rsidRPr="00D87BC6">
              <w:rPr>
                <w:sz w:val="26"/>
                <w:szCs w:val="28"/>
              </w:rPr>
              <w:t>A.</w:t>
            </w:r>
          </w:p>
        </w:tc>
        <w:tc>
          <w:tcPr>
            <w:tcW w:w="9573" w:type="dxa"/>
            <w:gridSpan w:val="9"/>
          </w:tcPr>
          <w:p w:rsidR="00FA5709" w:rsidRPr="00D87BC6" w:rsidRDefault="00FA5709" w:rsidP="002C70A7">
            <w:pPr>
              <w:spacing w:after="0"/>
              <w:rPr>
                <w:sz w:val="26"/>
              </w:rPr>
            </w:pPr>
            <w:r w:rsidRPr="00D87BC6">
              <w:rPr>
                <w:sz w:val="26"/>
                <w:szCs w:val="28"/>
              </w:rPr>
              <w:t>Điểm cực viễn ở gần hơn so với mắt bình thường.</w:t>
            </w:r>
          </w:p>
        </w:tc>
      </w:tr>
      <w:tr w:rsidR="00D87BC6" w:rsidRPr="00D87BC6" w:rsidTr="00D90BEB">
        <w:tc>
          <w:tcPr>
            <w:tcW w:w="1200" w:type="dxa"/>
          </w:tcPr>
          <w:p w:rsidR="00FA5709" w:rsidRPr="00D87BC6" w:rsidRDefault="00FA5709" w:rsidP="002C70A7">
            <w:pPr>
              <w:spacing w:after="0"/>
              <w:jc w:val="right"/>
              <w:rPr>
                <w:sz w:val="26"/>
                <w:szCs w:val="28"/>
              </w:rPr>
            </w:pPr>
            <w:r w:rsidRPr="00D87BC6">
              <w:rPr>
                <w:sz w:val="26"/>
                <w:szCs w:val="28"/>
              </w:rPr>
              <w:t>B.</w:t>
            </w:r>
          </w:p>
        </w:tc>
        <w:tc>
          <w:tcPr>
            <w:tcW w:w="9573" w:type="dxa"/>
            <w:gridSpan w:val="9"/>
          </w:tcPr>
          <w:p w:rsidR="00FA5709" w:rsidRPr="00D87BC6" w:rsidRDefault="00FA5709" w:rsidP="002C70A7">
            <w:pPr>
              <w:spacing w:after="0"/>
              <w:rPr>
                <w:sz w:val="26"/>
              </w:rPr>
            </w:pPr>
            <w:r w:rsidRPr="00D87BC6">
              <w:rPr>
                <w:sz w:val="26"/>
                <w:szCs w:val="28"/>
              </w:rPr>
              <w:t>Điểm cực cận ở gần hơn so với mắt bình thường.</w:t>
            </w:r>
          </w:p>
        </w:tc>
      </w:tr>
      <w:tr w:rsidR="00D87BC6" w:rsidRPr="00D87BC6" w:rsidTr="00D90BEB">
        <w:tc>
          <w:tcPr>
            <w:tcW w:w="1200" w:type="dxa"/>
          </w:tcPr>
          <w:p w:rsidR="00FA5709" w:rsidRPr="00D87BC6" w:rsidRDefault="00FA5709" w:rsidP="002C70A7">
            <w:pPr>
              <w:spacing w:after="0"/>
              <w:jc w:val="right"/>
              <w:rPr>
                <w:sz w:val="26"/>
                <w:szCs w:val="28"/>
              </w:rPr>
            </w:pPr>
            <w:r w:rsidRPr="00D87BC6">
              <w:rPr>
                <w:sz w:val="26"/>
                <w:szCs w:val="28"/>
              </w:rPr>
              <w:t>C.</w:t>
            </w:r>
          </w:p>
        </w:tc>
        <w:tc>
          <w:tcPr>
            <w:tcW w:w="9573" w:type="dxa"/>
            <w:gridSpan w:val="9"/>
          </w:tcPr>
          <w:p w:rsidR="00FA5709" w:rsidRPr="00D87BC6" w:rsidRDefault="00FA5709" w:rsidP="002C70A7">
            <w:pPr>
              <w:spacing w:after="0"/>
              <w:rPr>
                <w:sz w:val="26"/>
              </w:rPr>
            </w:pPr>
            <w:r w:rsidRPr="00D87BC6">
              <w:rPr>
                <w:sz w:val="26"/>
                <w:szCs w:val="28"/>
              </w:rPr>
              <w:t>Điểm cực cận ở xa hơn so với mắt bình thường.</w:t>
            </w:r>
          </w:p>
        </w:tc>
      </w:tr>
      <w:tr w:rsidR="00D87BC6" w:rsidRPr="00D87BC6" w:rsidTr="00D90BEB">
        <w:tc>
          <w:tcPr>
            <w:tcW w:w="1200" w:type="dxa"/>
          </w:tcPr>
          <w:p w:rsidR="00FA5709" w:rsidRPr="00D87BC6" w:rsidRDefault="00FA5709" w:rsidP="002C70A7">
            <w:pPr>
              <w:spacing w:after="0"/>
              <w:jc w:val="right"/>
              <w:rPr>
                <w:sz w:val="26"/>
                <w:szCs w:val="28"/>
              </w:rPr>
            </w:pPr>
            <w:r w:rsidRPr="00D87BC6">
              <w:rPr>
                <w:sz w:val="26"/>
                <w:szCs w:val="28"/>
              </w:rPr>
              <w:t>D.</w:t>
            </w:r>
          </w:p>
        </w:tc>
        <w:tc>
          <w:tcPr>
            <w:tcW w:w="9573" w:type="dxa"/>
            <w:gridSpan w:val="9"/>
          </w:tcPr>
          <w:p w:rsidR="00FA5709" w:rsidRPr="00D87BC6" w:rsidRDefault="00FA5709" w:rsidP="002C70A7">
            <w:pPr>
              <w:spacing w:after="0"/>
              <w:rPr>
                <w:sz w:val="26"/>
              </w:rPr>
            </w:pPr>
            <w:r w:rsidRPr="00D87BC6">
              <w:rPr>
                <w:sz w:val="26"/>
                <w:szCs w:val="28"/>
              </w:rPr>
              <w:t>Điểm cực viễn ở xa hơn so với mắt bình thường.</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8 : </w:t>
            </w:r>
          </w:p>
        </w:tc>
        <w:tc>
          <w:tcPr>
            <w:tcW w:w="9573" w:type="dxa"/>
            <w:gridSpan w:val="9"/>
          </w:tcPr>
          <w:p w:rsidR="00FA5709" w:rsidRPr="00D87BC6" w:rsidRDefault="00FA5709" w:rsidP="002C70A7">
            <w:pPr>
              <w:spacing w:after="0"/>
              <w:rPr>
                <w:sz w:val="26"/>
              </w:rPr>
            </w:pPr>
            <w:r w:rsidRPr="00D87BC6">
              <w:rPr>
                <w:rFonts w:cs="Times New Roman"/>
                <w:b/>
                <w:sz w:val="26"/>
                <w:szCs w:val="28"/>
              </w:rPr>
              <w:t>Trong trường hợp nào dưới đây mắt phải điều tiết mạnh nhất:</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A.</w:t>
            </w:r>
          </w:p>
        </w:tc>
        <w:tc>
          <w:tcPr>
            <w:tcW w:w="9573" w:type="dxa"/>
            <w:gridSpan w:val="9"/>
          </w:tcPr>
          <w:p w:rsidR="00FA5709" w:rsidRPr="00D87BC6" w:rsidRDefault="00FA5709" w:rsidP="002C70A7">
            <w:pPr>
              <w:spacing w:after="0"/>
              <w:rPr>
                <w:sz w:val="26"/>
              </w:rPr>
            </w:pPr>
            <w:r w:rsidRPr="00D87BC6">
              <w:rPr>
                <w:rFonts w:cs="Times New Roman"/>
                <w:sz w:val="26"/>
                <w:szCs w:val="28"/>
              </w:rPr>
              <w:t xml:space="preserve">Nhìn vật ở điểm cực cận.           </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B.</w:t>
            </w:r>
          </w:p>
        </w:tc>
        <w:tc>
          <w:tcPr>
            <w:tcW w:w="9573" w:type="dxa"/>
            <w:gridSpan w:val="9"/>
          </w:tcPr>
          <w:p w:rsidR="00FA5709" w:rsidRPr="00D87BC6" w:rsidRDefault="00FA5709" w:rsidP="002C70A7">
            <w:pPr>
              <w:spacing w:after="0"/>
              <w:rPr>
                <w:sz w:val="26"/>
              </w:rPr>
            </w:pPr>
            <w:r w:rsidRPr="00D87BC6">
              <w:rPr>
                <w:rFonts w:cs="Times New Roman"/>
                <w:sz w:val="26"/>
                <w:szCs w:val="28"/>
              </w:rPr>
              <w:t>Nhìn vật đặt gần mắt hơn điểm cực cận.</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C.</w:t>
            </w:r>
          </w:p>
        </w:tc>
        <w:tc>
          <w:tcPr>
            <w:tcW w:w="9573" w:type="dxa"/>
            <w:gridSpan w:val="9"/>
          </w:tcPr>
          <w:p w:rsidR="00FA5709" w:rsidRPr="00D87BC6" w:rsidRDefault="00FA5709" w:rsidP="002C70A7">
            <w:pPr>
              <w:spacing w:after="0"/>
              <w:rPr>
                <w:sz w:val="26"/>
              </w:rPr>
            </w:pPr>
            <w:r w:rsidRPr="00D87BC6">
              <w:rPr>
                <w:rFonts w:cs="Times New Roman"/>
                <w:sz w:val="26"/>
                <w:szCs w:val="28"/>
              </w:rPr>
              <w:t>Nhìn vật nằm trong khoảng từ cực cận đến cực viễn.</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lastRenderedPageBreak/>
              <w:t>D.</w:t>
            </w:r>
          </w:p>
        </w:tc>
        <w:tc>
          <w:tcPr>
            <w:tcW w:w="9573" w:type="dxa"/>
            <w:gridSpan w:val="9"/>
          </w:tcPr>
          <w:p w:rsidR="00FA5709" w:rsidRPr="00D87BC6" w:rsidRDefault="00FA5709" w:rsidP="002C70A7">
            <w:pPr>
              <w:spacing w:after="0"/>
              <w:rPr>
                <w:sz w:val="26"/>
              </w:rPr>
            </w:pPr>
            <w:r w:rsidRPr="00D87BC6">
              <w:rPr>
                <w:rFonts w:cs="Times New Roman"/>
                <w:sz w:val="26"/>
                <w:szCs w:val="28"/>
              </w:rPr>
              <w:t xml:space="preserve">Nhìn vật ở điểm cực viễn.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9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Số bội giác của kính lúp: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 xml:space="preserve">càng lớn thì tiêu cự càng lớn.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 xml:space="preserve">càng nhỏ thì tiêu cự càng nhỏ.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 xml:space="preserve">và tiêu cự tỉ lệ thuận.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càng lớn thì tiêu cự càng nhỏ.</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10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Số bội giác và tiêu cự ( đo bằng đơn vị xentimet ) của một kính lúp liên hệ với nhau bởi hệ thức nào sau đây?</w:t>
            </w:r>
          </w:p>
        </w:tc>
      </w:tr>
      <w:tr w:rsidR="00D87BC6" w:rsidRPr="00D87BC6" w:rsidTr="00D90BEB">
        <w:tc>
          <w:tcPr>
            <w:tcW w:w="1200" w:type="dxa"/>
            <w:vAlign w:val="center"/>
          </w:tcPr>
          <w:p w:rsidR="00FA5709" w:rsidRPr="00D87BC6" w:rsidRDefault="00FA5709" w:rsidP="002C70A7">
            <w:pPr>
              <w:spacing w:after="0"/>
              <w:jc w:val="right"/>
              <w:rPr>
                <w:rFonts w:cs="Times New Roman"/>
                <w:sz w:val="26"/>
              </w:rPr>
            </w:pPr>
            <w:r w:rsidRPr="00D87BC6">
              <w:rPr>
                <w:rFonts w:cs="Times New Roman"/>
                <w:sz w:val="26"/>
              </w:rPr>
              <w:t>A.</w:t>
            </w:r>
          </w:p>
        </w:tc>
        <w:tc>
          <w:tcPr>
            <w:tcW w:w="2100" w:type="dxa"/>
            <w:vAlign w:val="center"/>
          </w:tcPr>
          <w:p w:rsidR="00FA5709" w:rsidRPr="00D87BC6" w:rsidRDefault="00FA5709" w:rsidP="002C70A7">
            <w:pPr>
              <w:spacing w:after="0"/>
              <w:rPr>
                <w:sz w:val="26"/>
              </w:rPr>
            </w:pPr>
            <w:r w:rsidRPr="00D87BC6">
              <w:rPr>
                <w:rFonts w:eastAsia="Times New Roman" w:cs="Times New Roman"/>
                <w:sz w:val="26"/>
                <w:szCs w:val="28"/>
                <w:lang w:val="pt-BR"/>
              </w:rPr>
              <w:t xml:space="preserve">G = 25 – </w:t>
            </w:r>
            <w:r w:rsidRPr="00D87BC6">
              <w:rPr>
                <w:rFonts w:eastAsia="Times New Roman" w:cs="Times New Roman"/>
                <w:position w:val="-4"/>
                <w:sz w:val="26"/>
                <w:szCs w:val="28"/>
                <w:lang w:val="en-US"/>
              </w:rPr>
              <w:object w:dxaOrig="180" w:dyaOrig="260" w14:anchorId="08D96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6" o:title=""/>
                </v:shape>
                <o:OLEObject Type="Embed" ProgID="Equation.DSMT4" ShapeID="_x0000_i1025" DrawAspect="Content" ObjectID="_1682315683" r:id="rId7"/>
              </w:object>
            </w:r>
            <w:r w:rsidRPr="00D87BC6">
              <w:rPr>
                <w:rFonts w:eastAsia="Times New Roman" w:cs="Times New Roman"/>
                <w:sz w:val="26"/>
                <w:szCs w:val="28"/>
                <w:lang w:val="pt-BR"/>
              </w:rPr>
              <w:t>.</w:t>
            </w:r>
          </w:p>
        </w:tc>
        <w:tc>
          <w:tcPr>
            <w:tcW w:w="500" w:type="dxa"/>
            <w:vAlign w:val="center"/>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2100" w:type="dxa"/>
            <w:vAlign w:val="center"/>
          </w:tcPr>
          <w:p w:rsidR="00FA5709" w:rsidRPr="00D87BC6" w:rsidRDefault="00FA5709" w:rsidP="002C70A7">
            <w:pPr>
              <w:spacing w:after="0"/>
              <w:rPr>
                <w:sz w:val="26"/>
              </w:rPr>
            </w:pPr>
            <w:r w:rsidRPr="00D87BC6">
              <w:rPr>
                <w:rFonts w:eastAsia="Times New Roman" w:cs="Times New Roman"/>
                <w:sz w:val="26"/>
                <w:szCs w:val="28"/>
                <w:lang w:val="pt-BR"/>
              </w:rPr>
              <w:t>G = 25.</w:t>
            </w:r>
            <w:r w:rsidRPr="00D87BC6">
              <w:rPr>
                <w:rFonts w:eastAsia="Times New Roman" w:cs="Times New Roman"/>
                <w:position w:val="-4"/>
                <w:sz w:val="26"/>
                <w:szCs w:val="28"/>
                <w:lang w:val="en-US"/>
              </w:rPr>
              <w:object w:dxaOrig="180" w:dyaOrig="260" w14:anchorId="59A4D6A0">
                <v:shape id="_x0000_i1026" type="#_x0000_t75" style="width:9pt;height:12.75pt" o:ole="">
                  <v:imagedata r:id="rId8" o:title=""/>
                </v:shape>
                <o:OLEObject Type="Embed" ProgID="Equation.DSMT4" ShapeID="_x0000_i1026" DrawAspect="Content" ObjectID="_1682315684" r:id="rId9"/>
              </w:object>
            </w:r>
            <w:r w:rsidRPr="00D87BC6">
              <w:rPr>
                <w:rFonts w:eastAsia="Times New Roman" w:cs="Times New Roman"/>
                <w:sz w:val="26"/>
                <w:szCs w:val="28"/>
                <w:lang w:val="pt-BR"/>
              </w:rPr>
              <w:t>.</w:t>
            </w:r>
          </w:p>
        </w:tc>
        <w:tc>
          <w:tcPr>
            <w:tcW w:w="500" w:type="dxa"/>
            <w:gridSpan w:val="2"/>
            <w:vAlign w:val="center"/>
          </w:tcPr>
          <w:p w:rsidR="00FA5709" w:rsidRPr="00D87BC6" w:rsidRDefault="00FA5709" w:rsidP="002C70A7">
            <w:pPr>
              <w:spacing w:after="0"/>
              <w:jc w:val="right"/>
              <w:rPr>
                <w:rFonts w:cs="Times New Roman"/>
                <w:sz w:val="26"/>
              </w:rPr>
            </w:pPr>
            <w:r w:rsidRPr="00D87BC6">
              <w:rPr>
                <w:rFonts w:cs="Times New Roman"/>
                <w:sz w:val="26"/>
              </w:rPr>
              <w:t>C.</w:t>
            </w:r>
          </w:p>
        </w:tc>
        <w:tc>
          <w:tcPr>
            <w:tcW w:w="2100" w:type="dxa"/>
            <w:gridSpan w:val="2"/>
            <w:vAlign w:val="center"/>
          </w:tcPr>
          <w:p w:rsidR="00FA5709" w:rsidRPr="00D87BC6" w:rsidRDefault="00FA5709" w:rsidP="002C70A7">
            <w:pPr>
              <w:spacing w:after="0"/>
              <w:rPr>
                <w:sz w:val="26"/>
              </w:rPr>
            </w:pPr>
            <w:r w:rsidRPr="00D87BC6">
              <w:rPr>
                <w:rFonts w:eastAsia="Times New Roman" w:cs="Times New Roman"/>
                <w:sz w:val="26"/>
                <w:szCs w:val="28"/>
                <w:lang w:val="pt-BR"/>
              </w:rPr>
              <w:t>G = 25 +</w:t>
            </w:r>
            <w:r w:rsidRPr="00D87BC6">
              <w:rPr>
                <w:rFonts w:eastAsia="Times New Roman" w:cs="Times New Roman"/>
                <w:position w:val="-4"/>
                <w:sz w:val="26"/>
                <w:szCs w:val="28"/>
                <w:lang w:val="en-US"/>
              </w:rPr>
              <w:object w:dxaOrig="180" w:dyaOrig="260" w14:anchorId="6ADAE23A">
                <v:shape id="_x0000_i1027" type="#_x0000_t75" style="width:9pt;height:12.75pt" o:ole="">
                  <v:imagedata r:id="rId10" o:title=""/>
                </v:shape>
                <o:OLEObject Type="Embed" ProgID="Equation.DSMT4" ShapeID="_x0000_i1027" DrawAspect="Content" ObjectID="_1682315685" r:id="rId11"/>
              </w:object>
            </w:r>
            <w:r w:rsidRPr="00D87BC6">
              <w:rPr>
                <w:rFonts w:eastAsia="Times New Roman" w:cs="Times New Roman"/>
                <w:sz w:val="26"/>
                <w:szCs w:val="28"/>
                <w:lang w:val="pt-BR"/>
              </w:rPr>
              <w:t>.</w:t>
            </w:r>
          </w:p>
        </w:tc>
        <w:tc>
          <w:tcPr>
            <w:tcW w:w="500" w:type="dxa"/>
            <w:vAlign w:val="center"/>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1773" w:type="dxa"/>
            <w:vAlign w:val="center"/>
          </w:tcPr>
          <w:p w:rsidR="00FA5709" w:rsidRPr="00D87BC6" w:rsidRDefault="00FA5709" w:rsidP="002C70A7">
            <w:pPr>
              <w:spacing w:after="0"/>
              <w:rPr>
                <w:sz w:val="26"/>
              </w:rPr>
            </w:pPr>
            <w:r w:rsidRPr="00D87BC6">
              <w:rPr>
                <w:rFonts w:eastAsia="Times New Roman" w:cs="Times New Roman"/>
                <w:sz w:val="26"/>
                <w:szCs w:val="28"/>
                <w:lang w:val="pt-BR"/>
              </w:rPr>
              <w:t xml:space="preserve">G = </w:t>
            </w:r>
            <w:r w:rsidRPr="00D87BC6">
              <w:rPr>
                <w:rFonts w:eastAsia="Times New Roman" w:cs="Times New Roman"/>
                <w:position w:val="-24"/>
                <w:sz w:val="26"/>
                <w:szCs w:val="28"/>
                <w:lang w:val="en-US"/>
              </w:rPr>
              <w:object w:dxaOrig="340" w:dyaOrig="620" w14:anchorId="222783A1">
                <v:shape id="_x0000_i1028" type="#_x0000_t75" style="width:17.25pt;height:30.75pt" o:ole="">
                  <v:imagedata r:id="rId12" o:title=""/>
                </v:shape>
                <o:OLEObject Type="Embed" ProgID="Equation.DSMT4" ShapeID="_x0000_i1028" DrawAspect="Content" ObjectID="_1682315686" r:id="rId13"/>
              </w:object>
            </w:r>
            <w:r w:rsidRPr="00D87BC6">
              <w:rPr>
                <w:rFonts w:eastAsia="Times New Roman" w:cs="Times New Roman"/>
                <w:sz w:val="26"/>
                <w:szCs w:val="28"/>
                <w:lang w:val="pt-BR"/>
              </w:rPr>
              <w:t>.</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11 : </w:t>
            </w:r>
          </w:p>
        </w:tc>
        <w:tc>
          <w:tcPr>
            <w:tcW w:w="9573" w:type="dxa"/>
            <w:gridSpan w:val="9"/>
          </w:tcPr>
          <w:p w:rsidR="00FA5709" w:rsidRPr="00D87BC6" w:rsidRDefault="00FA5709" w:rsidP="002C70A7">
            <w:pPr>
              <w:spacing w:after="0"/>
              <w:rPr>
                <w:sz w:val="26"/>
              </w:rPr>
            </w:pPr>
            <w:r w:rsidRPr="00D87BC6">
              <w:rPr>
                <w:rFonts w:ascii="TimesNewRomanPSMT" w:eastAsia="Times New Roman" w:hAnsi="TimesNewRomanPSMT" w:cs="TimesNewRomanPSMT"/>
                <w:b/>
                <w:sz w:val="26"/>
                <w:szCs w:val="28"/>
              </w:rPr>
              <w:t>Mắt của một người chỉ nhìn rõ được các vật cách mắt từ 8cm đến 80cm. Mắt người này mắc</w:t>
            </w:r>
            <w:r w:rsidRPr="00D87BC6">
              <w:rPr>
                <w:rFonts w:eastAsia="Times New Roman" w:cs="TimesNewRomanPSMT"/>
                <w:b/>
                <w:sz w:val="26"/>
                <w:szCs w:val="28"/>
              </w:rPr>
              <w:t xml:space="preserve"> </w:t>
            </w:r>
            <w:r w:rsidRPr="00D87BC6">
              <w:rPr>
                <w:rFonts w:ascii="TimesNewRomanPSMT" w:eastAsia="Times New Roman" w:hAnsi="TimesNewRomanPSMT" w:cs="TimesNewRomanPSMT"/>
                <w:b/>
                <w:sz w:val="26"/>
                <w:szCs w:val="28"/>
              </w:rPr>
              <w:t>tật gì và phải đeo kính nào?</w:t>
            </w:r>
            <w:r w:rsidRPr="00D87BC6">
              <w:rPr>
                <w:rFonts w:eastAsia="Times New Roman" w:cs="Times New Roman"/>
                <w:b/>
                <w:sz w:val="26"/>
                <w:szCs w:val="28"/>
              </w:rPr>
              <w:t xml:space="preserve">   </w:t>
            </w:r>
          </w:p>
        </w:tc>
      </w:tr>
      <w:tr w:rsidR="00D87BC6" w:rsidRPr="00D87BC6" w:rsidTr="00D90BEB">
        <w:tc>
          <w:tcPr>
            <w:tcW w:w="1200" w:type="dxa"/>
          </w:tcPr>
          <w:p w:rsidR="00FA5709" w:rsidRPr="00D87BC6" w:rsidRDefault="00FA5709" w:rsidP="002C70A7">
            <w:pPr>
              <w:spacing w:after="0"/>
              <w:jc w:val="right"/>
              <w:rPr>
                <w:rFonts w:ascii="TimesNewRomanPSMT" w:eastAsia="Times New Roman" w:hAnsi="TimesNewRomanPSMT" w:cs="TimesNewRomanPSMT"/>
                <w:sz w:val="26"/>
                <w:szCs w:val="28"/>
              </w:rPr>
            </w:pPr>
            <w:r w:rsidRPr="00D87BC6">
              <w:rPr>
                <w:rFonts w:ascii="TimesNewRomanPSMT" w:eastAsia="Times New Roman" w:hAnsi="TimesNewRomanPSMT" w:cs="TimesNewRomanPSMT"/>
                <w:sz w:val="26"/>
                <w:szCs w:val="28"/>
              </w:rPr>
              <w:t>A.</w:t>
            </w:r>
          </w:p>
        </w:tc>
        <w:tc>
          <w:tcPr>
            <w:tcW w:w="9573" w:type="dxa"/>
            <w:gridSpan w:val="9"/>
          </w:tcPr>
          <w:p w:rsidR="00FA5709" w:rsidRPr="00D87BC6" w:rsidRDefault="00FA5709" w:rsidP="002C70A7">
            <w:pPr>
              <w:spacing w:after="0"/>
              <w:rPr>
                <w:sz w:val="26"/>
              </w:rPr>
            </w:pPr>
            <w:r w:rsidRPr="00D87BC6">
              <w:rPr>
                <w:rFonts w:ascii="TimesNewRomanPSMT" w:eastAsia="Times New Roman" w:hAnsi="TimesNewRomanPSMT" w:cs="TimesNewRomanPSMT"/>
                <w:sz w:val="26"/>
                <w:szCs w:val="28"/>
              </w:rPr>
              <w:t xml:space="preserve">Mắt lão, đeo kính hội tụ.                                        </w:t>
            </w:r>
          </w:p>
        </w:tc>
      </w:tr>
      <w:tr w:rsidR="00D87BC6" w:rsidRPr="00D87BC6" w:rsidTr="00D90BEB">
        <w:tc>
          <w:tcPr>
            <w:tcW w:w="1200" w:type="dxa"/>
          </w:tcPr>
          <w:p w:rsidR="00FA5709" w:rsidRPr="00D87BC6" w:rsidRDefault="00FA5709" w:rsidP="002C70A7">
            <w:pPr>
              <w:spacing w:after="0"/>
              <w:jc w:val="right"/>
              <w:rPr>
                <w:rFonts w:ascii="TimesNewRomanPSMT" w:eastAsia="Times New Roman" w:hAnsi="TimesNewRomanPSMT" w:cs="TimesNewRomanPSMT"/>
                <w:sz w:val="26"/>
                <w:szCs w:val="28"/>
              </w:rPr>
            </w:pPr>
            <w:r w:rsidRPr="00D87BC6">
              <w:rPr>
                <w:rFonts w:ascii="TimesNewRomanPSMT" w:eastAsia="Times New Roman" w:hAnsi="TimesNewRomanPSMT" w:cs="TimesNewRomanPSMT"/>
                <w:sz w:val="26"/>
                <w:szCs w:val="28"/>
              </w:rPr>
              <w:t>B.</w:t>
            </w:r>
          </w:p>
        </w:tc>
        <w:tc>
          <w:tcPr>
            <w:tcW w:w="9573" w:type="dxa"/>
            <w:gridSpan w:val="9"/>
          </w:tcPr>
          <w:p w:rsidR="00FA5709" w:rsidRPr="00D87BC6" w:rsidRDefault="00FA5709" w:rsidP="002C70A7">
            <w:pPr>
              <w:spacing w:after="0"/>
              <w:rPr>
                <w:sz w:val="26"/>
              </w:rPr>
            </w:pPr>
            <w:r w:rsidRPr="00D87BC6">
              <w:rPr>
                <w:rFonts w:ascii="TimesNewRomanPSMT" w:eastAsia="Times New Roman" w:hAnsi="TimesNewRomanPSMT" w:cs="TimesNewRomanPSMT"/>
                <w:sz w:val="26"/>
                <w:szCs w:val="28"/>
              </w:rPr>
              <w:t>Mắt cận, đeo kính phân kì.</w:t>
            </w:r>
            <w:r w:rsidRPr="00D87BC6">
              <w:rPr>
                <w:rFonts w:eastAsia="Times New Roman" w:cs="TimesNewRomanPSMT"/>
                <w:sz w:val="26"/>
                <w:szCs w:val="28"/>
              </w:rPr>
              <w:t xml:space="preserve">      </w:t>
            </w:r>
          </w:p>
        </w:tc>
      </w:tr>
      <w:tr w:rsidR="00D87BC6" w:rsidRPr="00D87BC6" w:rsidTr="00D90BEB">
        <w:tc>
          <w:tcPr>
            <w:tcW w:w="1200" w:type="dxa"/>
          </w:tcPr>
          <w:p w:rsidR="00FA5709" w:rsidRPr="00D87BC6" w:rsidRDefault="00FA5709" w:rsidP="002C70A7">
            <w:pPr>
              <w:spacing w:after="0"/>
              <w:jc w:val="right"/>
              <w:rPr>
                <w:rFonts w:ascii="TimesNewRomanPSMT" w:eastAsia="Times New Roman" w:hAnsi="TimesNewRomanPSMT" w:cs="TimesNewRomanPSMT"/>
                <w:sz w:val="26"/>
                <w:szCs w:val="28"/>
              </w:rPr>
            </w:pPr>
            <w:r w:rsidRPr="00D87BC6">
              <w:rPr>
                <w:rFonts w:ascii="TimesNewRomanPSMT" w:eastAsia="Times New Roman" w:hAnsi="TimesNewRomanPSMT" w:cs="TimesNewRomanPSMT"/>
                <w:sz w:val="26"/>
                <w:szCs w:val="28"/>
              </w:rPr>
              <w:t>C.</w:t>
            </w:r>
          </w:p>
        </w:tc>
        <w:tc>
          <w:tcPr>
            <w:tcW w:w="9573" w:type="dxa"/>
            <w:gridSpan w:val="9"/>
          </w:tcPr>
          <w:p w:rsidR="00FA5709" w:rsidRPr="00D87BC6" w:rsidRDefault="00FA5709" w:rsidP="002C70A7">
            <w:pPr>
              <w:spacing w:after="0"/>
              <w:rPr>
                <w:sz w:val="26"/>
              </w:rPr>
            </w:pPr>
            <w:r w:rsidRPr="00D87BC6">
              <w:rPr>
                <w:rFonts w:ascii="TimesNewRomanPSMT" w:eastAsia="Times New Roman" w:hAnsi="TimesNewRomanPSMT" w:cs="TimesNewRomanPSMT"/>
                <w:sz w:val="26"/>
                <w:szCs w:val="28"/>
              </w:rPr>
              <w:t xml:space="preserve">Mắt lão, đeo kính phân kì.  </w:t>
            </w:r>
          </w:p>
        </w:tc>
      </w:tr>
      <w:tr w:rsidR="00D87BC6" w:rsidRPr="00D87BC6" w:rsidTr="00D90BEB">
        <w:tc>
          <w:tcPr>
            <w:tcW w:w="1200" w:type="dxa"/>
          </w:tcPr>
          <w:p w:rsidR="00FA5709" w:rsidRPr="00D87BC6" w:rsidRDefault="00FA5709" w:rsidP="002C70A7">
            <w:pPr>
              <w:spacing w:after="0"/>
              <w:jc w:val="right"/>
              <w:rPr>
                <w:rFonts w:ascii="TimesNewRomanPSMT" w:eastAsia="Times New Roman" w:hAnsi="TimesNewRomanPSMT" w:cs="TimesNewRomanPSMT"/>
                <w:sz w:val="26"/>
                <w:szCs w:val="28"/>
              </w:rPr>
            </w:pPr>
            <w:r w:rsidRPr="00D87BC6">
              <w:rPr>
                <w:rFonts w:ascii="TimesNewRomanPSMT" w:eastAsia="Times New Roman" w:hAnsi="TimesNewRomanPSMT" w:cs="TimesNewRomanPSMT"/>
                <w:sz w:val="26"/>
                <w:szCs w:val="28"/>
              </w:rPr>
              <w:t>D.</w:t>
            </w:r>
          </w:p>
        </w:tc>
        <w:tc>
          <w:tcPr>
            <w:tcW w:w="9573" w:type="dxa"/>
            <w:gridSpan w:val="9"/>
          </w:tcPr>
          <w:p w:rsidR="00FA5709" w:rsidRPr="00D87BC6" w:rsidRDefault="00FA5709" w:rsidP="002C70A7">
            <w:pPr>
              <w:spacing w:after="0"/>
              <w:rPr>
                <w:sz w:val="26"/>
              </w:rPr>
            </w:pPr>
            <w:r w:rsidRPr="00D87BC6">
              <w:rPr>
                <w:rFonts w:ascii="TimesNewRomanPSMT" w:eastAsia="Times New Roman" w:hAnsi="TimesNewRomanPSMT" w:cs="TimesNewRomanPSMT"/>
                <w:sz w:val="26"/>
                <w:szCs w:val="28"/>
              </w:rPr>
              <w:t xml:space="preserve">Mắt cận, đeo kính hội tụ.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12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Kính cận thích hợp là kính phân kỳ có tiêu điểm F: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 xml:space="preserve">trùng với điểm cực viễn của mắt.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 xml:space="preserve">nằm giữa điểm cực cận và điểm cực viễn của mắt.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nằm giữa điểm cực cận và thể thủy tinh của mắt.</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rPr>
            </w:pPr>
            <w:r w:rsidRPr="00D87BC6">
              <w:rPr>
                <w:rFonts w:eastAsia="Times New Roman" w:cs="Times New Roman"/>
                <w:sz w:val="26"/>
                <w:szCs w:val="28"/>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rPr>
              <w:t xml:space="preserve">trùng với điểm cực cận của mắt.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13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Một thấu kính hội tụ có tiêu cự f = 20cm. Vật AB đặt cách thấu kính 10cm thì ảnh A’B’ của AB tạo bởi thấu kính có đặc điểm là:</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A.</w:t>
            </w:r>
          </w:p>
        </w:tc>
        <w:tc>
          <w:tcPr>
            <w:tcW w:w="4710" w:type="dxa"/>
            <w:gridSpan w:val="4"/>
          </w:tcPr>
          <w:p w:rsidR="00FA5709" w:rsidRPr="00D87BC6" w:rsidRDefault="00FA5709" w:rsidP="002C70A7">
            <w:pPr>
              <w:spacing w:after="0"/>
              <w:rPr>
                <w:sz w:val="26"/>
              </w:rPr>
            </w:pPr>
            <w:r w:rsidRPr="00D87BC6">
              <w:rPr>
                <w:rFonts w:eastAsia="Times New Roman" w:cs="Times New Roman"/>
                <w:sz w:val="26"/>
                <w:szCs w:val="28"/>
                <w:lang w:val="pt-BR"/>
              </w:rPr>
              <w:t>ảnh thật, có độ cao nhỏ vật.</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B.</w:t>
            </w:r>
          </w:p>
        </w:tc>
        <w:tc>
          <w:tcPr>
            <w:tcW w:w="4363" w:type="dxa"/>
            <w:gridSpan w:val="3"/>
          </w:tcPr>
          <w:p w:rsidR="00FA5709" w:rsidRPr="00D87BC6" w:rsidRDefault="00FA5709" w:rsidP="002C70A7">
            <w:pPr>
              <w:spacing w:after="0"/>
              <w:rPr>
                <w:sz w:val="26"/>
              </w:rPr>
            </w:pPr>
            <w:r w:rsidRPr="00D87BC6">
              <w:rPr>
                <w:rFonts w:eastAsia="Times New Roman" w:cs="Times New Roman"/>
                <w:sz w:val="26"/>
                <w:szCs w:val="28"/>
                <w:lang w:val="pt-BR"/>
              </w:rPr>
              <w:t>ảnh ảo, có độ cao nhỏ hơn vật.</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C.</w:t>
            </w:r>
          </w:p>
        </w:tc>
        <w:tc>
          <w:tcPr>
            <w:tcW w:w="4710" w:type="dxa"/>
            <w:gridSpan w:val="4"/>
          </w:tcPr>
          <w:p w:rsidR="00FA5709" w:rsidRPr="00D87BC6" w:rsidRDefault="00FA5709" w:rsidP="002C70A7">
            <w:pPr>
              <w:spacing w:after="0"/>
              <w:rPr>
                <w:sz w:val="26"/>
              </w:rPr>
            </w:pPr>
            <w:r w:rsidRPr="00D87BC6">
              <w:rPr>
                <w:rFonts w:eastAsia="Times New Roman" w:cs="Times New Roman"/>
                <w:sz w:val="26"/>
                <w:szCs w:val="28"/>
                <w:lang w:val="pt-BR"/>
              </w:rPr>
              <w:t>ảnh ảo, có độ cao lớn hơn vật.</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D.</w:t>
            </w:r>
          </w:p>
        </w:tc>
        <w:tc>
          <w:tcPr>
            <w:tcW w:w="4363" w:type="dxa"/>
            <w:gridSpan w:val="3"/>
          </w:tcPr>
          <w:p w:rsidR="00FA5709" w:rsidRPr="00D87BC6" w:rsidRDefault="00FA5709" w:rsidP="002C70A7">
            <w:pPr>
              <w:spacing w:after="0"/>
              <w:rPr>
                <w:sz w:val="26"/>
              </w:rPr>
            </w:pPr>
            <w:r w:rsidRPr="00D87BC6">
              <w:rPr>
                <w:rFonts w:eastAsia="Times New Roman" w:cs="Times New Roman"/>
                <w:sz w:val="26"/>
                <w:szCs w:val="28"/>
                <w:lang w:val="pt-BR"/>
              </w:rPr>
              <w:t>ảnh thật, có độ cao lớn hơn vật.</w:t>
            </w:r>
          </w:p>
        </w:tc>
      </w:tr>
      <w:tr w:rsidR="00D87BC6" w:rsidRPr="00D87BC6" w:rsidTr="00D90BEB">
        <w:tc>
          <w:tcPr>
            <w:tcW w:w="1200" w:type="dxa"/>
          </w:tcPr>
          <w:p w:rsidR="00D90BEB" w:rsidRDefault="00FA5709" w:rsidP="002C70A7">
            <w:pPr>
              <w:spacing w:after="0"/>
              <w:jc w:val="right"/>
              <w:rPr>
                <w:rFonts w:cs="Times New Roman"/>
                <w:b/>
                <w:sz w:val="26"/>
              </w:rPr>
            </w:pPr>
            <w:r w:rsidRPr="00D87BC6">
              <w:rPr>
                <w:rFonts w:cs="Times New Roman"/>
                <w:b/>
                <w:sz w:val="26"/>
              </w:rPr>
              <w:t>Câu 14 :</w:t>
            </w:r>
          </w:p>
          <w:p w:rsidR="00D90BEB" w:rsidRPr="00D90BEB" w:rsidRDefault="00D90BEB" w:rsidP="002C70A7">
            <w:pPr>
              <w:spacing w:after="0"/>
              <w:jc w:val="right"/>
              <w:rPr>
                <w:rFonts w:cs="Times New Roman"/>
                <w:sz w:val="26"/>
                <w:lang w:val="en-US"/>
              </w:rPr>
            </w:pPr>
            <w:r w:rsidRPr="00D90BEB">
              <w:rPr>
                <w:rFonts w:cs="Times New Roman"/>
                <w:sz w:val="26"/>
                <w:lang w:val="en-US"/>
              </w:rPr>
              <w:t>A.</w:t>
            </w:r>
          </w:p>
          <w:p w:rsidR="00FA5709" w:rsidRPr="00D87BC6" w:rsidRDefault="00D90BEB" w:rsidP="002C70A7">
            <w:pPr>
              <w:spacing w:after="0"/>
              <w:jc w:val="right"/>
              <w:rPr>
                <w:rFonts w:cs="Times New Roman"/>
                <w:b/>
                <w:sz w:val="26"/>
              </w:rPr>
            </w:pPr>
            <w:r w:rsidRPr="00D90BEB">
              <w:rPr>
                <w:rFonts w:cs="Times New Roman"/>
                <w:sz w:val="26"/>
                <w:lang w:val="en-US"/>
              </w:rPr>
              <w:t>C.</w:t>
            </w:r>
            <w:r>
              <w:rPr>
                <w:rFonts w:cs="Times New Roman"/>
                <w:b/>
                <w:sz w:val="26"/>
                <w:lang w:val="en-US"/>
              </w:rPr>
              <w:t xml:space="preserve"> </w:t>
            </w:r>
            <w:r w:rsidR="00FA5709" w:rsidRPr="00D87BC6">
              <w:rPr>
                <w:rFonts w:cs="Times New Roman"/>
                <w:b/>
                <w:sz w:val="26"/>
              </w:rPr>
              <w:t xml:space="preserve"> </w:t>
            </w:r>
          </w:p>
        </w:tc>
        <w:tc>
          <w:tcPr>
            <w:tcW w:w="9573" w:type="dxa"/>
            <w:gridSpan w:val="9"/>
          </w:tcPr>
          <w:p w:rsidR="00D90BEB" w:rsidRDefault="00D90BEB" w:rsidP="00D90BEB">
            <w:pPr>
              <w:spacing w:after="0" w:line="240" w:lineRule="auto"/>
              <w:rPr>
                <w:rFonts w:eastAsia="Times New Roman" w:cs="Times New Roman"/>
                <w:b/>
                <w:sz w:val="26"/>
                <w:szCs w:val="26"/>
              </w:rPr>
            </w:pPr>
            <w:r w:rsidRPr="00A34467">
              <w:rPr>
                <w:rFonts w:eastAsia="Times New Roman" w:cs="Times New Roman"/>
                <w:b/>
                <w:sz w:val="26"/>
                <w:szCs w:val="26"/>
              </w:rPr>
              <w:t xml:space="preserve">Khoảng cực cận của mắt lão:          </w:t>
            </w:r>
          </w:p>
          <w:p w:rsidR="00D90BEB" w:rsidRPr="00A34467" w:rsidRDefault="00D90BEB" w:rsidP="00D90BEB">
            <w:pPr>
              <w:spacing w:after="0" w:line="240" w:lineRule="auto"/>
              <w:rPr>
                <w:rFonts w:eastAsia="Times New Roman" w:cs="Times New Roman"/>
                <w:b/>
                <w:sz w:val="26"/>
                <w:szCs w:val="26"/>
              </w:rPr>
            </w:pPr>
            <w:r w:rsidRPr="00A34467">
              <w:rPr>
                <w:rFonts w:eastAsia="Times New Roman" w:cs="TimesNewRomanPSMT"/>
                <w:sz w:val="26"/>
                <w:szCs w:val="26"/>
              </w:rPr>
              <w:t xml:space="preserve">bằng </w:t>
            </w:r>
            <w:r w:rsidRPr="00A34467">
              <w:rPr>
                <w:rFonts w:eastAsia="Times New Roman" w:cs="Times New Roman"/>
                <w:sz w:val="26"/>
                <w:szCs w:val="26"/>
              </w:rPr>
              <w:t>khoảng cực cận của mắt thường.</w:t>
            </w:r>
            <w:r w:rsidRPr="00A34467">
              <w:rPr>
                <w:rFonts w:eastAsia="Times New Roman" w:cs="TimesNewRomanPSMT"/>
                <w:sz w:val="26"/>
                <w:szCs w:val="26"/>
              </w:rPr>
              <w:t xml:space="preserve">   </w:t>
            </w:r>
            <w:r>
              <w:rPr>
                <w:rFonts w:eastAsia="Times New Roman" w:cs="TimesNewRomanPSMT"/>
                <w:sz w:val="26"/>
                <w:szCs w:val="26"/>
              </w:rPr>
              <w:t xml:space="preserve">         </w:t>
            </w:r>
            <w:r w:rsidRPr="00A34467">
              <w:rPr>
                <w:rFonts w:ascii="TimesNewRomanPSMT" w:eastAsia="Times New Roman" w:hAnsi="TimesNewRomanPSMT" w:cs="TimesNewRomanPSMT"/>
                <w:sz w:val="26"/>
                <w:szCs w:val="26"/>
              </w:rPr>
              <w:t xml:space="preserve">B. </w:t>
            </w:r>
            <w:r w:rsidRPr="00A34467">
              <w:rPr>
                <w:rFonts w:eastAsia="Times New Roman" w:cs="TimesNewRomanPSMT"/>
                <w:sz w:val="26"/>
                <w:szCs w:val="26"/>
              </w:rPr>
              <w:t xml:space="preserve">nhỏ hơn </w:t>
            </w:r>
            <w:r w:rsidRPr="00A34467">
              <w:rPr>
                <w:rFonts w:eastAsia="Times New Roman" w:cs="Times New Roman"/>
                <w:sz w:val="26"/>
                <w:szCs w:val="26"/>
              </w:rPr>
              <w:t xml:space="preserve">khoảng cực cận của mắt cận. </w:t>
            </w:r>
          </w:p>
          <w:p w:rsidR="00FA5709" w:rsidRPr="00D90BEB" w:rsidRDefault="00D90BEB" w:rsidP="002C70A7">
            <w:pPr>
              <w:spacing w:after="0"/>
              <w:rPr>
                <w:rFonts w:cs="Times New Roman"/>
                <w:b/>
                <w:sz w:val="26"/>
                <w:szCs w:val="28"/>
              </w:rPr>
            </w:pPr>
            <w:r w:rsidRPr="00A34467">
              <w:rPr>
                <w:rFonts w:eastAsia="Times New Roman" w:cs="TimesNewRomanPSMT"/>
                <w:sz w:val="26"/>
                <w:szCs w:val="26"/>
              </w:rPr>
              <w:t xml:space="preserve">nhỏ hơn </w:t>
            </w:r>
            <w:r w:rsidRPr="00A34467">
              <w:rPr>
                <w:rFonts w:eastAsia="Times New Roman" w:cs="Times New Roman"/>
                <w:sz w:val="26"/>
                <w:szCs w:val="26"/>
              </w:rPr>
              <w:t>khoảng cực</w:t>
            </w:r>
            <w:r>
              <w:rPr>
                <w:rFonts w:eastAsia="Times New Roman" w:cs="Times New Roman"/>
                <w:sz w:val="26"/>
                <w:szCs w:val="26"/>
              </w:rPr>
              <w:t xml:space="preserve"> cận của mắt thường.       </w:t>
            </w:r>
            <w:r w:rsidRPr="00A34467">
              <w:rPr>
                <w:rFonts w:ascii="TimesNewRomanPSMT" w:eastAsia="Times New Roman" w:hAnsi="TimesNewRomanPSMT" w:cs="TimesNewRomanPSMT"/>
                <w:sz w:val="26"/>
                <w:szCs w:val="26"/>
              </w:rPr>
              <w:t xml:space="preserve">D. </w:t>
            </w:r>
            <w:r w:rsidRPr="008802EB">
              <w:rPr>
                <w:rFonts w:ascii="TimesNewRomanPSMT" w:eastAsia="Times New Roman" w:hAnsi="TimesNewRomanPSMT" w:cs="TimesNewRomanPSMT"/>
                <w:sz w:val="26"/>
                <w:szCs w:val="26"/>
              </w:rPr>
              <w:t>l</w:t>
            </w:r>
            <w:r w:rsidRPr="00A34467">
              <w:rPr>
                <w:rFonts w:eastAsia="Times New Roman" w:cs="TimesNewRomanPSMT"/>
                <w:sz w:val="26"/>
                <w:szCs w:val="26"/>
              </w:rPr>
              <w:t xml:space="preserve">ớn hơn </w:t>
            </w:r>
            <w:r w:rsidRPr="00A34467">
              <w:rPr>
                <w:rFonts w:eastAsia="Times New Roman" w:cs="Times New Roman"/>
                <w:sz w:val="26"/>
                <w:szCs w:val="26"/>
              </w:rPr>
              <w:t xml:space="preserve">khoảng cực cận của mắt thường.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15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sv-SE"/>
              </w:rPr>
              <w:t>Vật AB đặt trước thấu kính hội tụ cho ảnh A’B’, ảnh và vật nằm về hai phía đối với thấu kính thì ảnh đó là:</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A.</w:t>
            </w:r>
          </w:p>
        </w:tc>
        <w:tc>
          <w:tcPr>
            <w:tcW w:w="9573" w:type="dxa"/>
            <w:gridSpan w:val="9"/>
          </w:tcPr>
          <w:p w:rsidR="00FA5709" w:rsidRPr="00D87BC6" w:rsidRDefault="00FA5709" w:rsidP="002C70A7">
            <w:pPr>
              <w:spacing w:after="0"/>
              <w:rPr>
                <w:sz w:val="26"/>
                <w:lang w:val="sv-SE"/>
              </w:rPr>
            </w:pPr>
            <w:r w:rsidRPr="00D87BC6">
              <w:rPr>
                <w:rFonts w:eastAsia="Times New Roman" w:cs="Times New Roman"/>
                <w:sz w:val="26"/>
                <w:szCs w:val="28"/>
                <w:lang w:val="sv-SE"/>
              </w:rPr>
              <w:t>ảnh thật luôn lớn hơn vật.</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 xml:space="preserve">ảnh thật, ngược chiều với vật.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 xml:space="preserve">ảnh ảo, cùng chiều với vật.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ảnh và vật luôn có độ cao bằng nhau.</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16 : </w:t>
            </w:r>
          </w:p>
        </w:tc>
        <w:tc>
          <w:tcPr>
            <w:tcW w:w="9573" w:type="dxa"/>
            <w:gridSpan w:val="9"/>
          </w:tcPr>
          <w:p w:rsidR="00FA5709" w:rsidRPr="00D87BC6" w:rsidRDefault="00FA5709" w:rsidP="002C70A7">
            <w:pPr>
              <w:spacing w:after="0"/>
              <w:rPr>
                <w:sz w:val="26"/>
              </w:rPr>
            </w:pPr>
            <w:r w:rsidRPr="00D87BC6">
              <w:rPr>
                <w:rFonts w:cs="Times New Roman"/>
                <w:b/>
                <w:sz w:val="26"/>
                <w:szCs w:val="28"/>
              </w:rPr>
              <w:t>Cho vật sáng AB di chuyển ra xa và luôn vuông góc với trục chính của một thấu kính phân kì thì thấy</w:t>
            </w:r>
            <w:r w:rsidRPr="00D87BC6">
              <w:rPr>
                <w:rFonts w:cs="Times New Roman"/>
                <w:b/>
                <w:sz w:val="26"/>
                <w:szCs w:val="28"/>
                <w:lang w:val="pt-BR"/>
              </w:rPr>
              <w:t>:</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A.</w:t>
            </w:r>
          </w:p>
        </w:tc>
        <w:tc>
          <w:tcPr>
            <w:tcW w:w="9573" w:type="dxa"/>
            <w:gridSpan w:val="9"/>
          </w:tcPr>
          <w:p w:rsidR="00FA5709" w:rsidRPr="00D87BC6" w:rsidRDefault="00FA5709" w:rsidP="002C70A7">
            <w:pPr>
              <w:spacing w:after="0"/>
              <w:rPr>
                <w:sz w:val="26"/>
              </w:rPr>
            </w:pPr>
            <w:r w:rsidRPr="00D87BC6">
              <w:rPr>
                <w:rFonts w:cs="Times New Roman"/>
                <w:sz w:val="26"/>
                <w:szCs w:val="28"/>
              </w:rPr>
              <w:t>Ảnh A’B’ của AB có độ lớn và vị trí không thay đổi.</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B.</w:t>
            </w:r>
          </w:p>
        </w:tc>
        <w:tc>
          <w:tcPr>
            <w:tcW w:w="9573" w:type="dxa"/>
            <w:gridSpan w:val="9"/>
          </w:tcPr>
          <w:p w:rsidR="00FA5709" w:rsidRPr="00D87BC6" w:rsidRDefault="00FA5709" w:rsidP="002C70A7">
            <w:pPr>
              <w:spacing w:after="0"/>
              <w:rPr>
                <w:sz w:val="26"/>
              </w:rPr>
            </w:pPr>
            <w:r w:rsidRPr="00D87BC6">
              <w:rPr>
                <w:rFonts w:cs="Times New Roman"/>
                <w:sz w:val="26"/>
                <w:szCs w:val="28"/>
              </w:rPr>
              <w:t>Ảnh A’B’ của AB nhỏ dần, di chuyển xa thấu kính hơn và ở trong khoảng tiêu cự.</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C.</w:t>
            </w:r>
          </w:p>
        </w:tc>
        <w:tc>
          <w:tcPr>
            <w:tcW w:w="9573" w:type="dxa"/>
            <w:gridSpan w:val="9"/>
          </w:tcPr>
          <w:p w:rsidR="00FA5709" w:rsidRPr="00D87BC6" w:rsidRDefault="00FA5709" w:rsidP="002C70A7">
            <w:pPr>
              <w:spacing w:after="0"/>
              <w:rPr>
                <w:sz w:val="26"/>
              </w:rPr>
            </w:pPr>
            <w:r w:rsidRPr="00D87BC6">
              <w:rPr>
                <w:rFonts w:cs="Times New Roman"/>
                <w:sz w:val="26"/>
                <w:szCs w:val="28"/>
              </w:rPr>
              <w:t>Ảnh A’B’ của AB nhỏ dần, di chuyển xa thấu kính hơn và ở ngoài khoảng tiêu cự.</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D.</w:t>
            </w:r>
          </w:p>
        </w:tc>
        <w:tc>
          <w:tcPr>
            <w:tcW w:w="9573" w:type="dxa"/>
            <w:gridSpan w:val="9"/>
          </w:tcPr>
          <w:p w:rsidR="00FA5709" w:rsidRPr="00D87BC6" w:rsidRDefault="00FA5709" w:rsidP="002C70A7">
            <w:pPr>
              <w:spacing w:after="0"/>
              <w:rPr>
                <w:sz w:val="26"/>
              </w:rPr>
            </w:pPr>
            <w:r w:rsidRPr="00D87BC6">
              <w:rPr>
                <w:rFonts w:cs="Times New Roman"/>
                <w:sz w:val="26"/>
                <w:szCs w:val="28"/>
              </w:rPr>
              <w:t>Ảnh A’B’ của AB lớn dần, di chuyển xa thấu kính hơn và ở ngoài khoảng tiêu cự.</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17 : </w:t>
            </w:r>
          </w:p>
        </w:tc>
        <w:tc>
          <w:tcPr>
            <w:tcW w:w="9573" w:type="dxa"/>
            <w:gridSpan w:val="9"/>
          </w:tcPr>
          <w:p w:rsidR="00FA5709" w:rsidRPr="00D87BC6" w:rsidRDefault="00FA5709" w:rsidP="002C70A7">
            <w:pPr>
              <w:spacing w:after="0"/>
              <w:rPr>
                <w:sz w:val="26"/>
              </w:rPr>
            </w:pPr>
            <w:r w:rsidRPr="00D87BC6">
              <w:rPr>
                <w:rFonts w:cs="Times New Roman"/>
                <w:b/>
                <w:sz w:val="26"/>
                <w:szCs w:val="28"/>
              </w:rPr>
              <w:t>Sự điều tiết của mắt có tác dụng gì?</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A.</w:t>
            </w:r>
          </w:p>
        </w:tc>
        <w:tc>
          <w:tcPr>
            <w:tcW w:w="4710" w:type="dxa"/>
            <w:gridSpan w:val="4"/>
          </w:tcPr>
          <w:p w:rsidR="00FA5709" w:rsidRPr="00D87BC6" w:rsidRDefault="00FA5709" w:rsidP="002C70A7">
            <w:pPr>
              <w:spacing w:after="0"/>
              <w:rPr>
                <w:sz w:val="26"/>
              </w:rPr>
            </w:pPr>
            <w:r w:rsidRPr="00D87BC6">
              <w:rPr>
                <w:rFonts w:cs="Times New Roman"/>
                <w:sz w:val="26"/>
                <w:szCs w:val="28"/>
              </w:rPr>
              <w:t>Làm tăng khoảng cách đến vật.</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B.</w:t>
            </w:r>
          </w:p>
        </w:tc>
        <w:tc>
          <w:tcPr>
            <w:tcW w:w="4363" w:type="dxa"/>
            <w:gridSpan w:val="3"/>
          </w:tcPr>
          <w:p w:rsidR="00FA5709" w:rsidRPr="00D87BC6" w:rsidRDefault="00FA5709" w:rsidP="002C70A7">
            <w:pPr>
              <w:spacing w:after="0"/>
              <w:rPr>
                <w:sz w:val="26"/>
              </w:rPr>
            </w:pPr>
            <w:r w:rsidRPr="00D87BC6">
              <w:rPr>
                <w:rFonts w:cs="Times New Roman"/>
                <w:sz w:val="26"/>
                <w:szCs w:val="28"/>
              </w:rPr>
              <w:t>Làm tăng độ lớn của vật.</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C.</w:t>
            </w:r>
          </w:p>
        </w:tc>
        <w:tc>
          <w:tcPr>
            <w:tcW w:w="4710" w:type="dxa"/>
            <w:gridSpan w:val="4"/>
          </w:tcPr>
          <w:p w:rsidR="00FA5709" w:rsidRPr="00D87BC6" w:rsidRDefault="00FA5709" w:rsidP="002C70A7">
            <w:pPr>
              <w:spacing w:after="0"/>
              <w:rPr>
                <w:sz w:val="26"/>
              </w:rPr>
            </w:pPr>
            <w:r w:rsidRPr="00D87BC6">
              <w:rPr>
                <w:rFonts w:cs="Times New Roman"/>
                <w:sz w:val="26"/>
                <w:szCs w:val="28"/>
              </w:rPr>
              <w:t>Làm ảnh của vật hiện trên màng lưới.</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D.</w:t>
            </w:r>
          </w:p>
        </w:tc>
        <w:tc>
          <w:tcPr>
            <w:tcW w:w="4363" w:type="dxa"/>
            <w:gridSpan w:val="3"/>
          </w:tcPr>
          <w:p w:rsidR="00FA5709" w:rsidRPr="00D87BC6" w:rsidRDefault="00FA5709" w:rsidP="002C70A7">
            <w:pPr>
              <w:spacing w:after="0"/>
              <w:rPr>
                <w:sz w:val="26"/>
              </w:rPr>
            </w:pPr>
            <w:r w:rsidRPr="00D87BC6">
              <w:rPr>
                <w:rFonts w:cs="Times New Roman"/>
                <w:sz w:val="26"/>
                <w:szCs w:val="28"/>
              </w:rPr>
              <w:t>Cả 3 ý kia đều đúng.</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18 : </w:t>
            </w:r>
          </w:p>
        </w:tc>
        <w:tc>
          <w:tcPr>
            <w:tcW w:w="9573" w:type="dxa"/>
            <w:gridSpan w:val="9"/>
          </w:tcPr>
          <w:p w:rsidR="00FA5709" w:rsidRPr="00D87BC6" w:rsidRDefault="00FA5709" w:rsidP="002C70A7">
            <w:pPr>
              <w:spacing w:after="0"/>
              <w:rPr>
                <w:sz w:val="26"/>
              </w:rPr>
            </w:pPr>
            <w:r w:rsidRPr="00D87BC6">
              <w:rPr>
                <w:rFonts w:cs="Times New Roman"/>
                <w:b/>
                <w:sz w:val="26"/>
                <w:szCs w:val="28"/>
              </w:rPr>
              <w:t>Một vật AB đặt trước một dụng cụ quang học L, luôn luôn cho ảnh ảo cùng chiều và nhỏ hơn vật, hỏi dụng cụ quang học đó là dụng cụ nào?</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lastRenderedPageBreak/>
              <w:t>A.</w:t>
            </w:r>
          </w:p>
        </w:tc>
        <w:tc>
          <w:tcPr>
            <w:tcW w:w="9573" w:type="dxa"/>
            <w:gridSpan w:val="9"/>
          </w:tcPr>
          <w:p w:rsidR="00FA5709" w:rsidRPr="00D87BC6" w:rsidRDefault="00FA5709" w:rsidP="002C70A7">
            <w:pPr>
              <w:spacing w:after="0"/>
              <w:rPr>
                <w:sz w:val="26"/>
              </w:rPr>
            </w:pPr>
            <w:r w:rsidRPr="00D87BC6">
              <w:rPr>
                <w:rFonts w:cs="Times New Roman"/>
                <w:sz w:val="26"/>
                <w:szCs w:val="28"/>
              </w:rPr>
              <w:t xml:space="preserve">Thấu kính hội tụ           </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B.</w:t>
            </w:r>
          </w:p>
        </w:tc>
        <w:tc>
          <w:tcPr>
            <w:tcW w:w="9573" w:type="dxa"/>
            <w:gridSpan w:val="9"/>
          </w:tcPr>
          <w:p w:rsidR="00FA5709" w:rsidRPr="00D87BC6" w:rsidRDefault="00FA5709" w:rsidP="002C70A7">
            <w:pPr>
              <w:spacing w:after="0"/>
              <w:rPr>
                <w:sz w:val="26"/>
              </w:rPr>
            </w:pPr>
            <w:r w:rsidRPr="00D87BC6">
              <w:rPr>
                <w:rFonts w:cs="Times New Roman"/>
                <w:sz w:val="26"/>
                <w:szCs w:val="28"/>
              </w:rPr>
              <w:t xml:space="preserve">Thấu kính phân kì                           </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C.</w:t>
            </w:r>
          </w:p>
        </w:tc>
        <w:tc>
          <w:tcPr>
            <w:tcW w:w="9573" w:type="dxa"/>
            <w:gridSpan w:val="9"/>
          </w:tcPr>
          <w:p w:rsidR="00FA5709" w:rsidRPr="00D87BC6" w:rsidRDefault="00FA5709" w:rsidP="002C70A7">
            <w:pPr>
              <w:spacing w:after="0"/>
              <w:rPr>
                <w:sz w:val="26"/>
              </w:rPr>
            </w:pPr>
            <w:r w:rsidRPr="00D87BC6">
              <w:rPr>
                <w:rFonts w:cs="Times New Roman"/>
                <w:sz w:val="26"/>
                <w:szCs w:val="28"/>
              </w:rPr>
              <w:t>Gương cầu lõm</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D.</w:t>
            </w:r>
          </w:p>
        </w:tc>
        <w:tc>
          <w:tcPr>
            <w:tcW w:w="9573" w:type="dxa"/>
            <w:gridSpan w:val="9"/>
          </w:tcPr>
          <w:p w:rsidR="00FA5709" w:rsidRPr="00D87BC6" w:rsidRDefault="00FA5709" w:rsidP="002C70A7">
            <w:pPr>
              <w:spacing w:after="0"/>
              <w:rPr>
                <w:sz w:val="26"/>
              </w:rPr>
            </w:pPr>
            <w:r w:rsidRPr="00D87BC6">
              <w:rPr>
                <w:rFonts w:cs="Times New Roman"/>
                <w:sz w:val="26"/>
                <w:szCs w:val="28"/>
              </w:rPr>
              <w:t xml:space="preserve">Gương phẳng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19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Thấu kính nào dưới đây có thể dùng làm kính lúp?</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Thấu kính phân kì có tiêu cự 10 cm.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Thấu kính hội tụ có tiêu cự 60cm.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Thấu kính hội tụ có tiêu cự 10cm.</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Thấu kính phân kì có tiêu cự 60cm.</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20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sv-SE"/>
              </w:rPr>
              <w:t>Tiêu cự của thấu kính hội tụ làm bằng thủy tinh có đặc điểm:</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 xml:space="preserve">Các thấu kính có tiêu cự như nhau.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Không phụ thuộc vào độ dày hay mỏng của thấu kính.</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Không thay đổi được.</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sv-SE"/>
              </w:rPr>
            </w:pPr>
            <w:r w:rsidRPr="00D87BC6">
              <w:rPr>
                <w:rFonts w:eastAsia="Times New Roman" w:cs="Times New Roman"/>
                <w:sz w:val="26"/>
                <w:szCs w:val="28"/>
                <w:lang w:val="sv-SE"/>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sv-SE"/>
              </w:rPr>
              <w:t xml:space="preserve">Thay đổi được.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21 : </w:t>
            </w:r>
          </w:p>
        </w:tc>
        <w:tc>
          <w:tcPr>
            <w:tcW w:w="9573" w:type="dxa"/>
            <w:gridSpan w:val="9"/>
          </w:tcPr>
          <w:p w:rsidR="00FA5709" w:rsidRPr="00D87BC6" w:rsidRDefault="00FA5709" w:rsidP="002C70A7">
            <w:pPr>
              <w:spacing w:after="0"/>
              <w:rPr>
                <w:sz w:val="26"/>
              </w:rPr>
            </w:pPr>
            <w:r w:rsidRPr="00D87BC6">
              <w:rPr>
                <w:rFonts w:cs="Times New Roman"/>
                <w:b/>
                <w:sz w:val="26"/>
                <w:szCs w:val="28"/>
              </w:rPr>
              <w:t>Dùng cái kẹp để gắp một viên bi dưới đáy chậu lúc không có nước và lúc chậu đầy nước, phát biểu nào sau đây là chính xác?</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A.</w:t>
            </w:r>
          </w:p>
        </w:tc>
        <w:tc>
          <w:tcPr>
            <w:tcW w:w="9573" w:type="dxa"/>
            <w:gridSpan w:val="9"/>
          </w:tcPr>
          <w:p w:rsidR="00FA5709" w:rsidRPr="00D87BC6" w:rsidRDefault="00FA5709" w:rsidP="002C70A7">
            <w:pPr>
              <w:spacing w:after="0"/>
              <w:rPr>
                <w:sz w:val="26"/>
              </w:rPr>
            </w:pPr>
            <w:r w:rsidRPr="00D87BC6">
              <w:rPr>
                <w:rFonts w:cs="Times New Roman"/>
                <w:sz w:val="26"/>
                <w:szCs w:val="28"/>
              </w:rPr>
              <w:t>Chậu có nước khó gắp hơn vì ánh sáng từ viên bi truyền đến mắt bị khúc xạ nên khó xác định vị trí của viên bi.</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B.</w:t>
            </w:r>
          </w:p>
        </w:tc>
        <w:tc>
          <w:tcPr>
            <w:tcW w:w="9573" w:type="dxa"/>
            <w:gridSpan w:val="9"/>
          </w:tcPr>
          <w:p w:rsidR="00FA5709" w:rsidRPr="00D87BC6" w:rsidRDefault="00FA5709" w:rsidP="002C70A7">
            <w:pPr>
              <w:spacing w:after="0"/>
              <w:rPr>
                <w:sz w:val="26"/>
              </w:rPr>
            </w:pPr>
            <w:r w:rsidRPr="00D87BC6">
              <w:rPr>
                <w:rFonts w:cs="Times New Roman"/>
                <w:sz w:val="26"/>
                <w:szCs w:val="28"/>
              </w:rPr>
              <w:t>Chậu có nước khó gắp hơn vì có hiện tượng tán xạ ánh sáng.</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C.</w:t>
            </w:r>
          </w:p>
        </w:tc>
        <w:tc>
          <w:tcPr>
            <w:tcW w:w="9573" w:type="dxa"/>
            <w:gridSpan w:val="9"/>
          </w:tcPr>
          <w:p w:rsidR="00FA5709" w:rsidRPr="00D87BC6" w:rsidRDefault="00FA5709" w:rsidP="002C70A7">
            <w:pPr>
              <w:spacing w:after="0"/>
              <w:rPr>
                <w:sz w:val="26"/>
              </w:rPr>
            </w:pPr>
            <w:r w:rsidRPr="00D87BC6">
              <w:rPr>
                <w:rFonts w:cs="Times New Roman"/>
                <w:sz w:val="26"/>
                <w:szCs w:val="28"/>
              </w:rPr>
              <w:t>Chậu có nước khó gắp hơn vì bi có nước làm giảm ma sát.</w:t>
            </w:r>
          </w:p>
        </w:tc>
      </w:tr>
      <w:tr w:rsidR="00D87BC6" w:rsidRPr="00D87BC6" w:rsidTr="00D90BEB">
        <w:tc>
          <w:tcPr>
            <w:tcW w:w="1200" w:type="dxa"/>
          </w:tcPr>
          <w:p w:rsidR="00FA5709" w:rsidRPr="00D87BC6" w:rsidRDefault="00FA5709" w:rsidP="002C70A7">
            <w:pPr>
              <w:spacing w:after="0"/>
              <w:jc w:val="right"/>
              <w:rPr>
                <w:rFonts w:cs="Times New Roman"/>
                <w:sz w:val="26"/>
                <w:szCs w:val="28"/>
              </w:rPr>
            </w:pPr>
            <w:r w:rsidRPr="00D87BC6">
              <w:rPr>
                <w:rFonts w:cs="Times New Roman"/>
                <w:sz w:val="26"/>
                <w:szCs w:val="28"/>
              </w:rPr>
              <w:t>D.</w:t>
            </w:r>
          </w:p>
        </w:tc>
        <w:tc>
          <w:tcPr>
            <w:tcW w:w="9573" w:type="dxa"/>
            <w:gridSpan w:val="9"/>
          </w:tcPr>
          <w:p w:rsidR="00FA5709" w:rsidRPr="00D87BC6" w:rsidRDefault="00FA5709" w:rsidP="002C70A7">
            <w:pPr>
              <w:spacing w:after="0"/>
              <w:rPr>
                <w:sz w:val="26"/>
              </w:rPr>
            </w:pPr>
            <w:r w:rsidRPr="00D87BC6">
              <w:rPr>
                <w:rFonts w:cs="Times New Roman"/>
                <w:sz w:val="26"/>
                <w:szCs w:val="28"/>
              </w:rPr>
              <w:t>Chậu có nước khó gắp hơn vì có hiện tượng phản xạ ánh sáng.</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22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 xml:space="preserve">Xét một tia sáng truyền từ </w:t>
            </w:r>
            <w:r w:rsidRPr="00D87BC6">
              <w:rPr>
                <w:rFonts w:eastAsia="Times New Roman" w:cs="Times New Roman"/>
                <w:b/>
                <w:sz w:val="26"/>
                <w:szCs w:val="28"/>
                <w:u w:val="single"/>
                <w:lang w:val="pt-BR"/>
              </w:rPr>
              <w:t>không khí</w:t>
            </w:r>
            <w:r w:rsidRPr="00D87BC6">
              <w:rPr>
                <w:rFonts w:eastAsia="Times New Roman" w:cs="Times New Roman"/>
                <w:b/>
                <w:sz w:val="26"/>
                <w:szCs w:val="28"/>
                <w:lang w:val="pt-BR"/>
              </w:rPr>
              <w:t xml:space="preserve"> vào </w:t>
            </w:r>
            <w:r w:rsidRPr="00D87BC6">
              <w:rPr>
                <w:rFonts w:eastAsia="Times New Roman" w:cs="Times New Roman"/>
                <w:b/>
                <w:sz w:val="26"/>
                <w:szCs w:val="28"/>
                <w:u w:val="single"/>
                <w:lang w:val="pt-BR"/>
              </w:rPr>
              <w:t>nước</w:t>
            </w:r>
            <w:r w:rsidRPr="00D87BC6">
              <w:rPr>
                <w:rFonts w:eastAsia="Times New Roman" w:cs="Times New Roman"/>
                <w:b/>
                <w:sz w:val="26"/>
                <w:szCs w:val="28"/>
                <w:lang w:val="pt-BR"/>
              </w:rPr>
              <w:t xml:space="preserve">. Thông tin nào sau đây là </w:t>
            </w:r>
            <w:r w:rsidRPr="00D87BC6">
              <w:rPr>
                <w:rFonts w:eastAsia="Times New Roman" w:cs="Times New Roman"/>
                <w:b/>
                <w:sz w:val="26"/>
                <w:szCs w:val="28"/>
                <w:u w:val="single"/>
                <w:lang w:val="pt-BR"/>
              </w:rPr>
              <w:t>sai</w:t>
            </w:r>
            <w:r w:rsidRPr="00D87BC6">
              <w:rPr>
                <w:rFonts w:eastAsia="Times New Roman" w:cs="Times New Roman"/>
                <w:b/>
                <w:sz w:val="26"/>
                <w:szCs w:val="28"/>
                <w:lang w:val="pt-BR"/>
              </w:rPr>
              <w:t>?</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Khi góc tới bằng 0</w:t>
            </w:r>
            <w:r w:rsidRPr="00D87BC6">
              <w:rPr>
                <w:rFonts w:eastAsia="Times New Roman" w:cs="Times New Roman"/>
                <w:sz w:val="26"/>
                <w:szCs w:val="28"/>
                <w:vertAlign w:val="superscript"/>
                <w:lang w:val="pt-BR"/>
              </w:rPr>
              <w:t>0</w:t>
            </w:r>
            <w:r w:rsidRPr="00D87BC6">
              <w:rPr>
                <w:rFonts w:eastAsia="Times New Roman" w:cs="Times New Roman"/>
                <w:sz w:val="26"/>
                <w:szCs w:val="28"/>
                <w:lang w:val="pt-BR"/>
              </w:rPr>
              <w:t xml:space="preserve"> thì góc khúc xạ cũng bằng 0</w:t>
            </w:r>
            <w:r w:rsidRPr="00D87BC6">
              <w:rPr>
                <w:rFonts w:eastAsia="Times New Roman" w:cs="Times New Roman"/>
                <w:sz w:val="26"/>
                <w:szCs w:val="28"/>
                <w:vertAlign w:val="superscript"/>
                <w:lang w:val="pt-BR"/>
              </w:rPr>
              <w:t>0</w:t>
            </w:r>
            <w:r w:rsidRPr="00D87BC6">
              <w:rPr>
                <w:rFonts w:eastAsia="Times New Roman" w:cs="Times New Roman"/>
                <w:sz w:val="26"/>
                <w:szCs w:val="28"/>
                <w:lang w:val="pt-BR"/>
              </w:rPr>
              <w:t xml:space="preserve">.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Góc tới luôn luôn lớn hơn góc khúc xạ.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Khi góc tới tăng thì góc khúc xạ cũng tăng.</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Khi góc tới bằng 45</w:t>
            </w:r>
            <w:r w:rsidRPr="00D87BC6">
              <w:rPr>
                <w:rFonts w:eastAsia="Times New Roman" w:cs="Times New Roman"/>
                <w:sz w:val="26"/>
                <w:szCs w:val="28"/>
                <w:vertAlign w:val="superscript"/>
                <w:lang w:val="pt-BR"/>
              </w:rPr>
              <w:t>0</w:t>
            </w:r>
            <w:r w:rsidRPr="00D87BC6">
              <w:rPr>
                <w:rFonts w:eastAsia="Times New Roman" w:cs="Times New Roman"/>
                <w:sz w:val="26"/>
                <w:szCs w:val="28"/>
                <w:lang w:val="pt-BR"/>
              </w:rPr>
              <w:t xml:space="preserve"> thì góc khúc xạ bằng 45</w:t>
            </w:r>
            <w:r w:rsidRPr="00D87BC6">
              <w:rPr>
                <w:rFonts w:eastAsia="Times New Roman" w:cs="Times New Roman"/>
                <w:sz w:val="26"/>
                <w:szCs w:val="28"/>
                <w:vertAlign w:val="superscript"/>
                <w:lang w:val="pt-BR"/>
              </w:rPr>
              <w:t>0</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23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Khi quan sát một vật bằng kính lúp, để mắt nhìn thấy một ảnh ảo lớn hơn vật ta cần phải:</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đặt vật trong khoảng tiêu cự.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đặt vật ngoài khoảng tiêu cự.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đặt vật bất cứ vị trí nào.</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đặt vật xa mặt kính.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24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Số ghi trên vành của một kính lúp là 5x. Tiêu  cự kính lúp có giá trị là:</w:t>
            </w:r>
          </w:p>
        </w:tc>
      </w:tr>
      <w:tr w:rsidR="00D87BC6" w:rsidRPr="00D87BC6" w:rsidTr="00D90BEB">
        <w:tc>
          <w:tcPr>
            <w:tcW w:w="1200" w:type="dxa"/>
            <w:vAlign w:val="center"/>
          </w:tcPr>
          <w:p w:rsidR="00FA5709" w:rsidRPr="00D87BC6" w:rsidRDefault="00FA5709" w:rsidP="002C70A7">
            <w:pPr>
              <w:spacing w:after="0"/>
              <w:jc w:val="right"/>
              <w:rPr>
                <w:rFonts w:cs="Times New Roman"/>
                <w:sz w:val="26"/>
              </w:rPr>
            </w:pPr>
            <w:r w:rsidRPr="00D87BC6">
              <w:rPr>
                <w:rFonts w:cs="Times New Roman"/>
                <w:sz w:val="26"/>
              </w:rPr>
              <w:t>A.</w:t>
            </w:r>
          </w:p>
        </w:tc>
        <w:tc>
          <w:tcPr>
            <w:tcW w:w="2100" w:type="dxa"/>
            <w:vAlign w:val="center"/>
          </w:tcPr>
          <w:p w:rsidR="00FA5709" w:rsidRPr="00D87BC6" w:rsidRDefault="00FA5709" w:rsidP="002C70A7">
            <w:pPr>
              <w:spacing w:after="0"/>
              <w:rPr>
                <w:sz w:val="26"/>
              </w:rPr>
            </w:pPr>
            <w:r w:rsidRPr="00D87BC6">
              <w:rPr>
                <w:rFonts w:eastAsia="Times New Roman" w:cs="Times New Roman"/>
                <w:sz w:val="26"/>
                <w:szCs w:val="28"/>
                <w:lang w:val="en-US"/>
              </w:rPr>
              <w:t>f  = 5m.</w:t>
            </w:r>
          </w:p>
        </w:tc>
        <w:tc>
          <w:tcPr>
            <w:tcW w:w="500" w:type="dxa"/>
            <w:vAlign w:val="center"/>
          </w:tcPr>
          <w:p w:rsidR="00FA5709" w:rsidRPr="00D87BC6" w:rsidRDefault="00FA5709" w:rsidP="002C70A7">
            <w:pPr>
              <w:spacing w:after="0"/>
              <w:jc w:val="right"/>
              <w:rPr>
                <w:rFonts w:eastAsia="Times New Roman" w:cs="Times New Roman"/>
                <w:sz w:val="26"/>
                <w:szCs w:val="28"/>
                <w:lang w:val="en-US"/>
              </w:rPr>
            </w:pPr>
            <w:r w:rsidRPr="00D87BC6">
              <w:rPr>
                <w:rFonts w:eastAsia="Times New Roman" w:cs="Times New Roman"/>
                <w:sz w:val="26"/>
                <w:szCs w:val="28"/>
                <w:lang w:val="en-US"/>
              </w:rPr>
              <w:t>B.</w:t>
            </w:r>
          </w:p>
        </w:tc>
        <w:tc>
          <w:tcPr>
            <w:tcW w:w="2100" w:type="dxa"/>
            <w:vAlign w:val="center"/>
          </w:tcPr>
          <w:p w:rsidR="00FA5709" w:rsidRPr="00D87BC6" w:rsidRDefault="00FA5709" w:rsidP="002C70A7">
            <w:pPr>
              <w:spacing w:after="0"/>
              <w:rPr>
                <w:sz w:val="26"/>
              </w:rPr>
            </w:pPr>
            <w:r w:rsidRPr="00D87BC6">
              <w:rPr>
                <w:rFonts w:eastAsia="Times New Roman" w:cs="Times New Roman"/>
                <w:sz w:val="26"/>
                <w:szCs w:val="28"/>
                <w:lang w:val="en-US"/>
              </w:rPr>
              <w:t>f  = 5dm.</w:t>
            </w:r>
          </w:p>
        </w:tc>
        <w:tc>
          <w:tcPr>
            <w:tcW w:w="500" w:type="dxa"/>
            <w:gridSpan w:val="2"/>
            <w:vAlign w:val="center"/>
          </w:tcPr>
          <w:p w:rsidR="00FA5709" w:rsidRPr="00D87BC6" w:rsidRDefault="00FA5709" w:rsidP="002C70A7">
            <w:pPr>
              <w:spacing w:after="0"/>
              <w:jc w:val="right"/>
              <w:rPr>
                <w:rFonts w:cs="Times New Roman"/>
                <w:sz w:val="26"/>
              </w:rPr>
            </w:pPr>
            <w:r w:rsidRPr="00D87BC6">
              <w:rPr>
                <w:rFonts w:cs="Times New Roman"/>
                <w:sz w:val="26"/>
              </w:rPr>
              <w:t>C.</w:t>
            </w:r>
          </w:p>
        </w:tc>
        <w:tc>
          <w:tcPr>
            <w:tcW w:w="2100" w:type="dxa"/>
            <w:gridSpan w:val="2"/>
            <w:vAlign w:val="center"/>
          </w:tcPr>
          <w:p w:rsidR="00FA5709" w:rsidRPr="00D87BC6" w:rsidRDefault="00FA5709" w:rsidP="002C70A7">
            <w:pPr>
              <w:spacing w:after="0"/>
              <w:rPr>
                <w:sz w:val="26"/>
              </w:rPr>
            </w:pPr>
            <w:r w:rsidRPr="00D87BC6">
              <w:rPr>
                <w:rFonts w:eastAsia="Times New Roman" w:cs="Times New Roman"/>
                <w:sz w:val="26"/>
                <w:szCs w:val="28"/>
                <w:lang w:val="en-US"/>
              </w:rPr>
              <w:t>f  = 5mm.</w:t>
            </w:r>
          </w:p>
        </w:tc>
        <w:tc>
          <w:tcPr>
            <w:tcW w:w="500" w:type="dxa"/>
            <w:vAlign w:val="center"/>
          </w:tcPr>
          <w:p w:rsidR="00FA5709" w:rsidRPr="00D87BC6" w:rsidRDefault="00FA5709" w:rsidP="002C70A7">
            <w:pPr>
              <w:spacing w:after="0"/>
              <w:jc w:val="right"/>
              <w:rPr>
                <w:rFonts w:eastAsia="Times New Roman" w:cs="Times New Roman"/>
                <w:sz w:val="26"/>
                <w:szCs w:val="28"/>
                <w:lang w:val="en-US"/>
              </w:rPr>
            </w:pPr>
            <w:r w:rsidRPr="00D87BC6">
              <w:rPr>
                <w:rFonts w:eastAsia="Times New Roman" w:cs="Times New Roman"/>
                <w:sz w:val="26"/>
                <w:szCs w:val="28"/>
                <w:lang w:val="en-US"/>
              </w:rPr>
              <w:t>D.</w:t>
            </w:r>
          </w:p>
        </w:tc>
        <w:tc>
          <w:tcPr>
            <w:tcW w:w="1773" w:type="dxa"/>
            <w:vAlign w:val="center"/>
          </w:tcPr>
          <w:p w:rsidR="00FA5709" w:rsidRPr="00D87BC6" w:rsidRDefault="00FA5709" w:rsidP="002C70A7">
            <w:pPr>
              <w:spacing w:after="0"/>
              <w:rPr>
                <w:sz w:val="26"/>
              </w:rPr>
            </w:pPr>
            <w:r w:rsidRPr="00D87BC6">
              <w:rPr>
                <w:rFonts w:eastAsia="Times New Roman" w:cs="Times New Roman"/>
                <w:sz w:val="26"/>
                <w:szCs w:val="28"/>
                <w:lang w:val="en-US"/>
              </w:rPr>
              <w:t>f  = 5cm.</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25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Để khắc phục tật mắt lão, ta cần đeo loại kính có tính chất như:   </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A.</w:t>
            </w:r>
          </w:p>
        </w:tc>
        <w:tc>
          <w:tcPr>
            <w:tcW w:w="4710" w:type="dxa"/>
            <w:gridSpan w:val="4"/>
          </w:tcPr>
          <w:p w:rsidR="00FA5709" w:rsidRPr="00D87BC6" w:rsidRDefault="00FA5709" w:rsidP="002C70A7">
            <w:pPr>
              <w:spacing w:after="0"/>
              <w:rPr>
                <w:sz w:val="26"/>
              </w:rPr>
            </w:pPr>
            <w:r w:rsidRPr="00D87BC6">
              <w:rPr>
                <w:rFonts w:eastAsia="Times New Roman" w:cs="Times New Roman"/>
                <w:sz w:val="26"/>
                <w:szCs w:val="28"/>
              </w:rPr>
              <w:t xml:space="preserve">kính hội tụ.        </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B.</w:t>
            </w:r>
          </w:p>
        </w:tc>
        <w:tc>
          <w:tcPr>
            <w:tcW w:w="4363" w:type="dxa"/>
            <w:gridSpan w:val="3"/>
          </w:tcPr>
          <w:p w:rsidR="00FA5709" w:rsidRPr="00D87BC6" w:rsidRDefault="00FA5709" w:rsidP="002C70A7">
            <w:pPr>
              <w:spacing w:after="0"/>
              <w:rPr>
                <w:sz w:val="26"/>
              </w:rPr>
            </w:pPr>
            <w:r w:rsidRPr="00D87BC6">
              <w:rPr>
                <w:rFonts w:eastAsia="Times New Roman" w:cs="Times New Roman"/>
                <w:sz w:val="26"/>
                <w:szCs w:val="28"/>
              </w:rPr>
              <w:t xml:space="preserve">kính phân kì.         </w:t>
            </w:r>
          </w:p>
        </w:tc>
      </w:tr>
      <w:tr w:rsidR="00D87BC6" w:rsidRPr="00D87BC6" w:rsidTr="00D90BEB">
        <w:tc>
          <w:tcPr>
            <w:tcW w:w="1200" w:type="dxa"/>
          </w:tcPr>
          <w:p w:rsidR="00FA5709" w:rsidRPr="00D87BC6" w:rsidRDefault="00FA5709" w:rsidP="002C70A7">
            <w:pPr>
              <w:spacing w:after="0"/>
              <w:jc w:val="right"/>
              <w:rPr>
                <w:rFonts w:cs="Times New Roman"/>
                <w:sz w:val="26"/>
              </w:rPr>
            </w:pPr>
            <w:r w:rsidRPr="00D87BC6">
              <w:rPr>
                <w:rFonts w:cs="Times New Roman"/>
                <w:sz w:val="26"/>
              </w:rPr>
              <w:t>C.</w:t>
            </w:r>
          </w:p>
        </w:tc>
        <w:tc>
          <w:tcPr>
            <w:tcW w:w="4710" w:type="dxa"/>
            <w:gridSpan w:val="4"/>
          </w:tcPr>
          <w:p w:rsidR="00FA5709" w:rsidRPr="00D87BC6" w:rsidRDefault="00FA5709" w:rsidP="002C70A7">
            <w:pPr>
              <w:spacing w:after="0"/>
              <w:rPr>
                <w:sz w:val="26"/>
              </w:rPr>
            </w:pPr>
            <w:r w:rsidRPr="00D87BC6">
              <w:rPr>
                <w:rFonts w:eastAsia="Times New Roman" w:cs="Times New Roman"/>
                <w:sz w:val="26"/>
                <w:szCs w:val="28"/>
              </w:rPr>
              <w:t xml:space="preserve">kính mát.            </w:t>
            </w:r>
          </w:p>
        </w:tc>
        <w:tc>
          <w:tcPr>
            <w:tcW w:w="500" w:type="dxa"/>
            <w:gridSpan w:val="2"/>
          </w:tcPr>
          <w:p w:rsidR="00FA5709" w:rsidRPr="00D87BC6" w:rsidRDefault="00FA5709" w:rsidP="002C70A7">
            <w:pPr>
              <w:spacing w:after="0"/>
              <w:jc w:val="right"/>
              <w:rPr>
                <w:rFonts w:cs="Times New Roman"/>
                <w:sz w:val="26"/>
              </w:rPr>
            </w:pPr>
            <w:r w:rsidRPr="00D87BC6">
              <w:rPr>
                <w:rFonts w:cs="Times New Roman"/>
                <w:sz w:val="26"/>
              </w:rPr>
              <w:t>D.</w:t>
            </w:r>
          </w:p>
        </w:tc>
        <w:tc>
          <w:tcPr>
            <w:tcW w:w="4363" w:type="dxa"/>
            <w:gridSpan w:val="3"/>
          </w:tcPr>
          <w:p w:rsidR="00FA5709" w:rsidRPr="00D87BC6" w:rsidRDefault="00FA5709" w:rsidP="002C70A7">
            <w:pPr>
              <w:spacing w:after="0"/>
              <w:rPr>
                <w:sz w:val="26"/>
              </w:rPr>
            </w:pPr>
            <w:r w:rsidRPr="00D87BC6">
              <w:rPr>
                <w:rFonts w:eastAsia="Times New Roman" w:cs="Times New Roman"/>
                <w:sz w:val="26"/>
                <w:szCs w:val="28"/>
              </w:rPr>
              <w:t>kính râm.</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26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rPr>
              <w:t xml:space="preserve">Biểu hiện của mắt cận là: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A.</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chỉ nhìn rõ các vật ở xa mắt, không nhìn rõ các vật ở gần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B.</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không nhìn rõ các vật ở gần mắt.</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C.</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 xml:space="preserve">chỉ nhìn rõ các vật ở gần mắt, không nhìn rõ các vật ở xa mắt.     </w:t>
            </w:r>
          </w:p>
        </w:tc>
      </w:tr>
      <w:tr w:rsidR="00D87BC6" w:rsidRPr="00D87BC6" w:rsidTr="00D90BEB">
        <w:tc>
          <w:tcPr>
            <w:tcW w:w="1200" w:type="dxa"/>
          </w:tcPr>
          <w:p w:rsidR="00FA5709" w:rsidRPr="00D87BC6" w:rsidRDefault="00FA5709" w:rsidP="002C70A7">
            <w:pPr>
              <w:spacing w:after="0"/>
              <w:jc w:val="right"/>
              <w:rPr>
                <w:rFonts w:eastAsia="Times New Roman" w:cs="TimesNewRomanPSMT"/>
                <w:sz w:val="26"/>
                <w:szCs w:val="28"/>
              </w:rPr>
            </w:pPr>
            <w:r w:rsidRPr="00D87BC6">
              <w:rPr>
                <w:rFonts w:eastAsia="Times New Roman" w:cs="TimesNewRomanPSMT"/>
                <w:sz w:val="26"/>
                <w:szCs w:val="28"/>
              </w:rPr>
              <w:t>D.</w:t>
            </w:r>
          </w:p>
        </w:tc>
        <w:tc>
          <w:tcPr>
            <w:tcW w:w="9573" w:type="dxa"/>
            <w:gridSpan w:val="9"/>
          </w:tcPr>
          <w:p w:rsidR="00FA5709" w:rsidRPr="00D87BC6" w:rsidRDefault="00FA5709" w:rsidP="002C70A7">
            <w:pPr>
              <w:spacing w:after="0"/>
              <w:rPr>
                <w:sz w:val="26"/>
              </w:rPr>
            </w:pPr>
            <w:r w:rsidRPr="00D87BC6">
              <w:rPr>
                <w:rFonts w:eastAsia="Times New Roman" w:cs="TimesNewRomanPSMT"/>
                <w:sz w:val="26"/>
                <w:szCs w:val="28"/>
              </w:rPr>
              <w:t>nhìn rõ các vật trong khoảng từ điểm cực cận đến điểm cực viễn.</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27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Khoảng cách giữa hai tiêu điểm của thấu kính phân kì bằng:</w:t>
            </w:r>
            <w:r w:rsidRPr="00D87BC6">
              <w:rPr>
                <w:rFonts w:eastAsia="Times New Roman" w:cs="Times New Roman"/>
                <w:sz w:val="26"/>
                <w:szCs w:val="28"/>
                <w:lang w:val="pt-BR"/>
              </w:rPr>
              <w:t xml:space="preserve">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hai lần tiêu cự của thấu kính.</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một nửa tiêu cự của thấu kính.</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lastRenderedPageBreak/>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bốn lần tiêu cự của thấu kính.</w:t>
            </w:r>
            <w:r w:rsidRPr="00D87BC6">
              <w:rPr>
                <w:rFonts w:eastAsia="Times New Roman" w:cs="Times New Roman"/>
                <w:sz w:val="26"/>
                <w:szCs w:val="26"/>
                <w:lang w:val="pt-BR"/>
              </w:rPr>
              <w:t xml:space="preserve">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tiêu cự của thấu kính.                                                  </w:t>
            </w:r>
          </w:p>
        </w:tc>
      </w:tr>
      <w:tr w:rsidR="00D87BC6" w:rsidRPr="00D87BC6" w:rsidTr="00D90BEB">
        <w:tc>
          <w:tcPr>
            <w:tcW w:w="1200" w:type="dxa"/>
          </w:tcPr>
          <w:p w:rsidR="00FA5709" w:rsidRPr="00D87BC6" w:rsidRDefault="00FA5709" w:rsidP="002C70A7">
            <w:pPr>
              <w:spacing w:after="0"/>
              <w:jc w:val="right"/>
              <w:rPr>
                <w:rFonts w:cs="Times New Roman"/>
                <w:b/>
                <w:sz w:val="26"/>
              </w:rPr>
            </w:pPr>
            <w:r w:rsidRPr="00D87BC6">
              <w:rPr>
                <w:rFonts w:cs="Times New Roman"/>
                <w:b/>
                <w:sz w:val="26"/>
              </w:rPr>
              <w:t xml:space="preserve">Câu 28 : </w:t>
            </w:r>
          </w:p>
        </w:tc>
        <w:tc>
          <w:tcPr>
            <w:tcW w:w="9573" w:type="dxa"/>
            <w:gridSpan w:val="9"/>
          </w:tcPr>
          <w:p w:rsidR="00FA5709" w:rsidRPr="00D87BC6" w:rsidRDefault="00FA5709" w:rsidP="002C70A7">
            <w:pPr>
              <w:spacing w:after="0"/>
              <w:rPr>
                <w:sz w:val="26"/>
              </w:rPr>
            </w:pPr>
            <w:r w:rsidRPr="00D87BC6">
              <w:rPr>
                <w:rFonts w:eastAsia="Times New Roman" w:cs="Times New Roman"/>
                <w:b/>
                <w:sz w:val="26"/>
                <w:szCs w:val="28"/>
                <w:lang w:val="pt-BR"/>
              </w:rPr>
              <w:t>Ảnh thật cho bởi thấu kính hội tụ bao giờ cũng</w:t>
            </w:r>
            <w:r w:rsidRPr="00D87BC6">
              <w:rPr>
                <w:rFonts w:eastAsia="Times New Roman" w:cs="Times New Roman"/>
                <w:sz w:val="26"/>
                <w:szCs w:val="28"/>
                <w:lang w:val="pt-BR"/>
              </w:rPr>
              <w:t xml:space="preserve">: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A.</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ngược chiều với vật và lớn hơn vật.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B.</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 xml:space="preserve">cùng chiều với vật và nhỏ hơn vật.                                 </w:t>
            </w:r>
          </w:p>
        </w:tc>
      </w:tr>
      <w:tr w:rsidR="00D87BC6"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C.</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ngược chiều với vật</w:t>
            </w:r>
          </w:p>
        </w:tc>
      </w:tr>
      <w:tr w:rsidR="00FA5709" w:rsidRPr="00D87BC6" w:rsidTr="00D90BEB">
        <w:tc>
          <w:tcPr>
            <w:tcW w:w="1200" w:type="dxa"/>
          </w:tcPr>
          <w:p w:rsidR="00FA5709" w:rsidRPr="00D87BC6" w:rsidRDefault="00FA5709" w:rsidP="002C70A7">
            <w:pPr>
              <w:spacing w:after="0"/>
              <w:jc w:val="right"/>
              <w:rPr>
                <w:rFonts w:eastAsia="Times New Roman" w:cs="Times New Roman"/>
                <w:sz w:val="26"/>
                <w:szCs w:val="28"/>
                <w:lang w:val="pt-BR"/>
              </w:rPr>
            </w:pPr>
            <w:r w:rsidRPr="00D87BC6">
              <w:rPr>
                <w:rFonts w:eastAsia="Times New Roman" w:cs="Times New Roman"/>
                <w:sz w:val="26"/>
                <w:szCs w:val="28"/>
                <w:lang w:val="pt-BR"/>
              </w:rPr>
              <w:t>D.</w:t>
            </w:r>
          </w:p>
        </w:tc>
        <w:tc>
          <w:tcPr>
            <w:tcW w:w="9573" w:type="dxa"/>
            <w:gridSpan w:val="9"/>
          </w:tcPr>
          <w:p w:rsidR="00FA5709" w:rsidRPr="00D87BC6" w:rsidRDefault="00FA5709" w:rsidP="002C70A7">
            <w:pPr>
              <w:spacing w:after="0"/>
              <w:rPr>
                <w:sz w:val="26"/>
              </w:rPr>
            </w:pPr>
            <w:r w:rsidRPr="00D87BC6">
              <w:rPr>
                <w:rFonts w:eastAsia="Times New Roman" w:cs="Times New Roman"/>
                <w:sz w:val="26"/>
                <w:szCs w:val="28"/>
                <w:lang w:val="pt-BR"/>
              </w:rPr>
              <w:t>cùng chiều với vật.</w:t>
            </w:r>
          </w:p>
        </w:tc>
      </w:tr>
    </w:tbl>
    <w:p w:rsidR="003E1B80" w:rsidRPr="00D87BC6" w:rsidRDefault="00290527" w:rsidP="00324470">
      <w:pPr>
        <w:spacing w:after="0"/>
      </w:pPr>
    </w:p>
    <w:p w:rsidR="00324470" w:rsidRPr="00D87BC6" w:rsidRDefault="00324470" w:rsidP="00324470">
      <w:pPr>
        <w:pStyle w:val="ListParagraph"/>
        <w:tabs>
          <w:tab w:val="left" w:pos="426"/>
        </w:tabs>
        <w:ind w:left="0"/>
        <w:jc w:val="both"/>
        <w:rPr>
          <w:rStyle w:val="Strong"/>
          <w:sz w:val="26"/>
          <w:szCs w:val="26"/>
          <w:lang w:val="vi-VN"/>
        </w:rPr>
      </w:pPr>
      <w:r w:rsidRPr="00D87BC6">
        <w:rPr>
          <w:rStyle w:val="Strong"/>
          <w:sz w:val="26"/>
          <w:szCs w:val="26"/>
          <w:lang w:val="vi-VN"/>
        </w:rPr>
        <w:t>II. TỰ LUẬN ( 3 ĐIỂM):</w:t>
      </w:r>
    </w:p>
    <w:p w:rsidR="00324470" w:rsidRPr="00D87BC6" w:rsidRDefault="00324470" w:rsidP="00324470">
      <w:pPr>
        <w:pStyle w:val="ListParagraph"/>
        <w:tabs>
          <w:tab w:val="left" w:pos="426"/>
        </w:tabs>
        <w:ind w:left="0"/>
        <w:jc w:val="both"/>
        <w:rPr>
          <w:rStyle w:val="Strong"/>
          <w:sz w:val="26"/>
          <w:szCs w:val="26"/>
          <w:lang w:val="vi-VN"/>
        </w:rPr>
      </w:pPr>
    </w:p>
    <w:p w:rsidR="00324470" w:rsidRPr="00D87BC6" w:rsidRDefault="00324470" w:rsidP="00324470">
      <w:pPr>
        <w:spacing w:after="0" w:line="240" w:lineRule="auto"/>
        <w:jc w:val="both"/>
        <w:rPr>
          <w:rFonts w:eastAsia="Times New Roman"/>
          <w:spacing w:val="2"/>
          <w:sz w:val="26"/>
          <w:szCs w:val="26"/>
          <w:lang w:val="nl-NL"/>
        </w:rPr>
      </w:pPr>
      <w:r w:rsidRPr="00D87BC6">
        <w:rPr>
          <w:rFonts w:eastAsia="Times New Roman"/>
          <w:b/>
          <w:spacing w:val="2"/>
          <w:sz w:val="26"/>
          <w:szCs w:val="26"/>
          <w:lang w:val="nl-NL"/>
        </w:rPr>
        <w:t>Bài 1</w:t>
      </w:r>
      <w:r w:rsidRPr="00D87BC6">
        <w:rPr>
          <w:rFonts w:eastAsia="Times New Roman"/>
          <w:b/>
          <w:spacing w:val="2"/>
          <w:sz w:val="26"/>
          <w:szCs w:val="26"/>
        </w:rPr>
        <w:t>( 2 điểm)</w:t>
      </w:r>
      <w:r w:rsidRPr="00D87BC6">
        <w:rPr>
          <w:rFonts w:eastAsia="Times New Roman"/>
          <w:b/>
          <w:spacing w:val="2"/>
          <w:sz w:val="26"/>
          <w:szCs w:val="26"/>
          <w:lang w:val="nl-NL"/>
        </w:rPr>
        <w:t>:</w:t>
      </w:r>
      <w:r w:rsidRPr="00D87BC6">
        <w:rPr>
          <w:rFonts w:eastAsia="Times New Roman"/>
          <w:spacing w:val="2"/>
          <w:sz w:val="26"/>
          <w:szCs w:val="26"/>
          <w:lang w:val="nl-NL"/>
        </w:rPr>
        <w:t xml:space="preserve"> Mắt bạn </w:t>
      </w:r>
      <w:r w:rsidR="001C5DF9" w:rsidRPr="00D87BC6">
        <w:rPr>
          <w:rFonts w:eastAsia="Times New Roman"/>
          <w:spacing w:val="2"/>
          <w:sz w:val="26"/>
          <w:szCs w:val="26"/>
          <w:lang w:val="nl-NL"/>
        </w:rPr>
        <w:t>Hồng có điểm cực viễn</w:t>
      </w:r>
      <w:r w:rsidR="006265C0" w:rsidRPr="00D87BC6">
        <w:rPr>
          <w:rFonts w:eastAsia="Times New Roman"/>
          <w:spacing w:val="2"/>
          <w:sz w:val="26"/>
          <w:szCs w:val="26"/>
          <w:lang w:val="nl-NL"/>
        </w:rPr>
        <w:t xml:space="preserve"> nằm</w:t>
      </w:r>
      <w:r w:rsidR="002C797B" w:rsidRPr="00D87BC6">
        <w:rPr>
          <w:rFonts w:eastAsia="Times New Roman"/>
          <w:spacing w:val="2"/>
          <w:sz w:val="26"/>
          <w:szCs w:val="26"/>
          <w:lang w:val="nl-NL"/>
        </w:rPr>
        <w:t xml:space="preserve"> cách mắt 5</w:t>
      </w:r>
      <w:r w:rsidR="001C5DF9" w:rsidRPr="00D87BC6">
        <w:rPr>
          <w:rFonts w:eastAsia="Times New Roman"/>
          <w:spacing w:val="2"/>
          <w:sz w:val="26"/>
          <w:szCs w:val="26"/>
          <w:lang w:val="nl-NL"/>
        </w:rPr>
        <w:t>0cm, mắt bạn Hoa</w:t>
      </w:r>
      <w:r w:rsidR="002C797B" w:rsidRPr="00D87BC6">
        <w:rPr>
          <w:rFonts w:eastAsia="Times New Roman"/>
          <w:spacing w:val="2"/>
          <w:sz w:val="26"/>
          <w:szCs w:val="26"/>
          <w:lang w:val="nl-NL"/>
        </w:rPr>
        <w:t xml:space="preserve"> có điểm cực viễn nằm cách mắt 9</w:t>
      </w:r>
      <w:r w:rsidRPr="00D87BC6">
        <w:rPr>
          <w:rFonts w:eastAsia="Times New Roman"/>
          <w:spacing w:val="2"/>
          <w:sz w:val="26"/>
          <w:szCs w:val="26"/>
          <w:lang w:val="nl-NL"/>
        </w:rPr>
        <w:t>0cm.</w:t>
      </w:r>
    </w:p>
    <w:p w:rsidR="00324470" w:rsidRPr="00D87BC6" w:rsidRDefault="00324470" w:rsidP="00324470">
      <w:pPr>
        <w:spacing w:after="0" w:line="240" w:lineRule="auto"/>
        <w:jc w:val="both"/>
        <w:rPr>
          <w:rFonts w:eastAsia="Times New Roman"/>
          <w:spacing w:val="2"/>
          <w:sz w:val="26"/>
          <w:szCs w:val="26"/>
          <w:lang w:val="nl-NL"/>
        </w:rPr>
      </w:pPr>
      <w:r w:rsidRPr="00D87BC6">
        <w:rPr>
          <w:rFonts w:eastAsia="Times New Roman"/>
          <w:spacing w:val="2"/>
          <w:sz w:val="26"/>
          <w:szCs w:val="26"/>
          <w:lang w:val="nl-NL"/>
        </w:rPr>
        <w:t xml:space="preserve">a. Mắt hai bạn bị tật khúc xạ gì? </w:t>
      </w:r>
      <w:r w:rsidR="00E5371D">
        <w:rPr>
          <w:rFonts w:eastAsia="Times New Roman"/>
          <w:spacing w:val="2"/>
          <w:sz w:val="26"/>
          <w:szCs w:val="26"/>
          <w:lang w:val="nl-NL"/>
        </w:rPr>
        <w:t xml:space="preserve">Tật khúc xạ của mắt bạn nào </w:t>
      </w:r>
      <w:r w:rsidRPr="00D87BC6">
        <w:rPr>
          <w:rFonts w:eastAsia="Times New Roman"/>
          <w:spacing w:val="2"/>
          <w:sz w:val="26"/>
          <w:szCs w:val="26"/>
          <w:lang w:val="nl-NL"/>
        </w:rPr>
        <w:t>nặng hơn? Vì sao?</w:t>
      </w:r>
    </w:p>
    <w:p w:rsidR="00324470" w:rsidRPr="00D87BC6" w:rsidRDefault="001C5DF9" w:rsidP="00324470">
      <w:pPr>
        <w:spacing w:after="0" w:line="240" w:lineRule="auto"/>
        <w:jc w:val="both"/>
        <w:rPr>
          <w:rFonts w:eastAsia="Times New Roman"/>
          <w:spacing w:val="2"/>
          <w:sz w:val="26"/>
          <w:szCs w:val="26"/>
          <w:lang w:val="nl-NL"/>
        </w:rPr>
      </w:pPr>
      <w:r w:rsidRPr="00D87BC6">
        <w:rPr>
          <w:rFonts w:eastAsia="Times New Roman"/>
          <w:spacing w:val="2"/>
          <w:sz w:val="26"/>
          <w:szCs w:val="26"/>
          <w:lang w:val="nl-NL"/>
        </w:rPr>
        <w:t>b. Hồng và Hoa</w:t>
      </w:r>
      <w:r w:rsidR="00324470" w:rsidRPr="00D87BC6">
        <w:rPr>
          <w:rFonts w:eastAsia="Times New Roman"/>
          <w:spacing w:val="2"/>
          <w:sz w:val="26"/>
          <w:szCs w:val="26"/>
          <w:lang w:val="nl-NL"/>
        </w:rPr>
        <w:t xml:space="preserve"> đều phải đeo kính để khắc phục. Kính được đeo sát mắt. Đó là thấu kính loại gì? Kính  thích hợp</w:t>
      </w:r>
      <w:r w:rsidR="00E5371D">
        <w:rPr>
          <w:rFonts w:eastAsia="Times New Roman"/>
          <w:spacing w:val="2"/>
          <w:sz w:val="26"/>
          <w:szCs w:val="26"/>
          <w:lang w:val="nl-NL"/>
        </w:rPr>
        <w:t xml:space="preserve"> của mỗi bạn</w:t>
      </w:r>
      <w:r w:rsidR="00324470" w:rsidRPr="00D87BC6">
        <w:rPr>
          <w:rFonts w:eastAsia="Times New Roman"/>
          <w:spacing w:val="2"/>
          <w:sz w:val="26"/>
          <w:szCs w:val="26"/>
          <w:lang w:val="nl-NL"/>
        </w:rPr>
        <w:t xml:space="preserve"> có tiêu cự bằng bao nhiêu?</w:t>
      </w:r>
      <w:r w:rsidR="00E5371D">
        <w:rPr>
          <w:rFonts w:eastAsia="Times New Roman"/>
          <w:spacing w:val="2"/>
          <w:sz w:val="26"/>
          <w:szCs w:val="26"/>
          <w:lang w:val="nl-NL"/>
        </w:rPr>
        <w:t xml:space="preserve"> Giải thích?</w:t>
      </w:r>
    </w:p>
    <w:p w:rsidR="00324470" w:rsidRPr="00D87BC6" w:rsidRDefault="00324470" w:rsidP="00324470">
      <w:pPr>
        <w:spacing w:after="0" w:line="240" w:lineRule="auto"/>
        <w:jc w:val="both"/>
        <w:rPr>
          <w:rFonts w:eastAsia="Times New Roman"/>
          <w:spacing w:val="2"/>
          <w:sz w:val="26"/>
          <w:szCs w:val="26"/>
          <w:lang w:val="nl-NL"/>
        </w:rPr>
      </w:pPr>
      <w:r w:rsidRPr="00D87BC6">
        <w:rPr>
          <w:rFonts w:eastAsia="Times New Roman"/>
          <w:spacing w:val="2"/>
          <w:sz w:val="26"/>
          <w:szCs w:val="26"/>
          <w:lang w:val="nl-NL"/>
        </w:rPr>
        <w:t>c. Khi đeo kính thích hợp mắt hai bạn có thể nhìn thấy những vật xa nhất cách mắt bao nhiêu?</w:t>
      </w:r>
    </w:p>
    <w:p w:rsidR="00324470" w:rsidRPr="00D87BC6" w:rsidRDefault="00324470" w:rsidP="00324470">
      <w:pPr>
        <w:spacing w:after="0" w:line="240" w:lineRule="auto"/>
        <w:jc w:val="both"/>
        <w:rPr>
          <w:rFonts w:eastAsia="Times New Roman"/>
          <w:spacing w:val="2"/>
          <w:sz w:val="26"/>
          <w:szCs w:val="26"/>
          <w:lang w:val="nl-NL"/>
        </w:rPr>
      </w:pPr>
    </w:p>
    <w:p w:rsidR="00324470" w:rsidRPr="00D87BC6" w:rsidRDefault="00324470" w:rsidP="00324470">
      <w:pPr>
        <w:spacing w:after="0" w:line="240" w:lineRule="auto"/>
        <w:jc w:val="both"/>
        <w:rPr>
          <w:rFonts w:eastAsia="Times New Roman"/>
          <w:spacing w:val="2"/>
          <w:sz w:val="26"/>
          <w:szCs w:val="26"/>
          <w:lang w:val="nl-NL"/>
        </w:rPr>
      </w:pPr>
      <w:r w:rsidRPr="00D87BC6">
        <w:rPr>
          <w:rFonts w:eastAsia="Times New Roman"/>
          <w:b/>
          <w:spacing w:val="2"/>
          <w:sz w:val="26"/>
          <w:szCs w:val="26"/>
          <w:lang w:val="nl-NL"/>
        </w:rPr>
        <w:t>Bài 2</w:t>
      </w:r>
      <w:r w:rsidRPr="00D87BC6">
        <w:rPr>
          <w:rFonts w:eastAsia="Times New Roman"/>
          <w:b/>
          <w:spacing w:val="2"/>
          <w:sz w:val="26"/>
          <w:szCs w:val="26"/>
        </w:rPr>
        <w:t>( 1 điểm)</w:t>
      </w:r>
      <w:r w:rsidRPr="00D87BC6">
        <w:rPr>
          <w:rFonts w:eastAsia="Times New Roman"/>
          <w:spacing w:val="2"/>
          <w:sz w:val="26"/>
          <w:szCs w:val="26"/>
        </w:rPr>
        <w:t xml:space="preserve">: </w:t>
      </w:r>
      <w:r w:rsidRPr="00D87BC6">
        <w:rPr>
          <w:rFonts w:eastAsia="Times New Roman"/>
          <w:spacing w:val="2"/>
          <w:sz w:val="26"/>
          <w:szCs w:val="26"/>
          <w:lang w:val="nl-NL"/>
        </w:rPr>
        <w:t xml:space="preserve">Một kính lúp có số bội giác G = </w:t>
      </w:r>
      <w:r w:rsidRPr="00D87BC6">
        <w:rPr>
          <w:rFonts w:eastAsia="Times New Roman"/>
          <w:spacing w:val="2"/>
          <w:sz w:val="26"/>
          <w:szCs w:val="26"/>
        </w:rPr>
        <w:t>2</w:t>
      </w:r>
      <w:r w:rsidR="006265C0" w:rsidRPr="00D87BC6">
        <w:rPr>
          <w:rFonts w:eastAsia="Times New Roman"/>
          <w:spacing w:val="2"/>
          <w:sz w:val="26"/>
          <w:szCs w:val="26"/>
          <w:lang w:val="nl-NL"/>
        </w:rPr>
        <w:t>,5</w:t>
      </w:r>
      <w:r w:rsidRPr="00D87BC6">
        <w:rPr>
          <w:rFonts w:eastAsia="Times New Roman"/>
          <w:spacing w:val="2"/>
          <w:sz w:val="26"/>
          <w:szCs w:val="26"/>
        </w:rPr>
        <w:t>x</w:t>
      </w:r>
      <w:r w:rsidRPr="00D87BC6">
        <w:rPr>
          <w:rFonts w:eastAsia="Times New Roman"/>
          <w:spacing w:val="2"/>
          <w:sz w:val="26"/>
          <w:szCs w:val="26"/>
          <w:lang w:val="nl-NL"/>
        </w:rPr>
        <w:t xml:space="preserve">. </w:t>
      </w:r>
    </w:p>
    <w:p w:rsidR="00324470" w:rsidRPr="00D87BC6" w:rsidRDefault="00324470" w:rsidP="00324470">
      <w:pPr>
        <w:spacing w:after="0" w:line="240" w:lineRule="auto"/>
        <w:jc w:val="both"/>
        <w:rPr>
          <w:rFonts w:eastAsia="Times New Roman"/>
          <w:spacing w:val="2"/>
          <w:sz w:val="26"/>
          <w:szCs w:val="26"/>
        </w:rPr>
      </w:pPr>
      <w:r w:rsidRPr="00D87BC6">
        <w:rPr>
          <w:rFonts w:eastAsia="Times New Roman"/>
          <w:spacing w:val="2"/>
          <w:sz w:val="26"/>
          <w:szCs w:val="26"/>
          <w:lang w:val="nl-NL"/>
        </w:rPr>
        <w:t xml:space="preserve">a) </w:t>
      </w:r>
      <w:r w:rsidRPr="00D87BC6">
        <w:rPr>
          <w:rFonts w:eastAsia="Times New Roman"/>
          <w:spacing w:val="2"/>
          <w:sz w:val="26"/>
          <w:szCs w:val="26"/>
        </w:rPr>
        <w:t>Kính lúp đó có tiêu cự là bao nhiêu?</w:t>
      </w:r>
    </w:p>
    <w:p w:rsidR="00324470" w:rsidRPr="00D87BC6" w:rsidRDefault="00324470" w:rsidP="00324470">
      <w:pPr>
        <w:spacing w:after="0" w:line="240" w:lineRule="auto"/>
        <w:jc w:val="both"/>
        <w:rPr>
          <w:rFonts w:eastAsia="Times New Roman"/>
          <w:spacing w:val="2"/>
          <w:sz w:val="26"/>
          <w:szCs w:val="26"/>
        </w:rPr>
      </w:pPr>
      <w:r w:rsidRPr="00D87BC6">
        <w:rPr>
          <w:rFonts w:eastAsia="Times New Roman"/>
          <w:spacing w:val="2"/>
          <w:sz w:val="26"/>
          <w:szCs w:val="26"/>
        </w:rPr>
        <w:t>b) Một bạn học sinh dùng kính lúp này để quan sát một hình vẽ trong</w:t>
      </w:r>
      <w:r w:rsidR="00DE2191" w:rsidRPr="00D87BC6">
        <w:rPr>
          <w:rFonts w:eastAsia="Times New Roman"/>
          <w:spacing w:val="2"/>
          <w:sz w:val="26"/>
          <w:szCs w:val="26"/>
        </w:rPr>
        <w:t xml:space="preserve"> sách giáo khoa đặt cách kính 8</w:t>
      </w:r>
      <w:r w:rsidRPr="00D87BC6">
        <w:rPr>
          <w:rFonts w:eastAsia="Times New Roman"/>
          <w:spacing w:val="2"/>
          <w:sz w:val="26"/>
          <w:szCs w:val="26"/>
        </w:rPr>
        <w:t xml:space="preserve">cm thì </w:t>
      </w:r>
      <w:r w:rsidR="009E5842" w:rsidRPr="00D87BC6">
        <w:rPr>
          <w:rFonts w:eastAsia="Times New Roman"/>
          <w:spacing w:val="2"/>
          <w:sz w:val="26"/>
          <w:szCs w:val="26"/>
        </w:rPr>
        <w:t xml:space="preserve">nhìn </w:t>
      </w:r>
      <w:r w:rsidRPr="00D87BC6">
        <w:rPr>
          <w:rFonts w:eastAsia="Times New Roman"/>
          <w:spacing w:val="2"/>
          <w:sz w:val="26"/>
          <w:szCs w:val="26"/>
        </w:rPr>
        <w:t xml:space="preserve">thấy hình vẽ cao 8cm, hỏi chiều cao </w:t>
      </w:r>
      <w:r w:rsidR="00DE2191" w:rsidRPr="00D87BC6">
        <w:rPr>
          <w:rFonts w:eastAsia="Times New Roman"/>
          <w:spacing w:val="2"/>
          <w:sz w:val="26"/>
          <w:szCs w:val="26"/>
        </w:rPr>
        <w:t xml:space="preserve">thật </w:t>
      </w:r>
      <w:r w:rsidRPr="00D87BC6">
        <w:rPr>
          <w:rFonts w:eastAsia="Times New Roman"/>
          <w:spacing w:val="2"/>
          <w:sz w:val="26"/>
          <w:szCs w:val="26"/>
        </w:rPr>
        <w:t>của hình vẽ trong sách?</w:t>
      </w:r>
    </w:p>
    <w:p w:rsidR="00324470" w:rsidRPr="00D87BC6" w:rsidRDefault="00324470" w:rsidP="00324470">
      <w:pPr>
        <w:spacing w:after="0" w:line="240" w:lineRule="auto"/>
        <w:jc w:val="both"/>
        <w:rPr>
          <w:rFonts w:eastAsia="Times New Roman"/>
          <w:spacing w:val="2"/>
          <w:sz w:val="26"/>
          <w:szCs w:val="26"/>
        </w:rPr>
      </w:pPr>
      <w:r w:rsidRPr="00D87BC6">
        <w:rPr>
          <w:rFonts w:eastAsia="Times New Roman"/>
          <w:spacing w:val="2"/>
          <w:sz w:val="26"/>
          <w:szCs w:val="26"/>
        </w:rPr>
        <w:t xml:space="preserve">                        </w:t>
      </w:r>
      <w:r w:rsidR="00D87BC6" w:rsidRPr="00D90BEB">
        <w:rPr>
          <w:rFonts w:eastAsia="Times New Roman"/>
          <w:spacing w:val="2"/>
          <w:sz w:val="26"/>
          <w:szCs w:val="26"/>
        </w:rPr>
        <w:t xml:space="preserve">      </w:t>
      </w:r>
      <w:r w:rsidRPr="00D87BC6">
        <w:rPr>
          <w:rFonts w:eastAsia="Times New Roman"/>
          <w:spacing w:val="2"/>
          <w:sz w:val="26"/>
          <w:szCs w:val="26"/>
        </w:rPr>
        <w:t>---------------------------- Hết ------------------------------</w:t>
      </w:r>
    </w:p>
    <w:p w:rsidR="00324470" w:rsidRPr="00D87BC6" w:rsidRDefault="00324470" w:rsidP="00324470">
      <w:pPr>
        <w:spacing w:after="0"/>
      </w:pPr>
    </w:p>
    <w:sectPr w:rsidR="00324470" w:rsidRPr="00D87BC6" w:rsidSect="00FA5709">
      <w:headerReference w:type="even" r:id="rId14"/>
      <w:headerReference w:type="default" r:id="rId15"/>
      <w:footerReference w:type="even" r:id="rId16"/>
      <w:footerReference w:type="default" r:id="rId17"/>
      <w:headerReference w:type="first" r:id="rId18"/>
      <w:footerReference w:type="first" r:id="rId19"/>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527" w:rsidRDefault="00290527" w:rsidP="00FA5709">
      <w:pPr>
        <w:spacing w:after="0" w:line="240" w:lineRule="auto"/>
      </w:pPr>
      <w:r>
        <w:separator/>
      </w:r>
    </w:p>
  </w:endnote>
  <w:endnote w:type="continuationSeparator" w:id="0">
    <w:p w:rsidR="00290527" w:rsidRDefault="00290527" w:rsidP="00FA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09" w:rsidRDefault="00FA5709" w:rsidP="00FA57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FA5709" w:rsidRDefault="00FA5709" w:rsidP="00FA57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09" w:rsidRDefault="00FA5709" w:rsidP="00FA57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6D13">
      <w:rPr>
        <w:rStyle w:val="PageNumber"/>
        <w:noProof/>
      </w:rPr>
      <w:t>3</w:t>
    </w:r>
    <w:r>
      <w:rPr>
        <w:rStyle w:val="PageNumber"/>
      </w:rPr>
      <w:fldChar w:fldCharType="end"/>
    </w:r>
  </w:p>
  <w:p w:rsidR="00FA5709" w:rsidRDefault="00FA5709" w:rsidP="00FA570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09" w:rsidRDefault="00FA57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527" w:rsidRDefault="00290527" w:rsidP="00FA5709">
      <w:pPr>
        <w:spacing w:after="0" w:line="240" w:lineRule="auto"/>
      </w:pPr>
      <w:r>
        <w:separator/>
      </w:r>
    </w:p>
  </w:footnote>
  <w:footnote w:type="continuationSeparator" w:id="0">
    <w:p w:rsidR="00290527" w:rsidRDefault="00290527" w:rsidP="00FA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09" w:rsidRDefault="00FA57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09" w:rsidRDefault="00FA570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09" w:rsidRDefault="00FA5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09"/>
    <w:rsid w:val="000104A0"/>
    <w:rsid w:val="000A451D"/>
    <w:rsid w:val="00165595"/>
    <w:rsid w:val="001C5DF9"/>
    <w:rsid w:val="0028251B"/>
    <w:rsid w:val="00290527"/>
    <w:rsid w:val="002C70A7"/>
    <w:rsid w:val="002C797B"/>
    <w:rsid w:val="00324470"/>
    <w:rsid w:val="00353461"/>
    <w:rsid w:val="003C40D6"/>
    <w:rsid w:val="003F1ED1"/>
    <w:rsid w:val="00417025"/>
    <w:rsid w:val="004A382E"/>
    <w:rsid w:val="004D2128"/>
    <w:rsid w:val="005115DB"/>
    <w:rsid w:val="00574C2E"/>
    <w:rsid w:val="006265C0"/>
    <w:rsid w:val="00746335"/>
    <w:rsid w:val="00921BFC"/>
    <w:rsid w:val="009E4BC8"/>
    <w:rsid w:val="009E5842"/>
    <w:rsid w:val="00A15C2E"/>
    <w:rsid w:val="00A35F17"/>
    <w:rsid w:val="00A558CD"/>
    <w:rsid w:val="00B013EA"/>
    <w:rsid w:val="00B16D13"/>
    <w:rsid w:val="00D41AB5"/>
    <w:rsid w:val="00D51550"/>
    <w:rsid w:val="00D87BC6"/>
    <w:rsid w:val="00D90BEB"/>
    <w:rsid w:val="00DE2191"/>
    <w:rsid w:val="00E5371D"/>
    <w:rsid w:val="00EE77DD"/>
    <w:rsid w:val="00EF5421"/>
    <w:rsid w:val="00FA5709"/>
    <w:rsid w:val="00FF68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880C-99AB-4243-AB49-A08E058D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5709"/>
    <w:rPr>
      <w:color w:val="0000FF"/>
      <w:u w:val="single"/>
    </w:rPr>
  </w:style>
  <w:style w:type="paragraph" w:styleId="Header">
    <w:name w:val="header"/>
    <w:basedOn w:val="Normal"/>
    <w:link w:val="HeaderChar"/>
    <w:uiPriority w:val="99"/>
    <w:unhideWhenUsed/>
    <w:rsid w:val="00FA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709"/>
  </w:style>
  <w:style w:type="paragraph" w:styleId="Footer">
    <w:name w:val="footer"/>
    <w:basedOn w:val="Normal"/>
    <w:link w:val="FooterChar"/>
    <w:uiPriority w:val="99"/>
    <w:unhideWhenUsed/>
    <w:rsid w:val="00FA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709"/>
  </w:style>
  <w:style w:type="character" w:styleId="PageNumber">
    <w:name w:val="page number"/>
    <w:basedOn w:val="DefaultParagraphFont"/>
    <w:uiPriority w:val="99"/>
    <w:semiHidden/>
    <w:unhideWhenUsed/>
    <w:rsid w:val="00FA5709"/>
  </w:style>
  <w:style w:type="paragraph" w:styleId="ListParagraph">
    <w:name w:val="List Paragraph"/>
    <w:basedOn w:val="Normal"/>
    <w:uiPriority w:val="34"/>
    <w:qFormat/>
    <w:rsid w:val="00EE77DD"/>
    <w:pPr>
      <w:spacing w:after="0" w:line="240" w:lineRule="auto"/>
      <w:ind w:left="720"/>
      <w:contextualSpacing/>
    </w:pPr>
    <w:rPr>
      <w:rFonts w:eastAsia="Times New Roman" w:cs="Times New Roman"/>
      <w:sz w:val="24"/>
      <w:szCs w:val="20"/>
      <w:lang w:val="en-US"/>
    </w:rPr>
  </w:style>
  <w:style w:type="character" w:styleId="Strong">
    <w:name w:val="Strong"/>
    <w:basedOn w:val="DefaultParagraphFont"/>
    <w:uiPriority w:val="22"/>
    <w:qFormat/>
    <w:rsid w:val="00EE7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2021-05-12T02:08:00Z</dcterms:created>
  <dcterms:modified xsi:type="dcterms:W3CDTF">2021-05-12T02:08:00Z</dcterms:modified>
</cp:coreProperties>
</file>