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966" w:rsidRPr="007F5621" w:rsidRDefault="00041A94" w:rsidP="00CA57A3">
      <w:pPr>
        <w:spacing w:after="0" w:line="240" w:lineRule="auto"/>
        <w:contextualSpacing/>
        <w:jc w:val="center"/>
      </w:pPr>
      <w:r w:rsidRPr="007F5621">
        <w:t>Tiết 120 MÂY VÀ SÓNG</w:t>
      </w:r>
    </w:p>
    <w:p w:rsidR="00041A94" w:rsidRPr="007F5621" w:rsidRDefault="00041A94" w:rsidP="00CA57A3">
      <w:pPr>
        <w:spacing w:after="0" w:line="240" w:lineRule="auto"/>
        <w:contextualSpacing/>
        <w:jc w:val="center"/>
      </w:pPr>
      <w:r w:rsidRPr="007F5621">
        <w:t>R. Ta-go</w:t>
      </w:r>
    </w:p>
    <w:p w:rsidR="00041A94" w:rsidRPr="007F5621" w:rsidRDefault="00041A94" w:rsidP="00CA57A3">
      <w:pPr>
        <w:spacing w:after="0" w:line="240" w:lineRule="auto"/>
        <w:contextualSpacing/>
      </w:pPr>
      <w:r w:rsidRPr="007F5621">
        <w:rPr>
          <w:noProof/>
        </w:rPr>
        <w:drawing>
          <wp:inline distT="0" distB="0" distL="0" distR="0" wp14:anchorId="48D3D7E7" wp14:editId="020E9C5A">
            <wp:extent cx="5940425" cy="2925152"/>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2925152"/>
                    </a:xfrm>
                    <a:prstGeom prst="rect">
                      <a:avLst/>
                    </a:prstGeom>
                  </pic:spPr>
                </pic:pic>
              </a:graphicData>
            </a:graphic>
          </wp:inline>
        </w:drawing>
      </w:r>
    </w:p>
    <w:p w:rsidR="00041A94" w:rsidRPr="00586D9D" w:rsidRDefault="00041A94" w:rsidP="00CA57A3">
      <w:pPr>
        <w:spacing w:after="0" w:line="240" w:lineRule="auto"/>
        <w:contextualSpacing/>
        <w:rPr>
          <w:b/>
          <w:color w:val="C00000"/>
        </w:rPr>
      </w:pPr>
      <w:r w:rsidRPr="00586D9D">
        <w:rPr>
          <w:b/>
          <w:color w:val="C00000"/>
        </w:rPr>
        <w:t>I. Kiến thức cơ bản</w:t>
      </w:r>
    </w:p>
    <w:p w:rsidR="00041A94" w:rsidRPr="007F5621" w:rsidRDefault="00041A94" w:rsidP="00CA57A3">
      <w:pPr>
        <w:spacing w:after="0" w:line="240" w:lineRule="auto"/>
        <w:contextualSpacing/>
      </w:pPr>
      <w:r w:rsidRPr="007F5621">
        <w:t>1. Đề tài: Tình mẫu tử</w:t>
      </w:r>
    </w:p>
    <w:p w:rsidR="00041A94" w:rsidRPr="007F5621" w:rsidRDefault="00041A94" w:rsidP="00CA57A3">
      <w:pPr>
        <w:spacing w:after="0" w:line="240" w:lineRule="auto"/>
        <w:contextualSpacing/>
      </w:pPr>
      <w:r w:rsidRPr="007F5621">
        <w:t>2. Nghệ thuật, nội dung</w:t>
      </w:r>
    </w:p>
    <w:p w:rsidR="00041A94" w:rsidRPr="007F5621" w:rsidRDefault="00041A94" w:rsidP="00CA57A3">
      <w:pPr>
        <w:spacing w:after="0" w:line="240" w:lineRule="auto"/>
        <w:contextualSpacing/>
      </w:pPr>
    </w:p>
    <w:p w:rsidR="00041A94" w:rsidRPr="007F5621" w:rsidRDefault="00041A94" w:rsidP="00CA57A3">
      <w:pPr>
        <w:spacing w:after="0" w:line="240" w:lineRule="auto"/>
        <w:contextualSpacing/>
      </w:pPr>
      <w:r w:rsidRPr="007F5621">
        <w:rPr>
          <w:noProof/>
        </w:rPr>
        <w:drawing>
          <wp:inline distT="0" distB="0" distL="0" distR="0" wp14:anchorId="0590DD99" wp14:editId="2191F334">
            <wp:extent cx="5940425" cy="23907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2390767"/>
                    </a:xfrm>
                    <a:prstGeom prst="rect">
                      <a:avLst/>
                    </a:prstGeom>
                  </pic:spPr>
                </pic:pic>
              </a:graphicData>
            </a:graphic>
          </wp:inline>
        </w:drawing>
      </w:r>
    </w:p>
    <w:p w:rsidR="00041A94" w:rsidRPr="007F5621" w:rsidRDefault="00041A94" w:rsidP="00CA57A3">
      <w:pPr>
        <w:spacing w:after="0" w:line="240" w:lineRule="auto"/>
        <w:contextualSpacing/>
      </w:pPr>
    </w:p>
    <w:p w:rsidR="00041A94" w:rsidRPr="007F5621" w:rsidRDefault="00041A94" w:rsidP="00CA57A3">
      <w:pPr>
        <w:spacing w:after="0" w:line="240" w:lineRule="auto"/>
        <w:contextualSpacing/>
      </w:pPr>
      <w:r w:rsidRPr="007F5621">
        <w:t>3. Ý nghĩa triết lí của bài thơ</w:t>
      </w:r>
    </w:p>
    <w:p w:rsidR="00041A94" w:rsidRPr="007F5621" w:rsidRDefault="00041A94" w:rsidP="00CA57A3">
      <w:pPr>
        <w:tabs>
          <w:tab w:val="left" w:pos="3544"/>
        </w:tabs>
        <w:spacing w:after="0" w:line="240" w:lineRule="auto"/>
        <w:contextualSpacing/>
      </w:pPr>
      <w:r w:rsidRPr="007F5621">
        <w:tab/>
      </w:r>
      <w:r w:rsidRPr="007F5621">
        <w:rPr>
          <w:noProof/>
        </w:rPr>
        <w:drawing>
          <wp:inline distT="0" distB="0" distL="0" distR="0" wp14:anchorId="772BDA57" wp14:editId="6864269A">
            <wp:extent cx="5940425" cy="292261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2922613"/>
                    </a:xfrm>
                    <a:prstGeom prst="rect">
                      <a:avLst/>
                    </a:prstGeom>
                  </pic:spPr>
                </pic:pic>
              </a:graphicData>
            </a:graphic>
          </wp:inline>
        </w:drawing>
      </w:r>
    </w:p>
    <w:p w:rsidR="00041A94" w:rsidRPr="007F5621" w:rsidRDefault="00041A94" w:rsidP="00CA57A3">
      <w:pPr>
        <w:tabs>
          <w:tab w:val="left" w:pos="3544"/>
        </w:tabs>
        <w:spacing w:after="0" w:line="240" w:lineRule="auto"/>
        <w:contextualSpacing/>
        <w:rPr>
          <w:b/>
          <w:color w:val="FF0000"/>
        </w:rPr>
      </w:pPr>
      <w:r w:rsidRPr="007F5621">
        <w:rPr>
          <w:b/>
          <w:color w:val="FF0000"/>
        </w:rPr>
        <w:lastRenderedPageBreak/>
        <w:t>II. Luyện tập</w:t>
      </w:r>
    </w:p>
    <w:p w:rsidR="006C786F" w:rsidRPr="007F5621" w:rsidRDefault="007F5621" w:rsidP="00CA57A3">
      <w:pPr>
        <w:spacing w:after="0" w:line="240" w:lineRule="auto"/>
        <w:contextualSpacing/>
        <w:jc w:val="both"/>
      </w:pPr>
      <w:r w:rsidRPr="007F5621">
        <w:rPr>
          <w:b/>
          <w:color w:val="FF0000"/>
        </w:rPr>
        <w:t xml:space="preserve">Bài tập </w:t>
      </w:r>
      <w:r w:rsidR="006473BD" w:rsidRPr="007F5621">
        <w:rPr>
          <w:b/>
          <w:color w:val="FF0000"/>
        </w:rPr>
        <w:t>1</w:t>
      </w:r>
      <w:r w:rsidR="006473BD" w:rsidRPr="007F5621">
        <w:rPr>
          <w:b/>
          <w:i/>
          <w:color w:val="FF0000"/>
        </w:rPr>
        <w:t>.</w:t>
      </w:r>
      <w:r w:rsidR="006473BD" w:rsidRPr="007F5621">
        <w:rPr>
          <w:i/>
          <w:color w:val="FF0000"/>
        </w:rPr>
        <w:t xml:space="preserve"> </w:t>
      </w:r>
      <w:r w:rsidR="006C4A94" w:rsidRPr="007F5621">
        <w:rPr>
          <w:i/>
        </w:rPr>
        <w:t>“</w:t>
      </w:r>
      <w:r w:rsidR="006473BD" w:rsidRPr="007F5621">
        <w:rPr>
          <w:i/>
        </w:rPr>
        <w:t>Mây và sóng</w:t>
      </w:r>
      <w:r w:rsidR="006C4A94" w:rsidRPr="007F5621">
        <w:rPr>
          <w:i/>
        </w:rPr>
        <w:t>"</w:t>
      </w:r>
      <w:r w:rsidR="006473BD" w:rsidRPr="007F5621">
        <w:t xml:space="preserve"> là văn bản nước ngoài nhưng rất gần gũi với bạn đọc Việt Nam nói riêng và bạn đọc trên thế giới nói chung</w:t>
      </w:r>
      <w:r w:rsidR="006C4A94" w:rsidRPr="007F5621">
        <w:t xml:space="preserve"> </w:t>
      </w:r>
      <w:r w:rsidR="006C4A94" w:rsidRPr="007F5621">
        <w:t>bởi tác phẩm đã chạm đến một tình cảm thiêng liêng, vốn có ở mỗi con người: đó chính là tình mẫu tử.</w:t>
      </w:r>
      <w:r w:rsidR="006C4A94" w:rsidRPr="007F5621">
        <w:t xml:space="preserve"> Em hãy nêu tên một văn bản khác trong </w:t>
      </w:r>
      <w:r w:rsidR="006C4A94" w:rsidRPr="007F5621">
        <w:t xml:space="preserve">chương trình </w:t>
      </w:r>
      <w:r w:rsidR="006C4A94" w:rsidRPr="007F5621">
        <w:t xml:space="preserve"> </w:t>
      </w:r>
      <w:r w:rsidR="006C4A94" w:rsidRPr="007F5621">
        <w:t xml:space="preserve">Ngữ văn </w:t>
      </w:r>
      <w:r w:rsidR="006C4A94" w:rsidRPr="007F5621">
        <w:t xml:space="preserve">cấp </w:t>
      </w:r>
      <w:r w:rsidR="006C4A94" w:rsidRPr="007F5621">
        <w:t>THCS</w:t>
      </w:r>
      <w:r w:rsidR="006C4A94" w:rsidRPr="007F5621">
        <w:t xml:space="preserve"> cũng viết về đề tài này  và ghi rõ tên tác giả.</w:t>
      </w:r>
    </w:p>
    <w:p w:rsidR="006C4A94" w:rsidRDefault="007F5621" w:rsidP="00CA57A3">
      <w:pPr>
        <w:spacing w:after="0" w:line="240" w:lineRule="auto"/>
        <w:contextualSpacing/>
        <w:jc w:val="both"/>
        <w:rPr>
          <w:b/>
          <w:color w:val="FF0000"/>
        </w:rPr>
      </w:pPr>
      <w:r w:rsidRPr="007F5621">
        <w:rPr>
          <w:b/>
          <w:color w:val="FF0000"/>
        </w:rPr>
        <w:t xml:space="preserve">Bài tập 2. </w:t>
      </w:r>
    </w:p>
    <w:p w:rsidR="006C4A94" w:rsidRPr="00FC3618" w:rsidRDefault="00FC3618" w:rsidP="00CA57A3">
      <w:pPr>
        <w:spacing w:after="0" w:line="240" w:lineRule="auto"/>
        <w:contextualSpacing/>
        <w:jc w:val="both"/>
      </w:pPr>
      <w:r w:rsidRPr="00FC3618">
        <w:rPr>
          <w:b/>
        </w:rPr>
        <w:tab/>
      </w:r>
      <w:r w:rsidRPr="00FC3618">
        <w:t>Qua bài thơ “Mây và sóng”, hình ảnh người mẹ hiện lên như thế nào?</w:t>
      </w:r>
    </w:p>
    <w:p w:rsidR="00586D9D" w:rsidRPr="006E7170" w:rsidRDefault="00586D9D" w:rsidP="00CA57A3">
      <w:pPr>
        <w:pStyle w:val="heading180"/>
        <w:spacing w:before="0" w:beforeAutospacing="0" w:after="0" w:afterAutospacing="0"/>
        <w:contextualSpacing/>
        <w:jc w:val="both"/>
        <w:rPr>
          <w:color w:val="000000"/>
          <w:sz w:val="28"/>
          <w:szCs w:val="28"/>
        </w:rPr>
      </w:pPr>
      <w:r w:rsidRPr="007476D7">
        <w:rPr>
          <w:b/>
          <w:color w:val="C00000"/>
        </w:rPr>
        <w:t>Bài tập</w:t>
      </w:r>
      <w:r w:rsidRPr="007476D7">
        <w:rPr>
          <w:b/>
          <w:color w:val="C00000"/>
          <w:sz w:val="28"/>
          <w:szCs w:val="28"/>
        </w:rPr>
        <w:t xml:space="preserve"> 3</w:t>
      </w:r>
      <w:r w:rsidRPr="007476D7">
        <w:rPr>
          <w:rStyle w:val="BalloonTextChar"/>
          <w:color w:val="C00000"/>
          <w:sz w:val="21"/>
          <w:szCs w:val="21"/>
        </w:rPr>
        <w:t xml:space="preserve">. </w:t>
      </w:r>
      <w:r w:rsidRPr="007476D7">
        <w:rPr>
          <w:rStyle w:val="BalloonTextChar"/>
          <w:rFonts w:ascii="Times New Roman" w:hAnsi="Times New Roman" w:cs="Times New Roman"/>
          <w:b/>
          <w:color w:val="000000"/>
          <w:sz w:val="28"/>
          <w:szCs w:val="28"/>
        </w:rPr>
        <w:t>C</w:t>
      </w:r>
      <w:r w:rsidRPr="007476D7">
        <w:rPr>
          <w:rStyle w:val="Strong"/>
          <w:b w:val="0"/>
          <w:color w:val="000000"/>
          <w:sz w:val="28"/>
          <w:szCs w:val="28"/>
        </w:rPr>
        <w:t>ảm nhận của em về vẻ đẹp của hai câu thơ sau đây:</w:t>
      </w:r>
    </w:p>
    <w:p w:rsidR="00586D9D" w:rsidRDefault="00586D9D" w:rsidP="00CA57A3">
      <w:pPr>
        <w:pStyle w:val="bodytext90"/>
        <w:spacing w:before="0" w:beforeAutospacing="0" w:after="0" w:afterAutospacing="0"/>
        <w:contextualSpacing/>
        <w:jc w:val="both"/>
        <w:rPr>
          <w:color w:val="000000"/>
          <w:sz w:val="28"/>
          <w:szCs w:val="28"/>
        </w:rPr>
      </w:pPr>
      <w:r>
        <w:rPr>
          <w:rStyle w:val="Emphasis"/>
          <w:color w:val="000000"/>
          <w:sz w:val="28"/>
          <w:szCs w:val="28"/>
        </w:rPr>
        <w:t xml:space="preserve">      </w:t>
      </w:r>
      <w:r w:rsidRPr="006E7170">
        <w:rPr>
          <w:rStyle w:val="Emphasis"/>
          <w:color w:val="000000"/>
          <w:sz w:val="28"/>
          <w:szCs w:val="28"/>
        </w:rPr>
        <w:t>Con là mây và mẹ sẽ là trăng</w:t>
      </w:r>
    </w:p>
    <w:p w:rsidR="00586D9D" w:rsidRPr="006E7170" w:rsidRDefault="00586D9D" w:rsidP="00CA57A3">
      <w:pPr>
        <w:pStyle w:val="bodytext90"/>
        <w:spacing w:before="0" w:beforeAutospacing="0" w:after="0" w:afterAutospacing="0"/>
        <w:contextualSpacing/>
        <w:jc w:val="both"/>
        <w:rPr>
          <w:color w:val="000000"/>
          <w:sz w:val="28"/>
          <w:szCs w:val="28"/>
        </w:rPr>
      </w:pPr>
      <w:r>
        <w:rPr>
          <w:rStyle w:val="Emphasis"/>
          <w:color w:val="000000"/>
          <w:sz w:val="28"/>
          <w:szCs w:val="28"/>
        </w:rPr>
        <w:t xml:space="preserve">     </w:t>
      </w:r>
      <w:r w:rsidRPr="006E7170">
        <w:rPr>
          <w:rStyle w:val="Emphasis"/>
          <w:color w:val="000000"/>
          <w:sz w:val="28"/>
          <w:szCs w:val="28"/>
        </w:rPr>
        <w:t>Hai bàn tay con ôm lấy mẹ, và mái nhà ta sẽ là bầu trời xanh thẳm.</w:t>
      </w:r>
    </w:p>
    <w:p w:rsidR="00586D9D" w:rsidRPr="006E7170" w:rsidRDefault="00586D9D" w:rsidP="00CA57A3">
      <w:pPr>
        <w:pStyle w:val="bodytext120"/>
        <w:spacing w:before="0" w:beforeAutospacing="0" w:after="0" w:afterAutospacing="0"/>
        <w:contextualSpacing/>
        <w:jc w:val="right"/>
        <w:rPr>
          <w:color w:val="000000"/>
          <w:sz w:val="28"/>
          <w:szCs w:val="28"/>
        </w:rPr>
      </w:pPr>
      <w:r w:rsidRPr="006E7170">
        <w:rPr>
          <w:color w:val="000000"/>
          <w:sz w:val="28"/>
          <w:szCs w:val="28"/>
        </w:rPr>
        <w:t>(</w:t>
      </w:r>
      <w:r w:rsidRPr="006E7170">
        <w:rPr>
          <w:rStyle w:val="Strong"/>
          <w:color w:val="000000"/>
          <w:sz w:val="28"/>
          <w:szCs w:val="28"/>
        </w:rPr>
        <w:t>Mây và sóng</w:t>
      </w:r>
      <w:r w:rsidRPr="006E7170">
        <w:rPr>
          <w:color w:val="000000"/>
          <w:sz w:val="28"/>
          <w:szCs w:val="28"/>
        </w:rPr>
        <w:t> - R. Ta-go)</w:t>
      </w:r>
    </w:p>
    <w:p w:rsidR="00586D9D" w:rsidRPr="00B15721" w:rsidRDefault="00586D9D" w:rsidP="00CA57A3">
      <w:pPr>
        <w:spacing w:after="0" w:line="240" w:lineRule="auto"/>
        <w:contextualSpacing/>
      </w:pPr>
      <w:r w:rsidRPr="00B15721">
        <w:t>Từ</w:t>
      </w:r>
      <w:r>
        <w:t xml:space="preserve"> những cảm nhận</w:t>
      </w:r>
      <w:r w:rsidRPr="00B15721">
        <w:t xml:space="preserve"> trên, em hãy bày tỏ suy nghĩ của mình về ý nghĩa của tình mẫu tử trong cuộc đời mỗi con người.</w:t>
      </w:r>
    </w:p>
    <w:p w:rsidR="00586D9D" w:rsidRPr="007F5621" w:rsidRDefault="00586D9D" w:rsidP="00CA57A3">
      <w:pPr>
        <w:spacing w:after="0" w:line="240" w:lineRule="auto"/>
        <w:contextualSpacing/>
      </w:pPr>
      <w:r w:rsidRPr="007476D7">
        <w:rPr>
          <w:b/>
          <w:color w:val="C00000"/>
        </w:rPr>
        <w:t>Bài tập 4</w:t>
      </w:r>
      <w:r w:rsidR="00CA57A3">
        <w:rPr>
          <w:b/>
          <w:color w:val="C00000"/>
        </w:rPr>
        <w:t xml:space="preserve"> (BTVN)</w:t>
      </w:r>
      <w:r w:rsidRPr="007476D7">
        <w:rPr>
          <w:b/>
          <w:color w:val="C00000"/>
        </w:rPr>
        <w:t>.</w:t>
      </w:r>
      <w:r w:rsidRPr="007476D7">
        <w:rPr>
          <w:color w:val="C00000"/>
        </w:rPr>
        <w:t xml:space="preserve"> </w:t>
      </w:r>
      <w:r w:rsidRPr="007F5621">
        <w:t>Trong cuộc sống, không tránh khỏi những lúc con người đứng trước sự cám dỗ. Khi ấy rất cần điểm tựa để chúng ta luôn vững vàng. Bằng đoạn văn nghị luận khoảng 2/3 trang giấy thi, em hãy bày tỏ suy nghĩ về vấn đề này.</w:t>
      </w:r>
    </w:p>
    <w:p w:rsidR="00586D9D" w:rsidRDefault="00586D9D" w:rsidP="00CA57A3">
      <w:pPr>
        <w:spacing w:after="0" w:line="240" w:lineRule="auto"/>
        <w:contextualSpacing/>
        <w:rPr>
          <w:b/>
          <w:color w:val="FF0000"/>
        </w:rPr>
      </w:pPr>
      <w:r>
        <w:rPr>
          <w:b/>
          <w:color w:val="FF0000"/>
        </w:rPr>
        <w:t>Gợi ý:</w:t>
      </w:r>
    </w:p>
    <w:p w:rsidR="00586D9D" w:rsidRPr="007F5621" w:rsidRDefault="00586D9D" w:rsidP="00CA57A3">
      <w:pPr>
        <w:spacing w:after="0" w:line="240" w:lineRule="auto"/>
        <w:contextualSpacing/>
        <w:rPr>
          <w:b/>
          <w:color w:val="FF0000"/>
        </w:rPr>
      </w:pPr>
      <w:r>
        <w:rPr>
          <w:b/>
          <w:color w:val="FF0000"/>
        </w:rPr>
        <w:t>Bài tập1</w:t>
      </w:r>
      <w:r w:rsidRPr="007F5621">
        <w:rPr>
          <w:b/>
          <w:color w:val="FF0000"/>
        </w:rPr>
        <w:t>. Văn bản viết về đề tài tình mẫu tử:</w:t>
      </w:r>
    </w:p>
    <w:p w:rsidR="00586D9D" w:rsidRPr="007F5621" w:rsidRDefault="00586D9D" w:rsidP="00CA57A3">
      <w:pPr>
        <w:spacing w:after="0" w:line="240" w:lineRule="auto"/>
        <w:contextualSpacing/>
      </w:pPr>
      <w:r w:rsidRPr="007F5621">
        <w:t>- Đoạn trích “Trong lòng mẹ” (Tác phẩm “Những ngày thơ ấu”) – Nguyên Hồng</w:t>
      </w:r>
    </w:p>
    <w:p w:rsidR="00586D9D" w:rsidRDefault="00586D9D" w:rsidP="00CA57A3">
      <w:pPr>
        <w:spacing w:after="0" w:line="240" w:lineRule="auto"/>
        <w:contextualSpacing/>
      </w:pPr>
      <w:r>
        <w:t>- Con cò – Chế Lan Viên</w:t>
      </w:r>
    </w:p>
    <w:p w:rsidR="00586D9D" w:rsidRPr="00586D9D" w:rsidRDefault="00586D9D" w:rsidP="00CA57A3">
      <w:pPr>
        <w:spacing w:after="0" w:line="240" w:lineRule="auto"/>
        <w:contextualSpacing/>
        <w:rPr>
          <w:b/>
          <w:color w:val="FF0000"/>
        </w:rPr>
      </w:pPr>
      <w:r>
        <w:rPr>
          <w:b/>
          <w:color w:val="FF0000"/>
        </w:rPr>
        <w:t>Bài tập</w:t>
      </w:r>
      <w:r w:rsidRPr="00586D9D">
        <w:rPr>
          <w:b/>
          <w:color w:val="FF0000"/>
        </w:rPr>
        <w:t xml:space="preserve"> 2. Hình ảnh người mẹ trong bài thơ “Mây và sóng”</w:t>
      </w:r>
    </w:p>
    <w:p w:rsidR="006C4A94" w:rsidRPr="007F5621" w:rsidRDefault="006C4A94" w:rsidP="00CA57A3">
      <w:pPr>
        <w:tabs>
          <w:tab w:val="left" w:pos="3544"/>
        </w:tabs>
        <w:spacing w:after="0" w:line="240" w:lineRule="auto"/>
        <w:contextualSpacing/>
      </w:pPr>
    </w:p>
    <w:p w:rsidR="006C4A94" w:rsidRPr="007F5621" w:rsidRDefault="006C786F" w:rsidP="00CA57A3">
      <w:pPr>
        <w:tabs>
          <w:tab w:val="left" w:pos="3544"/>
        </w:tabs>
        <w:spacing w:after="0" w:line="240" w:lineRule="auto"/>
        <w:contextualSpacing/>
      </w:pPr>
      <w:r w:rsidRPr="007F5621">
        <w:rPr>
          <w:noProof/>
        </w:rPr>
        <w:drawing>
          <wp:inline distT="0" distB="0" distL="0" distR="0" wp14:anchorId="6529CA78" wp14:editId="0F494659">
            <wp:extent cx="5940425" cy="292070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920709"/>
                    </a:xfrm>
                    <a:prstGeom prst="rect">
                      <a:avLst/>
                    </a:prstGeom>
                  </pic:spPr>
                </pic:pic>
              </a:graphicData>
            </a:graphic>
          </wp:inline>
        </w:drawing>
      </w:r>
    </w:p>
    <w:p w:rsidR="006C4A94" w:rsidRPr="00586D9D" w:rsidRDefault="00586D9D" w:rsidP="00CA57A3">
      <w:pPr>
        <w:spacing w:after="0" w:line="240" w:lineRule="auto"/>
        <w:contextualSpacing/>
        <w:rPr>
          <w:b/>
          <w:color w:val="FF0000"/>
        </w:rPr>
      </w:pPr>
      <w:r w:rsidRPr="00586D9D">
        <w:rPr>
          <w:b/>
          <w:color w:val="FF0000"/>
        </w:rPr>
        <w:t>Bài tập</w:t>
      </w:r>
      <w:r w:rsidRPr="00586D9D">
        <w:rPr>
          <w:b/>
          <w:color w:val="FF0000"/>
        </w:rPr>
        <w:t xml:space="preserve"> 3. Cảm nhận hai câu thơ:</w:t>
      </w:r>
    </w:p>
    <w:p w:rsidR="00586D9D" w:rsidRDefault="00586D9D" w:rsidP="00CA57A3">
      <w:pPr>
        <w:pStyle w:val="bodytext90"/>
        <w:spacing w:before="0" w:beforeAutospacing="0" w:after="0" w:afterAutospacing="0"/>
        <w:contextualSpacing/>
        <w:jc w:val="both"/>
        <w:rPr>
          <w:color w:val="000000"/>
          <w:sz w:val="28"/>
          <w:szCs w:val="28"/>
        </w:rPr>
      </w:pPr>
      <w:r>
        <w:rPr>
          <w:rStyle w:val="Emphasis"/>
          <w:color w:val="000000"/>
          <w:sz w:val="28"/>
          <w:szCs w:val="28"/>
        </w:rPr>
        <w:t xml:space="preserve">      </w:t>
      </w:r>
      <w:r w:rsidRPr="006E7170">
        <w:rPr>
          <w:rStyle w:val="Emphasis"/>
          <w:color w:val="000000"/>
          <w:sz w:val="28"/>
          <w:szCs w:val="28"/>
        </w:rPr>
        <w:t>Con là mây và mẹ sẽ là trăng</w:t>
      </w:r>
    </w:p>
    <w:p w:rsidR="00586D9D" w:rsidRPr="006E7170" w:rsidRDefault="00586D9D" w:rsidP="00CA57A3">
      <w:pPr>
        <w:pStyle w:val="bodytext90"/>
        <w:spacing w:before="0" w:beforeAutospacing="0" w:after="0" w:afterAutospacing="0"/>
        <w:contextualSpacing/>
        <w:jc w:val="both"/>
        <w:rPr>
          <w:color w:val="000000"/>
          <w:sz w:val="28"/>
          <w:szCs w:val="28"/>
        </w:rPr>
      </w:pPr>
      <w:r>
        <w:rPr>
          <w:rStyle w:val="Emphasis"/>
          <w:color w:val="000000"/>
          <w:sz w:val="28"/>
          <w:szCs w:val="28"/>
        </w:rPr>
        <w:t xml:space="preserve">     </w:t>
      </w:r>
      <w:r w:rsidRPr="006E7170">
        <w:rPr>
          <w:rStyle w:val="Emphasis"/>
          <w:color w:val="000000"/>
          <w:sz w:val="28"/>
          <w:szCs w:val="28"/>
        </w:rPr>
        <w:t>Hai bàn tay con ôm lấy mẹ, và mái nhà ta sẽ là bầu trời xanh thẳm.</w:t>
      </w:r>
    </w:p>
    <w:p w:rsidR="00586D9D" w:rsidRPr="00586D9D" w:rsidRDefault="00586D9D" w:rsidP="00CA57A3">
      <w:pPr>
        <w:pStyle w:val="bodytext1"/>
        <w:spacing w:before="0" w:beforeAutospacing="0" w:after="0" w:afterAutospacing="0"/>
        <w:contextualSpacing/>
        <w:jc w:val="both"/>
        <w:rPr>
          <w:color w:val="000000"/>
          <w:sz w:val="28"/>
          <w:szCs w:val="28"/>
        </w:rPr>
      </w:pPr>
      <w:r w:rsidRPr="00586D9D">
        <w:rPr>
          <w:rStyle w:val="Strong"/>
          <w:color w:val="000000"/>
          <w:sz w:val="28"/>
          <w:szCs w:val="28"/>
        </w:rPr>
        <w:t>1.</w:t>
      </w:r>
      <w:r w:rsidRPr="00586D9D">
        <w:rPr>
          <w:rStyle w:val="Emphasis"/>
          <w:b/>
          <w:bCs/>
          <w:color w:val="000000"/>
          <w:sz w:val="28"/>
          <w:szCs w:val="28"/>
        </w:rPr>
        <w:t> </w:t>
      </w:r>
      <w:r w:rsidRPr="00586D9D">
        <w:rPr>
          <w:color w:val="000000"/>
          <w:sz w:val="28"/>
          <w:szCs w:val="28"/>
        </w:rPr>
        <w:t>Ta-go là nhà thơ lớn của nền văn học hiện đại Ấn Độ. Thơ Ta-go được độc giả thế giới yêu thích và ngưỡng mộ vì thơ ông thấm đẫm tinh thần nhân văn cao cả, tính trữ tình, triết lí nồng đượm.</w:t>
      </w:r>
    </w:p>
    <w:p w:rsidR="00586D9D" w:rsidRPr="00586D9D" w:rsidRDefault="00586D9D" w:rsidP="00CA57A3">
      <w:pPr>
        <w:pStyle w:val="bodytext1"/>
        <w:spacing w:before="0" w:beforeAutospacing="0" w:after="0" w:afterAutospacing="0"/>
        <w:contextualSpacing/>
        <w:jc w:val="both"/>
        <w:rPr>
          <w:color w:val="000000"/>
          <w:sz w:val="28"/>
          <w:szCs w:val="28"/>
        </w:rPr>
      </w:pPr>
      <w:r w:rsidRPr="00586D9D">
        <w:rPr>
          <w:rStyle w:val="Strong"/>
          <w:color w:val="000000"/>
          <w:sz w:val="28"/>
          <w:szCs w:val="28"/>
        </w:rPr>
        <w:t>2.</w:t>
      </w:r>
      <w:r w:rsidRPr="00586D9D">
        <w:rPr>
          <w:rStyle w:val="Emphasis"/>
          <w:b/>
          <w:bCs/>
          <w:color w:val="000000"/>
          <w:sz w:val="28"/>
          <w:szCs w:val="28"/>
        </w:rPr>
        <w:t> </w:t>
      </w:r>
      <w:r w:rsidRPr="00586D9D">
        <w:rPr>
          <w:color w:val="000000"/>
          <w:sz w:val="28"/>
          <w:szCs w:val="28"/>
        </w:rPr>
        <w:t>Nhà thơ đã xây dựng thành công những câu thơ chứa đựng những hình ảnh thiên nhiên mang nghĩa tượng trưng cùng với những hình ảnh so sánh thi vị, gợi lên những liên tưởng đẹp:</w:t>
      </w:r>
    </w:p>
    <w:p w:rsidR="00586D9D" w:rsidRPr="00CA57A3" w:rsidRDefault="00586D9D" w:rsidP="00CA57A3">
      <w:pPr>
        <w:pStyle w:val="bodytext90"/>
        <w:spacing w:before="0" w:beforeAutospacing="0" w:after="0" w:afterAutospacing="0"/>
        <w:contextualSpacing/>
        <w:jc w:val="both"/>
        <w:rPr>
          <w:i/>
          <w:color w:val="000000"/>
          <w:sz w:val="28"/>
          <w:szCs w:val="28"/>
        </w:rPr>
      </w:pPr>
      <w:r w:rsidRPr="00CA57A3">
        <w:rPr>
          <w:i/>
          <w:color w:val="000000"/>
          <w:sz w:val="28"/>
          <w:szCs w:val="28"/>
        </w:rPr>
        <w:t>Con là mây và mẹ sẽ là trăng</w:t>
      </w:r>
    </w:p>
    <w:p w:rsidR="00586D9D" w:rsidRPr="00CA57A3" w:rsidRDefault="00586D9D" w:rsidP="00CA57A3">
      <w:pPr>
        <w:pStyle w:val="bodytext90"/>
        <w:spacing w:before="0" w:beforeAutospacing="0" w:after="0" w:afterAutospacing="0"/>
        <w:contextualSpacing/>
        <w:jc w:val="both"/>
        <w:rPr>
          <w:i/>
          <w:color w:val="000000"/>
          <w:sz w:val="28"/>
          <w:szCs w:val="28"/>
        </w:rPr>
      </w:pPr>
      <w:r w:rsidRPr="00CA57A3">
        <w:rPr>
          <w:i/>
          <w:color w:val="000000"/>
          <w:sz w:val="28"/>
          <w:szCs w:val="28"/>
        </w:rPr>
        <w:t>Hai bàn tay con ôm lấy mẹ, và mái nhà ta sẽ là bầu trời xanh thẳm.</w:t>
      </w:r>
    </w:p>
    <w:p w:rsidR="00586D9D" w:rsidRPr="00586D9D" w:rsidRDefault="00586D9D" w:rsidP="00CA57A3">
      <w:pPr>
        <w:pStyle w:val="bodytext90"/>
        <w:spacing w:before="0" w:beforeAutospacing="0" w:after="0" w:afterAutospacing="0"/>
        <w:contextualSpacing/>
        <w:jc w:val="both"/>
        <w:rPr>
          <w:color w:val="000000"/>
          <w:sz w:val="28"/>
          <w:szCs w:val="28"/>
        </w:rPr>
      </w:pPr>
      <w:r w:rsidRPr="00586D9D">
        <w:rPr>
          <w:rStyle w:val="Strong"/>
          <w:color w:val="000000"/>
          <w:sz w:val="28"/>
          <w:szCs w:val="28"/>
        </w:rPr>
        <w:lastRenderedPageBreak/>
        <w:t>3.</w:t>
      </w:r>
      <w:r w:rsidRPr="00586D9D">
        <w:rPr>
          <w:color w:val="000000"/>
          <w:sz w:val="28"/>
          <w:szCs w:val="28"/>
        </w:rPr>
        <w:t> Tác giả đã hoá thân vào nhân vật em bé để trò chuyện với mẹ bằng lời ngây thơ, hồn nhiên: “Con là mây và mẹ sẽ là trăng”. Tình cảm mẹ con thương yêu quấn quít, đầm ấm sum vầy được thể hiện trong những hình ảnh thơ lung linh. Người mẹ được em bé sánh với vầng trăng lặng lẽ tỏa sáng còn em bé là mây tinh nghịch thơ ngây</w:t>
      </w:r>
      <w:r w:rsidR="00CA57A3">
        <w:rPr>
          <w:color w:val="000000"/>
          <w:sz w:val="28"/>
          <w:szCs w:val="28"/>
        </w:rPr>
        <w:t>,</w:t>
      </w:r>
      <w:r w:rsidRPr="00586D9D">
        <w:rPr>
          <w:color w:val="000000"/>
          <w:sz w:val="28"/>
          <w:szCs w:val="28"/>
        </w:rPr>
        <w:t xml:space="preserve"> quấn quít bên mẹ. </w:t>
      </w:r>
    </w:p>
    <w:p w:rsidR="00586D9D" w:rsidRPr="00586D9D" w:rsidRDefault="00586D9D" w:rsidP="00CA57A3">
      <w:pPr>
        <w:pStyle w:val="bodytext1"/>
        <w:spacing w:before="0" w:beforeAutospacing="0" w:after="0" w:afterAutospacing="0"/>
        <w:contextualSpacing/>
        <w:jc w:val="both"/>
        <w:rPr>
          <w:color w:val="000000"/>
          <w:sz w:val="28"/>
          <w:szCs w:val="28"/>
        </w:rPr>
      </w:pPr>
      <w:r w:rsidRPr="00586D9D">
        <w:rPr>
          <w:rStyle w:val="Strong"/>
          <w:color w:val="000000"/>
          <w:sz w:val="28"/>
          <w:szCs w:val="28"/>
        </w:rPr>
        <w:t>4.</w:t>
      </w:r>
      <w:r w:rsidRPr="00586D9D">
        <w:rPr>
          <w:color w:val="000000"/>
          <w:sz w:val="28"/>
          <w:szCs w:val="28"/>
        </w:rPr>
        <w:t> Giây phút thiêng liêng “Hai bàn tay con ôm lấy mẹ, và mái nhà ta sẽ là bầu trời xanh thẳm”: diễn tả niềm hạnh phúc trần thế mà ai cũng cảm nhận được nhưng không phải ai có thể gọi được bằng lời. Tình mẫu tử là mái nhà (biểu tượng cái hữu hạn) chứa đựng được cả “bầu trời xanh thẳm” (biểu tượng cái vô cùng, bất diệt, cao cả).</w:t>
      </w:r>
    </w:p>
    <w:p w:rsidR="00CA57A3" w:rsidRPr="007F5621" w:rsidRDefault="00CA57A3" w:rsidP="00CA57A3">
      <w:pPr>
        <w:shd w:val="clear" w:color="auto" w:fill="FFFFFF"/>
        <w:spacing w:after="0" w:line="240" w:lineRule="auto"/>
        <w:contextualSpacing/>
        <w:jc w:val="both"/>
        <w:rPr>
          <w:rFonts w:ascii="inherit" w:eastAsia="Times New Roman" w:hAnsi="inherit" w:cs="Arial"/>
          <w:b/>
          <w:color w:val="FF0000"/>
          <w:bdr w:val="none" w:sz="0" w:space="0" w:color="auto" w:frame="1"/>
        </w:rPr>
      </w:pPr>
      <w:r>
        <w:rPr>
          <w:rFonts w:ascii="inherit" w:eastAsia="Times New Roman" w:hAnsi="inherit" w:cs="Arial"/>
          <w:b/>
          <w:color w:val="FF0000"/>
          <w:bdr w:val="none" w:sz="0" w:space="0" w:color="auto" w:frame="1"/>
        </w:rPr>
        <w:t xml:space="preserve">* </w:t>
      </w:r>
      <w:r w:rsidRPr="007F5621">
        <w:rPr>
          <w:rFonts w:ascii="inherit" w:eastAsia="Times New Roman" w:hAnsi="inherit" w:cs="Arial"/>
          <w:b/>
          <w:color w:val="FF0000"/>
          <w:bdr w:val="none" w:sz="0" w:space="0" w:color="auto" w:frame="1"/>
        </w:rPr>
        <w:t>Suy nghĩ về ý nghĩa của tình mẫu tử đối với cuộc sống con người.</w:t>
      </w:r>
    </w:p>
    <w:p w:rsidR="00CA57A3" w:rsidRPr="007F5621" w:rsidRDefault="00CA57A3" w:rsidP="00CA57A3">
      <w:pPr>
        <w:shd w:val="clear" w:color="auto" w:fill="FFFFFF"/>
        <w:spacing w:after="0" w:line="240" w:lineRule="auto"/>
        <w:contextualSpacing/>
        <w:jc w:val="both"/>
        <w:rPr>
          <w:rFonts w:ascii="Arial" w:eastAsia="Times New Roman" w:hAnsi="Arial" w:cs="Arial"/>
        </w:rPr>
      </w:pPr>
      <w:r>
        <w:rPr>
          <w:rFonts w:ascii="inherit" w:eastAsia="Times New Roman" w:hAnsi="inherit" w:cs="Arial"/>
          <w:bdr w:val="none" w:sz="0" w:space="0" w:color="auto" w:frame="1"/>
        </w:rPr>
        <w:t xml:space="preserve">- </w:t>
      </w:r>
      <w:r w:rsidRPr="007F5621">
        <w:rPr>
          <w:rFonts w:ascii="inherit" w:eastAsia="Times New Roman" w:hAnsi="inherit" w:cs="Arial"/>
          <w:bdr w:val="none" w:sz="0" w:space="0" w:color="auto" w:frame="1"/>
        </w:rPr>
        <w:t>Đó là tình cảm thiêng liêng, cao đẹp và sâu năng nhất.</w:t>
      </w:r>
    </w:p>
    <w:p w:rsidR="00CA57A3" w:rsidRPr="007F5621" w:rsidRDefault="00CA57A3" w:rsidP="00CA57A3">
      <w:pPr>
        <w:shd w:val="clear" w:color="auto" w:fill="FFFFFF"/>
        <w:spacing w:after="0" w:line="240" w:lineRule="auto"/>
        <w:contextualSpacing/>
        <w:jc w:val="both"/>
        <w:rPr>
          <w:rFonts w:ascii="Arial" w:eastAsia="Times New Roman" w:hAnsi="Arial" w:cs="Arial"/>
        </w:rPr>
      </w:pPr>
      <w:r>
        <w:rPr>
          <w:rFonts w:ascii="inherit" w:eastAsia="Times New Roman" w:hAnsi="inherit" w:cs="Arial"/>
          <w:bdr w:val="none" w:sz="0" w:space="0" w:color="auto" w:frame="1"/>
        </w:rPr>
        <w:t xml:space="preserve">- </w:t>
      </w:r>
      <w:r w:rsidRPr="007F5621">
        <w:rPr>
          <w:rFonts w:ascii="inherit" w:eastAsia="Times New Roman" w:hAnsi="inherit" w:cs="Arial"/>
          <w:bdr w:val="none" w:sz="0" w:space="0" w:color="auto" w:frame="1"/>
        </w:rPr>
        <w:t>Lòng bao dung, sự chở che của mẹ sẽ tiếp thêm sức mạnh giúp ta vượt qua những khó khăn, thử thách; sẽ là nơi nương tựa bình yên và bền vững mỗi khi ta vấp ngã …</w:t>
      </w:r>
    </w:p>
    <w:p w:rsidR="00CA57A3" w:rsidRPr="007F5621" w:rsidRDefault="00CA57A3" w:rsidP="00CA57A3">
      <w:pPr>
        <w:shd w:val="clear" w:color="auto" w:fill="FFFFFF"/>
        <w:spacing w:after="0" w:line="240" w:lineRule="auto"/>
        <w:contextualSpacing/>
        <w:jc w:val="both"/>
        <w:rPr>
          <w:rFonts w:ascii="Arial" w:eastAsia="Times New Roman" w:hAnsi="Arial" w:cs="Arial"/>
        </w:rPr>
      </w:pPr>
      <w:r>
        <w:rPr>
          <w:rFonts w:ascii="inherit" w:eastAsia="Times New Roman" w:hAnsi="inherit" w:cs="Arial"/>
          <w:bdr w:val="none" w:sz="0" w:space="0" w:color="auto" w:frame="1"/>
        </w:rPr>
        <w:t xml:space="preserve">- </w:t>
      </w:r>
      <w:r w:rsidRPr="007F5621">
        <w:rPr>
          <w:rFonts w:ascii="inherit" w:eastAsia="Times New Roman" w:hAnsi="inherit" w:cs="Arial"/>
          <w:bdr w:val="none" w:sz="0" w:space="0" w:color="auto" w:frame="1"/>
        </w:rPr>
        <w:t>Sự dạy dỗ, chỉ bảo ân cần của mẹ sẽ là hành trang quý báu cho ta vững bước vào đời.</w:t>
      </w:r>
    </w:p>
    <w:p w:rsidR="00CA57A3" w:rsidRPr="007F5621" w:rsidRDefault="00CA57A3" w:rsidP="00CA57A3">
      <w:pPr>
        <w:shd w:val="clear" w:color="auto" w:fill="FFFFFF"/>
        <w:spacing w:after="0" w:line="240" w:lineRule="auto"/>
        <w:contextualSpacing/>
        <w:jc w:val="both"/>
        <w:rPr>
          <w:rFonts w:ascii="Arial" w:eastAsia="Times New Roman" w:hAnsi="Arial" w:cs="Arial"/>
        </w:rPr>
      </w:pPr>
      <w:r>
        <w:rPr>
          <w:rFonts w:ascii="inherit" w:eastAsia="Times New Roman" w:hAnsi="inherit" w:cs="Arial"/>
          <w:bdr w:val="none" w:sz="0" w:space="0" w:color="auto" w:frame="1"/>
        </w:rPr>
        <w:t xml:space="preserve">- </w:t>
      </w:r>
      <w:r w:rsidRPr="007F5621">
        <w:rPr>
          <w:rFonts w:ascii="inherit" w:eastAsia="Times New Roman" w:hAnsi="inherit" w:cs="Arial"/>
          <w:bdr w:val="none" w:sz="0" w:space="0" w:color="auto" w:frame="1"/>
        </w:rPr>
        <w:t>Đền đáp lại công ơn của mẹ là tình yêu thương, lòng hiếu thảo của con. Như vậy, tình mẫu tử luôn bồi đắp những tình cảm nhân văn trong tâm hồn mỗi con người.</w:t>
      </w:r>
    </w:p>
    <w:p w:rsidR="007F5621" w:rsidRPr="007F5621" w:rsidRDefault="00CA57A3" w:rsidP="00CA57A3">
      <w:pPr>
        <w:spacing w:after="0" w:line="240" w:lineRule="auto"/>
        <w:contextualSpacing/>
      </w:pPr>
      <w:r w:rsidRPr="00CA57A3">
        <w:rPr>
          <w:b/>
          <w:color w:val="FF0000"/>
        </w:rPr>
        <w:t>Bài</w:t>
      </w:r>
      <w:r>
        <w:rPr>
          <w:color w:val="FF0000"/>
        </w:rPr>
        <w:t xml:space="preserve"> </w:t>
      </w:r>
      <w:r w:rsidRPr="00CA57A3">
        <w:rPr>
          <w:b/>
          <w:color w:val="FF0000"/>
        </w:rPr>
        <w:t>tập 4</w:t>
      </w:r>
      <w:r w:rsidR="00586D9D" w:rsidRPr="00586D9D">
        <w:rPr>
          <w:color w:val="000000"/>
        </w:rPr>
        <w:br/>
      </w:r>
      <w:r w:rsidR="007F5621" w:rsidRPr="007F5621">
        <w:rPr>
          <w:b/>
        </w:rPr>
        <w:t>* Vấn đề cần bàn luận</w:t>
      </w:r>
      <w:r w:rsidR="007F5621" w:rsidRPr="007F5621">
        <w:t>: Điểm tựa của mỗi con người trong cuộc sống</w:t>
      </w:r>
    </w:p>
    <w:p w:rsidR="007F5621" w:rsidRPr="007F5621" w:rsidRDefault="007F5621" w:rsidP="00CA57A3">
      <w:pPr>
        <w:spacing w:after="0" w:line="240" w:lineRule="auto"/>
        <w:contextualSpacing/>
        <w:jc w:val="both"/>
      </w:pPr>
      <w:r w:rsidRPr="007F5621">
        <w:rPr>
          <w:b/>
        </w:rPr>
        <w:t>* Nội dung</w:t>
      </w:r>
      <w:r w:rsidRPr="007F5621">
        <w:t>:</w:t>
      </w:r>
      <w:bookmarkStart w:id="0" w:name="_GoBack"/>
      <w:bookmarkEnd w:id="0"/>
    </w:p>
    <w:p w:rsidR="007F5621" w:rsidRPr="007F5621" w:rsidRDefault="007F5621" w:rsidP="00CA57A3">
      <w:pPr>
        <w:spacing w:after="0" w:line="240" w:lineRule="auto"/>
        <w:contextualSpacing/>
        <w:jc w:val="both"/>
      </w:pPr>
      <w:r w:rsidRPr="007F5621">
        <w:t>- Điểm tựa có thể hiểu chính là chỗ dựa tinh thần, yếu tố mang đến cho ta cảm hứng sống, lẽ sống, niềm tin, hi vọng vào cuộc sống.</w:t>
      </w:r>
    </w:p>
    <w:p w:rsidR="007F5621" w:rsidRPr="007F5621" w:rsidRDefault="007F5621" w:rsidP="00CA57A3">
      <w:pPr>
        <w:spacing w:after="0" w:line="240" w:lineRule="auto"/>
        <w:contextualSpacing/>
        <w:jc w:val="both"/>
      </w:pPr>
      <w:r w:rsidRPr="007F5621">
        <w:t>- Trong cuộc đời mỗi con người, không ai tránh khỏi những lúc đứng trước một sự cám dỗ hay sa ngã mà nếu không vững vàng bản lĩnh, con người rất dễ đánh mất chính mình. Khi đó rất cần một điểm tựa.</w:t>
      </w:r>
    </w:p>
    <w:p w:rsidR="007F5621" w:rsidRPr="007F5621" w:rsidRDefault="007F5621" w:rsidP="00CA57A3">
      <w:pPr>
        <w:spacing w:after="0" w:line="240" w:lineRule="auto"/>
        <w:contextualSpacing/>
        <w:jc w:val="both"/>
      </w:pPr>
      <w:r w:rsidRPr="007F5621">
        <w:t>- Điểm tựa đó có thể là những người thân yêu trong gia đình hay là bẹn bè, thầy cô là quê hương, Tổ quốc…Hoặc có người lấy điểm tựa chính là bản thân mình với sự tự tin, bản lĩnh…Điểm tựa cũng có thể là những mục tiêu mà bạn đặt ra trong cuộc sống, là tất cả những gì giúp bạn có động lực, có sức mạnh tinh thần để vững vàng trước mọi hoàn cảnh.</w:t>
      </w:r>
    </w:p>
    <w:p w:rsidR="007F5621" w:rsidRPr="007F5621" w:rsidRDefault="007F5621" w:rsidP="00CA57A3">
      <w:pPr>
        <w:spacing w:after="0" w:line="240" w:lineRule="auto"/>
        <w:contextualSpacing/>
        <w:jc w:val="both"/>
      </w:pPr>
      <w:r w:rsidRPr="007F5621">
        <w:t>- Điểm tựa mang đến trí tuệ, sức mạnh, phương hướng và dũng khí. Có điểm tựa để được an ủi, chở che, giúp đỡ và nâng bước.</w:t>
      </w:r>
    </w:p>
    <w:p w:rsidR="007F5621" w:rsidRPr="007F5621" w:rsidRDefault="007F5621" w:rsidP="00CA57A3">
      <w:pPr>
        <w:spacing w:after="0" w:line="240" w:lineRule="auto"/>
        <w:contextualSpacing/>
        <w:jc w:val="both"/>
      </w:pPr>
      <w:r w:rsidRPr="007F5621">
        <w:t>(Học sinh biết lấy dẫn chứng trong văn học, trong đời sống để chứng minh)</w:t>
      </w:r>
    </w:p>
    <w:p w:rsidR="007F5621" w:rsidRPr="007F5621" w:rsidRDefault="007F5621" w:rsidP="00CA57A3">
      <w:pPr>
        <w:spacing w:after="0" w:line="240" w:lineRule="auto"/>
        <w:contextualSpacing/>
        <w:jc w:val="both"/>
      </w:pPr>
      <w:r w:rsidRPr="007F5621">
        <w:t>- Tuy nhiên cần phân biệt sức mạnh của điểm tựa với việc lạm dụng điểm tựa để sống ỷ lại, dựa dẫm, phụ thuộc.</w:t>
      </w:r>
    </w:p>
    <w:p w:rsidR="007F5621" w:rsidRPr="007F5621" w:rsidRDefault="007F5621" w:rsidP="00CA57A3">
      <w:pPr>
        <w:spacing w:after="0" w:line="240" w:lineRule="auto"/>
        <w:contextualSpacing/>
        <w:jc w:val="both"/>
      </w:pPr>
      <w:r w:rsidRPr="007F5621">
        <w:t xml:space="preserve">- </w:t>
      </w:r>
      <w:r w:rsidRPr="007F5621">
        <w:rPr>
          <w:b/>
        </w:rPr>
        <w:t>Rút ra bài học nhận thức và hành động cho bản thân</w:t>
      </w:r>
      <w:r w:rsidRPr="007F5621">
        <w:t>.</w:t>
      </w:r>
    </w:p>
    <w:p w:rsidR="007F5621" w:rsidRPr="007F5621" w:rsidRDefault="007F5621" w:rsidP="00CA57A3">
      <w:pPr>
        <w:spacing w:after="0" w:line="240" w:lineRule="auto"/>
        <w:contextualSpacing/>
        <w:jc w:val="both"/>
      </w:pPr>
      <w:r w:rsidRPr="007F5621">
        <w:t>- Biết trân trọng những điểm tựa có trong cuộc đời.</w:t>
      </w:r>
    </w:p>
    <w:p w:rsidR="007F5621" w:rsidRPr="007F5621" w:rsidRDefault="007F5621" w:rsidP="00CA57A3">
      <w:pPr>
        <w:spacing w:after="0" w:line="240" w:lineRule="auto"/>
        <w:contextualSpacing/>
        <w:jc w:val="both"/>
      </w:pPr>
      <w:r w:rsidRPr="007F5621">
        <w:t>- Biết rèn luyện ý chí, bản lĩnh để luôn sống vững vàng, sống tự chủ.</w:t>
      </w:r>
    </w:p>
    <w:p w:rsidR="007F5621" w:rsidRPr="007F5621" w:rsidRDefault="007F5621" w:rsidP="00CA57A3">
      <w:pPr>
        <w:spacing w:after="0" w:line="240" w:lineRule="auto"/>
        <w:contextualSpacing/>
        <w:jc w:val="both"/>
        <w:rPr>
          <w:b/>
        </w:rPr>
      </w:pPr>
      <w:r w:rsidRPr="007F5621">
        <w:rPr>
          <w:b/>
        </w:rPr>
        <w:t>* Hình thức:</w:t>
      </w:r>
    </w:p>
    <w:p w:rsidR="007F5621" w:rsidRPr="007F5621" w:rsidRDefault="007F5621" w:rsidP="00CA57A3">
      <w:pPr>
        <w:spacing w:after="0" w:line="240" w:lineRule="auto"/>
        <w:contextualSpacing/>
        <w:jc w:val="both"/>
      </w:pPr>
      <w:r w:rsidRPr="007F5621">
        <w:t>- Đảm bảo hình thức đoạn văn với độ dài khoảng 2/3 trang giấy thi.</w:t>
      </w:r>
    </w:p>
    <w:p w:rsidR="007F5621" w:rsidRPr="007F5621" w:rsidRDefault="007F5621" w:rsidP="00CA57A3">
      <w:pPr>
        <w:spacing w:after="0" w:line="240" w:lineRule="auto"/>
        <w:contextualSpacing/>
        <w:jc w:val="both"/>
      </w:pPr>
      <w:r w:rsidRPr="007F5621">
        <w:t>+ Lập luận chặt chẽ, mạch lạc, thuyết phục.</w:t>
      </w:r>
    </w:p>
    <w:p w:rsidR="007F5621" w:rsidRPr="007F5621" w:rsidRDefault="007F5621" w:rsidP="00CA57A3">
      <w:pPr>
        <w:spacing w:after="0" w:line="240" w:lineRule="auto"/>
        <w:contextualSpacing/>
        <w:jc w:val="both"/>
      </w:pPr>
      <w:r w:rsidRPr="007F5621">
        <w:t>+ Chữ viết rõ ràng, sạch sẽ.</w:t>
      </w:r>
    </w:p>
    <w:p w:rsidR="007F5621" w:rsidRPr="007F5621" w:rsidRDefault="007F5621" w:rsidP="00CA57A3">
      <w:pPr>
        <w:spacing w:after="0" w:line="240" w:lineRule="auto"/>
        <w:contextualSpacing/>
      </w:pPr>
      <w:r w:rsidRPr="007F5621">
        <w:rPr>
          <w:b/>
        </w:rPr>
        <w:t>* Lưu ý:</w:t>
      </w:r>
      <w:r w:rsidRPr="007F5621">
        <w:t xml:space="preserve"> Khuyến khích những bài viết có cách suy nghĩ, diễn đạt sáng tạo, độc đáo</w:t>
      </w:r>
    </w:p>
    <w:sectPr w:rsidR="007F5621" w:rsidRPr="007F5621" w:rsidSect="00041A94">
      <w:pgSz w:w="11907" w:h="16840" w:code="9"/>
      <w:pgMar w:top="567" w:right="1134" w:bottom="28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B20E4"/>
    <w:multiLevelType w:val="hybridMultilevel"/>
    <w:tmpl w:val="E5F2FB48"/>
    <w:lvl w:ilvl="0" w:tplc="728853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E61824"/>
    <w:multiLevelType w:val="hybridMultilevel"/>
    <w:tmpl w:val="94F2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0A20B9"/>
    <w:multiLevelType w:val="multilevel"/>
    <w:tmpl w:val="4624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696EAB"/>
    <w:multiLevelType w:val="hybridMultilevel"/>
    <w:tmpl w:val="3E4AE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68D"/>
    <w:rsid w:val="00041A94"/>
    <w:rsid w:val="003F068D"/>
    <w:rsid w:val="00473966"/>
    <w:rsid w:val="00586D9D"/>
    <w:rsid w:val="006473BD"/>
    <w:rsid w:val="006C4A94"/>
    <w:rsid w:val="006C786F"/>
    <w:rsid w:val="006E7170"/>
    <w:rsid w:val="007476D7"/>
    <w:rsid w:val="007F5621"/>
    <w:rsid w:val="008049E0"/>
    <w:rsid w:val="009A4093"/>
    <w:rsid w:val="00B15721"/>
    <w:rsid w:val="00CA57A3"/>
    <w:rsid w:val="00FC3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15721"/>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A94"/>
    <w:rPr>
      <w:rFonts w:ascii="Tahoma" w:hAnsi="Tahoma" w:cs="Tahoma"/>
      <w:sz w:val="16"/>
      <w:szCs w:val="16"/>
    </w:rPr>
  </w:style>
  <w:style w:type="paragraph" w:styleId="ListParagraph">
    <w:name w:val="List Paragraph"/>
    <w:basedOn w:val="Normal"/>
    <w:uiPriority w:val="34"/>
    <w:qFormat/>
    <w:rsid w:val="00041A94"/>
    <w:pPr>
      <w:ind w:left="720"/>
      <w:contextualSpacing/>
    </w:pPr>
  </w:style>
  <w:style w:type="character" w:customStyle="1" w:styleId="Heading2Char">
    <w:name w:val="Heading 2 Char"/>
    <w:basedOn w:val="DefaultParagraphFont"/>
    <w:link w:val="Heading2"/>
    <w:uiPriority w:val="9"/>
    <w:rsid w:val="00B15721"/>
    <w:rPr>
      <w:rFonts w:eastAsia="Times New Roman"/>
      <w:b/>
      <w:bCs/>
      <w:sz w:val="36"/>
      <w:szCs w:val="36"/>
    </w:rPr>
  </w:style>
  <w:style w:type="paragraph" w:styleId="NormalWeb">
    <w:name w:val="Normal (Web)"/>
    <w:basedOn w:val="Normal"/>
    <w:uiPriority w:val="99"/>
    <w:semiHidden/>
    <w:unhideWhenUsed/>
    <w:rsid w:val="00B15721"/>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B15721"/>
    <w:rPr>
      <w:i/>
      <w:iCs/>
    </w:rPr>
  </w:style>
  <w:style w:type="character" w:styleId="Strong">
    <w:name w:val="Strong"/>
    <w:basedOn w:val="DefaultParagraphFont"/>
    <w:uiPriority w:val="22"/>
    <w:qFormat/>
    <w:rsid w:val="00B15721"/>
    <w:rPr>
      <w:b/>
      <w:bCs/>
    </w:rPr>
  </w:style>
  <w:style w:type="paragraph" w:customStyle="1" w:styleId="heading180">
    <w:name w:val="heading180"/>
    <w:basedOn w:val="Normal"/>
    <w:rsid w:val="006E7170"/>
    <w:pPr>
      <w:spacing w:before="100" w:beforeAutospacing="1" w:after="100" w:afterAutospacing="1" w:line="240" w:lineRule="auto"/>
    </w:pPr>
    <w:rPr>
      <w:rFonts w:eastAsia="Times New Roman"/>
      <w:sz w:val="24"/>
      <w:szCs w:val="24"/>
    </w:rPr>
  </w:style>
  <w:style w:type="paragraph" w:customStyle="1" w:styleId="bodytext90">
    <w:name w:val="bodytext90"/>
    <w:basedOn w:val="Normal"/>
    <w:rsid w:val="006E7170"/>
    <w:pPr>
      <w:spacing w:before="100" w:beforeAutospacing="1" w:after="100" w:afterAutospacing="1" w:line="240" w:lineRule="auto"/>
    </w:pPr>
    <w:rPr>
      <w:rFonts w:eastAsia="Times New Roman"/>
      <w:sz w:val="24"/>
      <w:szCs w:val="24"/>
    </w:rPr>
  </w:style>
  <w:style w:type="paragraph" w:customStyle="1" w:styleId="bodytext120">
    <w:name w:val="bodytext120"/>
    <w:basedOn w:val="Normal"/>
    <w:rsid w:val="006E7170"/>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E7170"/>
    <w:rPr>
      <w:color w:val="0000FF"/>
      <w:u w:val="single"/>
    </w:rPr>
  </w:style>
  <w:style w:type="paragraph" w:customStyle="1" w:styleId="bodytext1">
    <w:name w:val="bodytext1"/>
    <w:basedOn w:val="Normal"/>
    <w:rsid w:val="00586D9D"/>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B15721"/>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A94"/>
    <w:rPr>
      <w:rFonts w:ascii="Tahoma" w:hAnsi="Tahoma" w:cs="Tahoma"/>
      <w:sz w:val="16"/>
      <w:szCs w:val="16"/>
    </w:rPr>
  </w:style>
  <w:style w:type="paragraph" w:styleId="ListParagraph">
    <w:name w:val="List Paragraph"/>
    <w:basedOn w:val="Normal"/>
    <w:uiPriority w:val="34"/>
    <w:qFormat/>
    <w:rsid w:val="00041A94"/>
    <w:pPr>
      <w:ind w:left="720"/>
      <w:contextualSpacing/>
    </w:pPr>
  </w:style>
  <w:style w:type="character" w:customStyle="1" w:styleId="Heading2Char">
    <w:name w:val="Heading 2 Char"/>
    <w:basedOn w:val="DefaultParagraphFont"/>
    <w:link w:val="Heading2"/>
    <w:uiPriority w:val="9"/>
    <w:rsid w:val="00B15721"/>
    <w:rPr>
      <w:rFonts w:eastAsia="Times New Roman"/>
      <w:b/>
      <w:bCs/>
      <w:sz w:val="36"/>
      <w:szCs w:val="36"/>
    </w:rPr>
  </w:style>
  <w:style w:type="paragraph" w:styleId="NormalWeb">
    <w:name w:val="Normal (Web)"/>
    <w:basedOn w:val="Normal"/>
    <w:uiPriority w:val="99"/>
    <w:semiHidden/>
    <w:unhideWhenUsed/>
    <w:rsid w:val="00B15721"/>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B15721"/>
    <w:rPr>
      <w:i/>
      <w:iCs/>
    </w:rPr>
  </w:style>
  <w:style w:type="character" w:styleId="Strong">
    <w:name w:val="Strong"/>
    <w:basedOn w:val="DefaultParagraphFont"/>
    <w:uiPriority w:val="22"/>
    <w:qFormat/>
    <w:rsid w:val="00B15721"/>
    <w:rPr>
      <w:b/>
      <w:bCs/>
    </w:rPr>
  </w:style>
  <w:style w:type="paragraph" w:customStyle="1" w:styleId="heading180">
    <w:name w:val="heading180"/>
    <w:basedOn w:val="Normal"/>
    <w:rsid w:val="006E7170"/>
    <w:pPr>
      <w:spacing w:before="100" w:beforeAutospacing="1" w:after="100" w:afterAutospacing="1" w:line="240" w:lineRule="auto"/>
    </w:pPr>
    <w:rPr>
      <w:rFonts w:eastAsia="Times New Roman"/>
      <w:sz w:val="24"/>
      <w:szCs w:val="24"/>
    </w:rPr>
  </w:style>
  <w:style w:type="paragraph" w:customStyle="1" w:styleId="bodytext90">
    <w:name w:val="bodytext90"/>
    <w:basedOn w:val="Normal"/>
    <w:rsid w:val="006E7170"/>
    <w:pPr>
      <w:spacing w:before="100" w:beforeAutospacing="1" w:after="100" w:afterAutospacing="1" w:line="240" w:lineRule="auto"/>
    </w:pPr>
    <w:rPr>
      <w:rFonts w:eastAsia="Times New Roman"/>
      <w:sz w:val="24"/>
      <w:szCs w:val="24"/>
    </w:rPr>
  </w:style>
  <w:style w:type="paragraph" w:customStyle="1" w:styleId="bodytext120">
    <w:name w:val="bodytext120"/>
    <w:basedOn w:val="Normal"/>
    <w:rsid w:val="006E7170"/>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E7170"/>
    <w:rPr>
      <w:color w:val="0000FF"/>
      <w:u w:val="single"/>
    </w:rPr>
  </w:style>
  <w:style w:type="paragraph" w:customStyle="1" w:styleId="bodytext1">
    <w:name w:val="bodytext1"/>
    <w:basedOn w:val="Normal"/>
    <w:rsid w:val="00586D9D"/>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310">
      <w:bodyDiv w:val="1"/>
      <w:marLeft w:val="0"/>
      <w:marRight w:val="0"/>
      <w:marTop w:val="0"/>
      <w:marBottom w:val="0"/>
      <w:divBdr>
        <w:top w:val="none" w:sz="0" w:space="0" w:color="auto"/>
        <w:left w:val="none" w:sz="0" w:space="0" w:color="auto"/>
        <w:bottom w:val="none" w:sz="0" w:space="0" w:color="auto"/>
        <w:right w:val="none" w:sz="0" w:space="0" w:color="auto"/>
      </w:divBdr>
    </w:div>
    <w:div w:id="310057609">
      <w:bodyDiv w:val="1"/>
      <w:marLeft w:val="0"/>
      <w:marRight w:val="0"/>
      <w:marTop w:val="0"/>
      <w:marBottom w:val="0"/>
      <w:divBdr>
        <w:top w:val="none" w:sz="0" w:space="0" w:color="auto"/>
        <w:left w:val="none" w:sz="0" w:space="0" w:color="auto"/>
        <w:bottom w:val="none" w:sz="0" w:space="0" w:color="auto"/>
        <w:right w:val="none" w:sz="0" w:space="0" w:color="auto"/>
      </w:divBdr>
    </w:div>
    <w:div w:id="448597021">
      <w:bodyDiv w:val="1"/>
      <w:marLeft w:val="0"/>
      <w:marRight w:val="0"/>
      <w:marTop w:val="0"/>
      <w:marBottom w:val="0"/>
      <w:divBdr>
        <w:top w:val="none" w:sz="0" w:space="0" w:color="auto"/>
        <w:left w:val="none" w:sz="0" w:space="0" w:color="auto"/>
        <w:bottom w:val="none" w:sz="0" w:space="0" w:color="auto"/>
        <w:right w:val="none" w:sz="0" w:space="0" w:color="auto"/>
      </w:divBdr>
    </w:div>
    <w:div w:id="509565334">
      <w:bodyDiv w:val="1"/>
      <w:marLeft w:val="0"/>
      <w:marRight w:val="0"/>
      <w:marTop w:val="0"/>
      <w:marBottom w:val="0"/>
      <w:divBdr>
        <w:top w:val="none" w:sz="0" w:space="0" w:color="auto"/>
        <w:left w:val="none" w:sz="0" w:space="0" w:color="auto"/>
        <w:bottom w:val="none" w:sz="0" w:space="0" w:color="auto"/>
        <w:right w:val="none" w:sz="0" w:space="0" w:color="auto"/>
      </w:divBdr>
    </w:div>
    <w:div w:id="568733595">
      <w:bodyDiv w:val="1"/>
      <w:marLeft w:val="0"/>
      <w:marRight w:val="0"/>
      <w:marTop w:val="0"/>
      <w:marBottom w:val="0"/>
      <w:divBdr>
        <w:top w:val="none" w:sz="0" w:space="0" w:color="auto"/>
        <w:left w:val="none" w:sz="0" w:space="0" w:color="auto"/>
        <w:bottom w:val="none" w:sz="0" w:space="0" w:color="auto"/>
        <w:right w:val="none" w:sz="0" w:space="0" w:color="auto"/>
      </w:divBdr>
    </w:div>
    <w:div w:id="1155218429">
      <w:bodyDiv w:val="1"/>
      <w:marLeft w:val="0"/>
      <w:marRight w:val="0"/>
      <w:marTop w:val="0"/>
      <w:marBottom w:val="0"/>
      <w:divBdr>
        <w:top w:val="none" w:sz="0" w:space="0" w:color="auto"/>
        <w:left w:val="none" w:sz="0" w:space="0" w:color="auto"/>
        <w:bottom w:val="none" w:sz="0" w:space="0" w:color="auto"/>
        <w:right w:val="none" w:sz="0" w:space="0" w:color="auto"/>
      </w:divBdr>
    </w:div>
    <w:div w:id="1219824643">
      <w:bodyDiv w:val="1"/>
      <w:marLeft w:val="0"/>
      <w:marRight w:val="0"/>
      <w:marTop w:val="0"/>
      <w:marBottom w:val="0"/>
      <w:divBdr>
        <w:top w:val="none" w:sz="0" w:space="0" w:color="auto"/>
        <w:left w:val="none" w:sz="0" w:space="0" w:color="auto"/>
        <w:bottom w:val="none" w:sz="0" w:space="0" w:color="auto"/>
        <w:right w:val="none" w:sz="0" w:space="0" w:color="auto"/>
      </w:divBdr>
    </w:div>
    <w:div w:id="2123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9</cp:revision>
  <dcterms:created xsi:type="dcterms:W3CDTF">2020-04-18T15:48:00Z</dcterms:created>
  <dcterms:modified xsi:type="dcterms:W3CDTF">2020-04-18T16:50:00Z</dcterms:modified>
</cp:coreProperties>
</file>