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Look w:val="01E0" w:firstRow="1" w:lastRow="1" w:firstColumn="1" w:lastColumn="1" w:noHBand="0" w:noVBand="0"/>
      </w:tblPr>
      <w:tblGrid>
        <w:gridCol w:w="4744"/>
        <w:gridCol w:w="5264"/>
      </w:tblGrid>
      <w:tr w:rsidR="00DD2E28" w:rsidRPr="006C784C" w:rsidTr="00ED3757">
        <w:tc>
          <w:tcPr>
            <w:tcW w:w="4744" w:type="dxa"/>
          </w:tcPr>
          <w:p w:rsidR="00DD2E28" w:rsidRPr="006C784C" w:rsidRDefault="00DD2E28" w:rsidP="00DD2E28">
            <w:pPr>
              <w:rPr>
                <w:rFonts w:cs="Times New Roman"/>
                <w:sz w:val="28"/>
                <w:szCs w:val="28"/>
              </w:rPr>
            </w:pPr>
            <w:r w:rsidRPr="006C784C">
              <w:rPr>
                <w:rFonts w:cs="Times New Roman"/>
                <w:sz w:val="28"/>
                <w:szCs w:val="28"/>
              </w:rPr>
              <w:t>TRƯỜNG THCS GIA THỤY</w:t>
            </w:r>
          </w:p>
          <w:p w:rsidR="00DD2E28" w:rsidRPr="006C784C" w:rsidRDefault="0068471C" w:rsidP="00DD2E28">
            <w:pPr>
              <w:rPr>
                <w:rFonts w:cs="Times New Roman"/>
                <w:sz w:val="28"/>
                <w:szCs w:val="28"/>
              </w:rPr>
            </w:pPr>
            <w:r w:rsidRPr="006C784C">
              <w:rPr>
                <w:rFonts w:cs="Times New Roman"/>
                <w:sz w:val="28"/>
                <w:szCs w:val="28"/>
              </w:rPr>
              <w:t xml:space="preserve">         </w:t>
            </w:r>
            <w:r w:rsidR="00DD2E28" w:rsidRPr="006C784C">
              <w:rPr>
                <w:rFonts w:cs="Times New Roman"/>
                <w:sz w:val="28"/>
                <w:szCs w:val="28"/>
              </w:rPr>
              <w:t>TỔ XÃ HỘI</w:t>
            </w:r>
          </w:p>
          <w:p w:rsidR="00DD2E28" w:rsidRPr="006C784C" w:rsidRDefault="00DD2E28" w:rsidP="00DD2E28">
            <w:pPr>
              <w:rPr>
                <w:rFonts w:cs="Times New Roman"/>
                <w:sz w:val="28"/>
                <w:szCs w:val="28"/>
              </w:rPr>
            </w:pPr>
            <w:r w:rsidRPr="006C784C">
              <w:rPr>
                <w:rFonts w:cs="Times New Roman"/>
                <w:sz w:val="28"/>
                <w:szCs w:val="28"/>
              </w:rPr>
              <w:t>NĂM HỌC 2020- 2021</w:t>
            </w:r>
          </w:p>
        </w:tc>
        <w:tc>
          <w:tcPr>
            <w:tcW w:w="5264" w:type="dxa"/>
          </w:tcPr>
          <w:p w:rsidR="00DD2E28" w:rsidRPr="006C784C" w:rsidRDefault="00DD2E28" w:rsidP="00C26FD6">
            <w:pPr>
              <w:rPr>
                <w:rFonts w:cs="Times New Roman"/>
                <w:sz w:val="28"/>
                <w:szCs w:val="28"/>
              </w:rPr>
            </w:pPr>
            <w:bookmarkStart w:id="0" w:name="_GoBack"/>
            <w:bookmarkEnd w:id="0"/>
            <w:r w:rsidRPr="006C784C">
              <w:rPr>
                <w:rFonts w:cs="Times New Roman"/>
                <w:sz w:val="28"/>
                <w:szCs w:val="28"/>
              </w:rPr>
              <w:t xml:space="preserve">NỘI DUNG ÔN TẬP KIỂM TRA GIỮA KÌ </w:t>
            </w:r>
            <w:r w:rsidR="0068471C" w:rsidRPr="006C784C">
              <w:rPr>
                <w:rFonts w:cs="Times New Roman"/>
                <w:sz w:val="28"/>
                <w:szCs w:val="28"/>
              </w:rPr>
              <w:t xml:space="preserve">       </w:t>
            </w:r>
            <w:r w:rsidRPr="006C784C">
              <w:rPr>
                <w:rFonts w:cs="Times New Roman"/>
                <w:sz w:val="28"/>
                <w:szCs w:val="28"/>
              </w:rPr>
              <w:t>HỌC KÌ I</w:t>
            </w:r>
          </w:p>
          <w:p w:rsidR="00DD2E28" w:rsidRPr="006C784C" w:rsidRDefault="0068471C" w:rsidP="0068471C">
            <w:pPr>
              <w:jc w:val="center"/>
              <w:rPr>
                <w:rFonts w:cs="Times New Roman"/>
                <w:sz w:val="28"/>
                <w:szCs w:val="28"/>
              </w:rPr>
            </w:pPr>
            <w:r w:rsidRPr="006C784C">
              <w:rPr>
                <w:rFonts w:cs="Times New Roman"/>
                <w:sz w:val="28"/>
                <w:szCs w:val="28"/>
              </w:rPr>
              <w:t>MÔN: GDCD 6</w:t>
            </w:r>
          </w:p>
          <w:p w:rsidR="00DD2E28" w:rsidRPr="006C784C" w:rsidRDefault="00DD2E28" w:rsidP="0068471C">
            <w:pPr>
              <w:jc w:val="center"/>
              <w:rPr>
                <w:rFonts w:cs="Times New Roman"/>
                <w:sz w:val="28"/>
                <w:szCs w:val="28"/>
              </w:rPr>
            </w:pPr>
          </w:p>
        </w:tc>
      </w:tr>
    </w:tbl>
    <w:p w:rsidR="00DD2E28" w:rsidRPr="006C784C" w:rsidRDefault="00DD2E28" w:rsidP="00DD2E28">
      <w:pPr>
        <w:rPr>
          <w:rFonts w:cs="Times New Roman"/>
          <w:bCs/>
          <w:sz w:val="28"/>
          <w:szCs w:val="28"/>
          <w:u w:val="single"/>
        </w:rPr>
      </w:pPr>
    </w:p>
    <w:p w:rsidR="00DD2E28" w:rsidRPr="006C784C" w:rsidRDefault="00DD2E28" w:rsidP="0068471C">
      <w:pPr>
        <w:pStyle w:val="ListParagraph"/>
        <w:numPr>
          <w:ilvl w:val="0"/>
          <w:numId w:val="1"/>
        </w:numPr>
        <w:rPr>
          <w:rFonts w:cs="Times New Roman"/>
          <w:bCs/>
          <w:sz w:val="28"/>
          <w:szCs w:val="28"/>
          <w:u w:val="single"/>
        </w:rPr>
      </w:pPr>
      <w:r w:rsidRPr="006C784C">
        <w:rPr>
          <w:rFonts w:cs="Times New Roman"/>
          <w:bCs/>
          <w:sz w:val="28"/>
          <w:szCs w:val="28"/>
          <w:u w:val="single"/>
        </w:rPr>
        <w:t>NỘI DUNG:</w:t>
      </w:r>
    </w:p>
    <w:p w:rsidR="0068471C" w:rsidRPr="006C784C" w:rsidRDefault="0068471C" w:rsidP="0068471C">
      <w:pPr>
        <w:pStyle w:val="ListParagraph"/>
        <w:rPr>
          <w:rFonts w:cs="Times New Roman"/>
          <w:bCs/>
          <w:sz w:val="28"/>
          <w:szCs w:val="28"/>
        </w:rPr>
      </w:pPr>
      <w:r w:rsidRPr="006C784C">
        <w:rPr>
          <w:rFonts w:cs="Times New Roman"/>
          <w:bCs/>
          <w:sz w:val="28"/>
          <w:szCs w:val="28"/>
        </w:rPr>
        <w:t>Tự chăm sóc, rèn luyện thân thể, Siêng năng, Kiên trì, Tiết kiệm, Lễ độ</w:t>
      </w:r>
    </w:p>
    <w:p w:rsidR="0068471C" w:rsidRPr="006C784C" w:rsidRDefault="0068471C" w:rsidP="0068471C">
      <w:pPr>
        <w:pStyle w:val="ListParagraph"/>
        <w:rPr>
          <w:rFonts w:cs="Times New Roman"/>
          <w:bCs/>
          <w:sz w:val="28"/>
          <w:szCs w:val="28"/>
        </w:rPr>
      </w:pPr>
      <w:r w:rsidRPr="006C784C">
        <w:rPr>
          <w:rFonts w:cs="Times New Roman"/>
          <w:bCs/>
          <w:sz w:val="28"/>
          <w:szCs w:val="28"/>
        </w:rPr>
        <w:t>Lịch sự, tế nhị</w:t>
      </w:r>
    </w:p>
    <w:p w:rsidR="00DD2E28" w:rsidRPr="006C784C" w:rsidRDefault="00DD2E28" w:rsidP="00DD2E28">
      <w:pPr>
        <w:rPr>
          <w:rFonts w:cs="Times New Roman"/>
          <w:sz w:val="28"/>
          <w:szCs w:val="28"/>
          <w:u w:val="single"/>
        </w:rPr>
      </w:pPr>
      <w:r w:rsidRPr="006C784C">
        <w:rPr>
          <w:rFonts w:cs="Times New Roman"/>
          <w:sz w:val="28"/>
          <w:szCs w:val="28"/>
          <w:u w:val="single"/>
        </w:rPr>
        <w:t>B. YÊU CẦU:</w:t>
      </w:r>
    </w:p>
    <w:p w:rsidR="00DD2E28" w:rsidRPr="006C784C" w:rsidRDefault="00DD2E28" w:rsidP="00DD2E28">
      <w:pPr>
        <w:rPr>
          <w:rFonts w:cs="Times New Roman"/>
          <w:sz w:val="28"/>
          <w:szCs w:val="28"/>
        </w:rPr>
      </w:pPr>
      <w:r w:rsidRPr="006C784C">
        <w:rPr>
          <w:rFonts w:cs="Times New Roman"/>
          <w:sz w:val="28"/>
          <w:szCs w:val="28"/>
        </w:rPr>
        <w:t>- Học sinh nắm vững kiến thức cơ bản.</w:t>
      </w:r>
    </w:p>
    <w:p w:rsidR="00DD2E28" w:rsidRPr="006C784C" w:rsidRDefault="00DD2E28" w:rsidP="00DD2E28">
      <w:pPr>
        <w:rPr>
          <w:rFonts w:cs="Times New Roman"/>
          <w:sz w:val="28"/>
          <w:szCs w:val="28"/>
        </w:rPr>
      </w:pPr>
      <w:r w:rsidRPr="006C784C">
        <w:rPr>
          <w:rFonts w:cs="Times New Roman"/>
          <w:sz w:val="28"/>
          <w:szCs w:val="28"/>
        </w:rPr>
        <w:t>- Biết vận dụng kiến thức để</w:t>
      </w:r>
      <w:r w:rsidR="0068471C" w:rsidRPr="006C784C">
        <w:rPr>
          <w:rFonts w:cs="Times New Roman"/>
          <w:sz w:val="28"/>
          <w:szCs w:val="28"/>
        </w:rPr>
        <w:t xml:space="preserve">  so sánh, đánh giá các hành vi chuẩn mực đạo đức trong cuộc sống hàng ngày.</w:t>
      </w:r>
    </w:p>
    <w:p w:rsidR="00DD2E28" w:rsidRPr="006C784C" w:rsidRDefault="00DD2E28" w:rsidP="00DD2E28">
      <w:pPr>
        <w:rPr>
          <w:rFonts w:cs="Times New Roman"/>
          <w:sz w:val="28"/>
          <w:szCs w:val="28"/>
        </w:rPr>
      </w:pPr>
      <w:r w:rsidRPr="006C784C">
        <w:rPr>
          <w:rFonts w:cs="Times New Roman"/>
          <w:sz w:val="28"/>
          <w:szCs w:val="28"/>
        </w:rPr>
        <w:t>- Có kỹ năng trình bày lưu loát, khoa học theo đặ</w:t>
      </w:r>
      <w:r w:rsidR="0068471C" w:rsidRPr="006C784C">
        <w:rPr>
          <w:rFonts w:cs="Times New Roman"/>
          <w:sz w:val="28"/>
          <w:szCs w:val="28"/>
        </w:rPr>
        <w:t>c trưng môn</w:t>
      </w:r>
      <w:r w:rsidR="006C784C" w:rsidRPr="006C784C">
        <w:rPr>
          <w:rFonts w:cs="Times New Roman"/>
          <w:sz w:val="28"/>
          <w:szCs w:val="28"/>
        </w:rPr>
        <w:t xml:space="preserve"> </w:t>
      </w:r>
      <w:r w:rsidR="0068471C" w:rsidRPr="006C784C">
        <w:rPr>
          <w:rFonts w:cs="Times New Roman"/>
          <w:sz w:val="28"/>
          <w:szCs w:val="28"/>
        </w:rPr>
        <w:t>GDCD.</w:t>
      </w:r>
    </w:p>
    <w:p w:rsidR="00DD2E28" w:rsidRPr="006C784C" w:rsidRDefault="00DD2E28" w:rsidP="00DD2E28">
      <w:pPr>
        <w:rPr>
          <w:rFonts w:cs="Times New Roman"/>
          <w:bCs/>
          <w:sz w:val="28"/>
          <w:szCs w:val="28"/>
          <w:u w:val="single"/>
        </w:rPr>
      </w:pPr>
      <w:r w:rsidRPr="006C784C">
        <w:rPr>
          <w:rFonts w:cs="Times New Roman"/>
          <w:bCs/>
          <w:sz w:val="28"/>
          <w:szCs w:val="28"/>
          <w:u w:val="single"/>
        </w:rPr>
        <w:t>C. MỘT SỐ CÂU HỎI ÔN TẬP</w:t>
      </w:r>
    </w:p>
    <w:p w:rsidR="00DD2E28" w:rsidRPr="006C784C" w:rsidRDefault="00DD2E28" w:rsidP="00DD2E28">
      <w:pPr>
        <w:rPr>
          <w:rFonts w:cs="Times New Roman"/>
          <w:bCs/>
          <w:sz w:val="28"/>
          <w:szCs w:val="28"/>
        </w:rPr>
      </w:pPr>
      <w:r w:rsidRPr="006C784C">
        <w:rPr>
          <w:rFonts w:cs="Times New Roman"/>
          <w:bCs/>
          <w:sz w:val="28"/>
          <w:szCs w:val="28"/>
        </w:rPr>
        <w:t>I. Hướng dẫn HS làm một số bài tập trắc nghiệ</w:t>
      </w:r>
      <w:r w:rsidR="006C784C" w:rsidRPr="006C784C">
        <w:rPr>
          <w:rFonts w:cs="Times New Roman"/>
          <w:bCs/>
          <w:sz w:val="28"/>
          <w:szCs w:val="28"/>
        </w:rPr>
        <w:t>m.</w:t>
      </w:r>
    </w:p>
    <w:p w:rsidR="00DD2E28" w:rsidRPr="006C784C" w:rsidRDefault="00DD2E28" w:rsidP="00DD2E28">
      <w:pPr>
        <w:rPr>
          <w:rFonts w:cs="Times New Roman"/>
          <w:bCs/>
          <w:sz w:val="28"/>
          <w:szCs w:val="28"/>
        </w:rPr>
      </w:pPr>
      <w:r w:rsidRPr="006C784C">
        <w:rPr>
          <w:rFonts w:cs="Times New Roman"/>
          <w:bCs/>
          <w:sz w:val="28"/>
          <w:szCs w:val="28"/>
        </w:rPr>
        <w:t>II. Trả lời các câu hỏi.</w:t>
      </w:r>
    </w:p>
    <w:p w:rsidR="006C784C" w:rsidRPr="006C784C" w:rsidRDefault="00DD2E28" w:rsidP="006C784C">
      <w:pPr>
        <w:rPr>
          <w:rFonts w:cs="Times New Roman"/>
          <w:sz w:val="28"/>
          <w:szCs w:val="28"/>
          <w:lang w:val="pt-BR"/>
        </w:rPr>
      </w:pPr>
      <w:r w:rsidRPr="006C784C">
        <w:rPr>
          <w:rFonts w:cs="Times New Roman"/>
          <w:sz w:val="28"/>
          <w:szCs w:val="28"/>
          <w:lang w:val="nl-NL"/>
        </w:rPr>
        <w:t xml:space="preserve">Câu 1. </w:t>
      </w:r>
      <w:r w:rsidR="006C784C" w:rsidRPr="006C784C">
        <w:rPr>
          <w:rFonts w:cs="Times New Roman"/>
          <w:bCs/>
          <w:sz w:val="28"/>
          <w:szCs w:val="28"/>
        </w:rPr>
        <w:t>Lễ độ là gì?</w:t>
      </w:r>
      <w:r w:rsidR="006C784C" w:rsidRPr="006C784C">
        <w:rPr>
          <w:rFonts w:cs="Times New Roman"/>
          <w:sz w:val="28"/>
          <w:szCs w:val="28"/>
        </w:rPr>
        <w:t xml:space="preserve"> </w:t>
      </w:r>
    </w:p>
    <w:p w:rsidR="006C784C" w:rsidRPr="006C784C" w:rsidRDefault="00DD2E28" w:rsidP="006C784C">
      <w:pPr>
        <w:rPr>
          <w:rFonts w:cs="Times New Roman"/>
          <w:sz w:val="28"/>
          <w:szCs w:val="28"/>
          <w:lang w:val="pt-BR"/>
        </w:rPr>
      </w:pPr>
      <w:r w:rsidRPr="006C784C">
        <w:rPr>
          <w:rFonts w:cs="Times New Roman"/>
          <w:sz w:val="28"/>
          <w:szCs w:val="28"/>
          <w:lang w:val="nl-NL"/>
        </w:rPr>
        <w:t xml:space="preserve">Câu 2. </w:t>
      </w:r>
      <w:r w:rsidR="006C784C" w:rsidRPr="006C784C">
        <w:rPr>
          <w:rFonts w:cs="Times New Roman"/>
          <w:sz w:val="28"/>
          <w:szCs w:val="28"/>
        </w:rPr>
        <w:t xml:space="preserve">Nêu 4 biểu hiện của lễ độ trong gia đình? </w:t>
      </w:r>
    </w:p>
    <w:p w:rsidR="006C784C" w:rsidRPr="006C784C" w:rsidRDefault="006C784C" w:rsidP="006C784C">
      <w:pPr>
        <w:rPr>
          <w:rFonts w:cs="Times New Roman"/>
          <w:sz w:val="28"/>
          <w:szCs w:val="28"/>
        </w:rPr>
      </w:pPr>
      <w:r w:rsidRPr="006C784C">
        <w:rPr>
          <w:rFonts w:cs="Times New Roman"/>
          <w:sz w:val="28"/>
          <w:szCs w:val="28"/>
          <w:lang w:val="nl-NL"/>
        </w:rPr>
        <w:t xml:space="preserve">Câu 3. </w:t>
      </w:r>
      <w:r w:rsidRPr="006C784C">
        <w:rPr>
          <w:rFonts w:cs="Times New Roman"/>
          <w:sz w:val="28"/>
          <w:szCs w:val="28"/>
        </w:rPr>
        <w:t>Hãy đưa ra cách rèn luyện của bản thân</w:t>
      </w:r>
      <w:r w:rsidRPr="006C784C">
        <w:rPr>
          <w:rFonts w:cs="Times New Roman"/>
          <w:sz w:val="28"/>
          <w:szCs w:val="28"/>
        </w:rPr>
        <w:t xml:space="preserve"> để trở thành người lễ độ</w:t>
      </w:r>
      <w:r w:rsidRPr="006C784C">
        <w:rPr>
          <w:rFonts w:cs="Times New Roman"/>
          <w:sz w:val="28"/>
          <w:szCs w:val="28"/>
        </w:rPr>
        <w:t xml:space="preserve">? </w:t>
      </w:r>
    </w:p>
    <w:p w:rsidR="006C784C" w:rsidRPr="006C784C" w:rsidRDefault="00DD2E28" w:rsidP="006C784C">
      <w:pPr>
        <w:rPr>
          <w:rFonts w:cs="Times New Roman"/>
          <w:iCs/>
          <w:sz w:val="28"/>
          <w:szCs w:val="28"/>
        </w:rPr>
      </w:pPr>
      <w:r w:rsidRPr="006C784C">
        <w:rPr>
          <w:rFonts w:cs="Times New Roman"/>
          <w:iCs/>
          <w:sz w:val="28"/>
          <w:szCs w:val="28"/>
        </w:rPr>
        <w:t xml:space="preserve">Câu 4. </w:t>
      </w:r>
      <w:r w:rsidR="006C784C" w:rsidRPr="006C784C">
        <w:rPr>
          <w:rFonts w:cs="Times New Roman"/>
          <w:bCs/>
          <w:iCs/>
          <w:sz w:val="28"/>
          <w:szCs w:val="28"/>
        </w:rPr>
        <w:t>Thế nào là tiết kiệm?</w:t>
      </w:r>
    </w:p>
    <w:p w:rsidR="006C784C" w:rsidRPr="006C784C" w:rsidRDefault="00DD2E28" w:rsidP="006C784C">
      <w:pPr>
        <w:rPr>
          <w:rFonts w:cs="Times New Roman"/>
          <w:iCs/>
          <w:sz w:val="28"/>
          <w:szCs w:val="28"/>
        </w:rPr>
      </w:pPr>
      <w:r w:rsidRPr="006C784C">
        <w:rPr>
          <w:rFonts w:cs="Times New Roman"/>
          <w:sz w:val="28"/>
          <w:szCs w:val="28"/>
        </w:rPr>
        <w:t xml:space="preserve">Câu 5. </w:t>
      </w:r>
      <w:r w:rsidR="006C784C" w:rsidRPr="006C784C">
        <w:rPr>
          <w:rFonts w:cs="Times New Roman"/>
          <w:bCs/>
          <w:iCs/>
          <w:sz w:val="28"/>
          <w:szCs w:val="28"/>
        </w:rPr>
        <w:t xml:space="preserve">Nêu 4 biểu hiện của tiết kiệm trong trường học? . </w:t>
      </w:r>
    </w:p>
    <w:p w:rsidR="006C784C" w:rsidRPr="006C784C" w:rsidRDefault="006C784C" w:rsidP="006C784C">
      <w:pPr>
        <w:rPr>
          <w:rFonts w:cs="Times New Roman"/>
          <w:iCs/>
          <w:sz w:val="28"/>
          <w:szCs w:val="28"/>
        </w:rPr>
      </w:pPr>
      <w:r w:rsidRPr="006C784C">
        <w:rPr>
          <w:rFonts w:cs="Times New Roman"/>
          <w:bCs/>
          <w:iCs/>
          <w:sz w:val="28"/>
          <w:szCs w:val="28"/>
        </w:rPr>
        <w:t>Câu 6.  Học sinh phải rèn luyện và thực hành tiết kiệm như thế nào?</w:t>
      </w:r>
    </w:p>
    <w:p w:rsidR="006C784C" w:rsidRPr="006C784C" w:rsidRDefault="006C784C" w:rsidP="006C784C">
      <w:pPr>
        <w:rPr>
          <w:rFonts w:cs="Times New Roman"/>
          <w:bCs/>
          <w:iCs/>
          <w:sz w:val="28"/>
          <w:szCs w:val="28"/>
          <w:lang w:val="vi-VN"/>
        </w:rPr>
      </w:pPr>
      <w:r w:rsidRPr="006C784C">
        <w:rPr>
          <w:rFonts w:cs="Times New Roman"/>
          <w:bCs/>
          <w:iCs/>
          <w:sz w:val="28"/>
          <w:szCs w:val="28"/>
        </w:rPr>
        <w:t xml:space="preserve">Câu 7.  </w:t>
      </w:r>
      <w:r w:rsidRPr="006C784C">
        <w:rPr>
          <w:rFonts w:cs="Times New Roman"/>
          <w:bCs/>
          <w:iCs/>
          <w:sz w:val="28"/>
          <w:szCs w:val="28"/>
          <w:lang w:val="vi-VN"/>
        </w:rPr>
        <w:t xml:space="preserve">Cho tình huống sau: </w:t>
      </w:r>
    </w:p>
    <w:p w:rsidR="006C784C" w:rsidRPr="006C784C" w:rsidRDefault="006C784C" w:rsidP="006C784C">
      <w:pPr>
        <w:rPr>
          <w:rFonts w:cs="Times New Roman"/>
          <w:bCs/>
          <w:iCs/>
          <w:sz w:val="28"/>
          <w:szCs w:val="28"/>
          <w:lang w:val="vi-VN"/>
        </w:rPr>
      </w:pPr>
      <w:r w:rsidRPr="006C784C">
        <w:rPr>
          <w:rFonts w:cs="Times New Roman"/>
          <w:bCs/>
          <w:iCs/>
          <w:sz w:val="28"/>
          <w:szCs w:val="28"/>
          <w:lang w:val="vi-VN"/>
        </w:rPr>
        <w:t>Lan có bố là giám đốc một công ty. Chiều nay tan học sớm, Lan rẽ vào cơ quan của bố để lấy chìa khóa. Qua cổng, chú bảo vệ gọi Lan lại và hỏi: “Cháu muốn gặp ai?”. Lan trả lời: “Cháu lên gặp bố cháu! Chú hỏi làm gì?”.</w:t>
      </w:r>
    </w:p>
    <w:p w:rsidR="00DD2E28" w:rsidRPr="006C784C" w:rsidRDefault="006C784C" w:rsidP="00DD2E28">
      <w:pPr>
        <w:rPr>
          <w:rFonts w:cs="Times New Roman"/>
          <w:bCs/>
          <w:iCs/>
          <w:sz w:val="28"/>
          <w:szCs w:val="28"/>
          <w:lang w:val="vi-VN"/>
        </w:rPr>
      </w:pPr>
      <w:r w:rsidRPr="006C784C">
        <w:rPr>
          <w:rFonts w:cs="Times New Roman"/>
          <w:bCs/>
          <w:iCs/>
          <w:sz w:val="28"/>
          <w:szCs w:val="28"/>
          <w:lang w:val="vi-VN"/>
        </w:rPr>
        <w:t>Câu hỏi: Em có nhận xét gì về cách ứng xử của bạn Lan? Nếu là Lan trong tình huống trên, em sẽ ứng xử như thế nào?</w:t>
      </w:r>
    </w:p>
    <w:p w:rsidR="006C784C" w:rsidRPr="006C784C" w:rsidRDefault="006C784C" w:rsidP="006C784C">
      <w:pPr>
        <w:rPr>
          <w:rFonts w:cs="Times New Roman"/>
          <w:bCs/>
          <w:iCs/>
          <w:sz w:val="28"/>
          <w:szCs w:val="28"/>
          <w:lang w:val="pt-BR"/>
        </w:rPr>
      </w:pPr>
      <w:r w:rsidRPr="006C784C">
        <w:rPr>
          <w:rFonts w:cs="Times New Roman"/>
          <w:bCs/>
          <w:iCs/>
          <w:sz w:val="28"/>
          <w:szCs w:val="28"/>
        </w:rPr>
        <w:lastRenderedPageBreak/>
        <w:t xml:space="preserve">Câu 8.  </w:t>
      </w:r>
      <w:r w:rsidRPr="006C784C">
        <w:rPr>
          <w:rFonts w:cs="Times New Roman"/>
          <w:bCs/>
          <w:iCs/>
          <w:sz w:val="28"/>
          <w:szCs w:val="28"/>
          <w:lang w:val="pt-BR"/>
        </w:rPr>
        <w:t>Tuấn và quang rủ nhau xem ca nhạc. Vào cửa rạp, Tuấn vẫn hút thuốc lá. Quang ghé sát vào tai Tuấn nhắc nhở tắt thuốc lá. Nhưng Tuấn lại trả  lời cho những người xung quanh nghe thấy: “ việc gì phaỉ tắt thuốc lá!”</w:t>
      </w:r>
    </w:p>
    <w:p w:rsidR="006C784C" w:rsidRPr="006C784C" w:rsidRDefault="006C784C" w:rsidP="006C784C">
      <w:pPr>
        <w:rPr>
          <w:rFonts w:cs="Times New Roman"/>
          <w:bCs/>
          <w:iCs/>
          <w:sz w:val="28"/>
          <w:szCs w:val="28"/>
          <w:lang w:val="pt-BR"/>
        </w:rPr>
      </w:pPr>
      <w:r w:rsidRPr="006C784C">
        <w:rPr>
          <w:rFonts w:cs="Times New Roman"/>
          <w:bCs/>
          <w:iCs/>
          <w:sz w:val="28"/>
          <w:szCs w:val="28"/>
          <w:lang w:val="pt-BR"/>
        </w:rPr>
        <w:t>Em hãy phân tích những cử chỉ hành vi của Tuấn và Quang trong tình huống trên?</w:t>
      </w:r>
    </w:p>
    <w:p w:rsidR="006C784C" w:rsidRPr="006C784C" w:rsidRDefault="006C784C" w:rsidP="00DD2E28">
      <w:pPr>
        <w:rPr>
          <w:rFonts w:cs="Times New Roman"/>
          <w:sz w:val="28"/>
          <w:szCs w:val="28"/>
          <w:lang w:val="nl-NL"/>
        </w:rPr>
      </w:pPr>
    </w:p>
    <w:p w:rsidR="00DD2E28" w:rsidRPr="006C784C" w:rsidRDefault="00DD2E28" w:rsidP="00DD2E28">
      <w:pPr>
        <w:rPr>
          <w:rFonts w:cs="Times New Roman"/>
          <w:sz w:val="28"/>
          <w:szCs w:val="28"/>
        </w:rPr>
      </w:pPr>
    </w:p>
    <w:p w:rsidR="00DD2E28" w:rsidRPr="006C784C" w:rsidRDefault="00DD2E28" w:rsidP="00DD2E28">
      <w:pPr>
        <w:rPr>
          <w:rFonts w:cs="Times New Roman"/>
          <w:sz w:val="28"/>
          <w:szCs w:val="28"/>
        </w:rPr>
      </w:pPr>
    </w:p>
    <w:tbl>
      <w:tblPr>
        <w:tblW w:w="9288" w:type="dxa"/>
        <w:jc w:val="center"/>
        <w:tblLook w:val="01E0" w:firstRow="1" w:lastRow="1" w:firstColumn="1" w:lastColumn="1" w:noHBand="0" w:noVBand="0"/>
      </w:tblPr>
      <w:tblGrid>
        <w:gridCol w:w="2952"/>
        <w:gridCol w:w="3456"/>
        <w:gridCol w:w="2880"/>
      </w:tblGrid>
      <w:tr w:rsidR="00DD2E28" w:rsidRPr="006C784C" w:rsidTr="00ED3757">
        <w:trPr>
          <w:jc w:val="center"/>
        </w:trPr>
        <w:tc>
          <w:tcPr>
            <w:tcW w:w="2952" w:type="dxa"/>
          </w:tcPr>
          <w:p w:rsidR="00DD2E28" w:rsidRPr="006C784C" w:rsidRDefault="00DD2E28" w:rsidP="00DD2E28">
            <w:pPr>
              <w:rPr>
                <w:rFonts w:cs="Times New Roman"/>
                <w:bCs/>
                <w:sz w:val="28"/>
                <w:szCs w:val="28"/>
              </w:rPr>
            </w:pPr>
            <w:r w:rsidRPr="006C784C">
              <w:rPr>
                <w:rFonts w:cs="Times New Roman"/>
                <w:bCs/>
                <w:sz w:val="28"/>
                <w:szCs w:val="28"/>
              </w:rPr>
              <w:t>BGH duyệt</w:t>
            </w: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r w:rsidRPr="006C784C">
              <w:rPr>
                <w:rFonts w:cs="Times New Roman"/>
                <w:bCs/>
                <w:sz w:val="28"/>
                <w:szCs w:val="28"/>
              </w:rPr>
              <w:t>Phạm Thị Hải Vân</w:t>
            </w:r>
          </w:p>
        </w:tc>
        <w:tc>
          <w:tcPr>
            <w:tcW w:w="3456" w:type="dxa"/>
          </w:tcPr>
          <w:p w:rsidR="00DD2E28" w:rsidRPr="006C784C" w:rsidRDefault="00DD2E28" w:rsidP="00DD2E28">
            <w:pPr>
              <w:rPr>
                <w:rFonts w:cs="Times New Roman"/>
                <w:bCs/>
                <w:sz w:val="28"/>
                <w:szCs w:val="28"/>
              </w:rPr>
            </w:pPr>
            <w:r w:rsidRPr="006C784C">
              <w:rPr>
                <w:rFonts w:cs="Times New Roman"/>
                <w:bCs/>
                <w:sz w:val="28"/>
                <w:szCs w:val="28"/>
              </w:rPr>
              <w:t>Tổ chuyên môn</w:t>
            </w: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p>
          <w:p w:rsidR="00DD2E28" w:rsidRPr="006C784C" w:rsidRDefault="00182C95" w:rsidP="00DD2E28">
            <w:pPr>
              <w:rPr>
                <w:rFonts w:cs="Times New Roman"/>
                <w:sz w:val="28"/>
                <w:szCs w:val="28"/>
              </w:rPr>
            </w:pPr>
            <w:r>
              <w:rPr>
                <w:rFonts w:cs="Times New Roman"/>
                <w:bCs/>
                <w:sz w:val="28"/>
                <w:szCs w:val="28"/>
              </w:rPr>
              <w:t>Trương Thanh Xuân</w:t>
            </w:r>
          </w:p>
        </w:tc>
        <w:tc>
          <w:tcPr>
            <w:tcW w:w="2880" w:type="dxa"/>
          </w:tcPr>
          <w:p w:rsidR="00DD2E28" w:rsidRPr="006C784C" w:rsidRDefault="00DD2E28" w:rsidP="00DD2E28">
            <w:pPr>
              <w:rPr>
                <w:rFonts w:cs="Times New Roman"/>
                <w:bCs/>
                <w:sz w:val="28"/>
                <w:szCs w:val="28"/>
              </w:rPr>
            </w:pPr>
            <w:r w:rsidRPr="006C784C">
              <w:rPr>
                <w:rFonts w:cs="Times New Roman"/>
                <w:bCs/>
                <w:sz w:val="28"/>
                <w:szCs w:val="28"/>
              </w:rPr>
              <w:t>Người ra đề cương</w:t>
            </w: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p>
          <w:p w:rsidR="00DD2E28" w:rsidRPr="006C784C" w:rsidRDefault="00DD2E28" w:rsidP="00DD2E28">
            <w:pPr>
              <w:rPr>
                <w:rFonts w:cs="Times New Roman"/>
                <w:bCs/>
                <w:sz w:val="28"/>
                <w:szCs w:val="28"/>
              </w:rPr>
            </w:pPr>
            <w:r w:rsidRPr="006C784C">
              <w:rPr>
                <w:rFonts w:cs="Times New Roman"/>
                <w:bCs/>
                <w:sz w:val="28"/>
                <w:szCs w:val="28"/>
              </w:rPr>
              <w:t xml:space="preserve">     Nguyễn Thị</w:t>
            </w:r>
            <w:r w:rsidR="00182C95">
              <w:rPr>
                <w:rFonts w:cs="Times New Roman"/>
                <w:bCs/>
                <w:sz w:val="28"/>
                <w:szCs w:val="28"/>
              </w:rPr>
              <w:t xml:space="preserve"> Nga</w:t>
            </w:r>
          </w:p>
        </w:tc>
      </w:tr>
    </w:tbl>
    <w:p w:rsidR="00DD2E28" w:rsidRPr="006C784C" w:rsidRDefault="00DD2E28" w:rsidP="00DD2E28">
      <w:pPr>
        <w:rPr>
          <w:rFonts w:cs="Times New Roman"/>
          <w:sz w:val="28"/>
          <w:szCs w:val="28"/>
        </w:rPr>
      </w:pPr>
    </w:p>
    <w:p w:rsidR="00DD2E28" w:rsidRPr="006C784C" w:rsidRDefault="00DD2E28" w:rsidP="00B23D2D">
      <w:pPr>
        <w:jc w:val="center"/>
        <w:rPr>
          <w:rFonts w:cs="Times New Roman"/>
          <w:sz w:val="28"/>
          <w:szCs w:val="28"/>
        </w:rPr>
      </w:pPr>
      <w:r w:rsidRPr="006C784C">
        <w:rPr>
          <w:rFonts w:cs="Times New Roman"/>
          <w:sz w:val="28"/>
          <w:szCs w:val="28"/>
        </w:rPr>
        <w:br w:type="page"/>
      </w:r>
      <w:r w:rsidRPr="006C784C">
        <w:rPr>
          <w:rFonts w:cs="Times New Roman"/>
          <w:sz w:val="28"/>
          <w:szCs w:val="28"/>
        </w:rPr>
        <w:lastRenderedPageBreak/>
        <w:t>ĐÁP ÁN</w:t>
      </w:r>
    </w:p>
    <w:p w:rsidR="005E1C7B" w:rsidRPr="005E1C7B" w:rsidRDefault="005E1C7B" w:rsidP="005E1C7B">
      <w:pPr>
        <w:rPr>
          <w:rFonts w:cs="Times New Roman"/>
          <w:sz w:val="28"/>
          <w:szCs w:val="28"/>
        </w:rPr>
      </w:pPr>
      <w:r>
        <w:rPr>
          <w:rFonts w:cs="Times New Roman"/>
          <w:b/>
          <w:bCs/>
          <w:sz w:val="28"/>
          <w:szCs w:val="28"/>
        </w:rPr>
        <w:t xml:space="preserve">Câu 1: </w:t>
      </w:r>
      <w:r w:rsidRPr="005E1C7B">
        <w:rPr>
          <w:rFonts w:cs="Times New Roman"/>
          <w:b/>
          <w:bCs/>
          <w:sz w:val="28"/>
          <w:szCs w:val="28"/>
        </w:rPr>
        <w:t>Lễ độ là gì?</w:t>
      </w:r>
    </w:p>
    <w:p w:rsidR="005E1C7B" w:rsidRPr="005E1C7B" w:rsidRDefault="005E1C7B" w:rsidP="005E1C7B">
      <w:pPr>
        <w:rPr>
          <w:rFonts w:cs="Times New Roman"/>
          <w:sz w:val="28"/>
          <w:szCs w:val="28"/>
        </w:rPr>
      </w:pPr>
      <w:r w:rsidRPr="005E1C7B">
        <w:rPr>
          <w:rFonts w:cs="Times New Roman"/>
          <w:sz w:val="28"/>
          <w:szCs w:val="28"/>
        </w:rPr>
        <w:t>- Là cách cư xử đúng mực của mỗi người trong khi giao tiếp với người khác.</w:t>
      </w:r>
    </w:p>
    <w:p w:rsidR="005E1C7B" w:rsidRPr="005E1C7B" w:rsidRDefault="005E1C7B" w:rsidP="005E1C7B">
      <w:pPr>
        <w:rPr>
          <w:rFonts w:cs="Times New Roman"/>
          <w:sz w:val="28"/>
          <w:szCs w:val="28"/>
        </w:rPr>
      </w:pPr>
      <w:r w:rsidRPr="005E1C7B">
        <w:rPr>
          <w:rFonts w:cs="Times New Roman"/>
          <w:sz w:val="28"/>
          <w:szCs w:val="28"/>
        </w:rPr>
        <w:t>- Lễ độ thể hiện sự tôn trọng, quý mến của mình đối với mọi người.</w:t>
      </w:r>
    </w:p>
    <w:p w:rsidR="005E1C7B" w:rsidRPr="005E1C7B" w:rsidRDefault="005E1C7B" w:rsidP="005E1C7B">
      <w:pPr>
        <w:rPr>
          <w:rFonts w:cs="Times New Roman"/>
          <w:sz w:val="28"/>
          <w:szCs w:val="28"/>
        </w:rPr>
      </w:pPr>
      <w:r w:rsidRPr="005E1C7B">
        <w:rPr>
          <w:rFonts w:cs="Times New Roman"/>
          <w:sz w:val="28"/>
          <w:szCs w:val="28"/>
        </w:rPr>
        <w:t>- Lễ độ là biểu hiện của người có văn hóa, có đạo đức.</w:t>
      </w:r>
    </w:p>
    <w:p w:rsidR="005E1C7B" w:rsidRPr="005E1C7B" w:rsidRDefault="005E1C7B" w:rsidP="005E1C7B">
      <w:pPr>
        <w:rPr>
          <w:rFonts w:cs="Times New Roman"/>
          <w:b/>
          <w:sz w:val="28"/>
          <w:szCs w:val="28"/>
        </w:rPr>
      </w:pPr>
      <w:r>
        <w:rPr>
          <w:rFonts w:cs="Times New Roman"/>
          <w:b/>
          <w:bCs/>
          <w:sz w:val="28"/>
          <w:szCs w:val="28"/>
        </w:rPr>
        <w:t>Câu 2</w:t>
      </w:r>
      <w:r w:rsidRPr="005E1C7B">
        <w:rPr>
          <w:rFonts w:cs="Times New Roman"/>
          <w:b/>
          <w:bCs/>
          <w:sz w:val="28"/>
          <w:szCs w:val="28"/>
        </w:rPr>
        <w:t>:</w:t>
      </w:r>
      <w:r w:rsidRPr="005E1C7B">
        <w:rPr>
          <w:rFonts w:cs="Times New Roman"/>
          <w:b/>
          <w:sz w:val="28"/>
          <w:szCs w:val="28"/>
        </w:rPr>
        <w:t>Các hành động thể hiện sự lễ độ trong gia đình là?</w:t>
      </w:r>
    </w:p>
    <w:p w:rsidR="005E1C7B" w:rsidRPr="005E1C7B" w:rsidRDefault="005E1C7B" w:rsidP="005E1C7B">
      <w:pPr>
        <w:rPr>
          <w:rFonts w:cs="Times New Roman"/>
          <w:sz w:val="28"/>
          <w:szCs w:val="28"/>
        </w:rPr>
      </w:pPr>
      <w:r w:rsidRPr="005E1C7B">
        <w:rPr>
          <w:rFonts w:cs="Times New Roman"/>
          <w:b/>
          <w:bCs/>
          <w:sz w:val="28"/>
          <w:szCs w:val="28"/>
        </w:rPr>
        <w:t>A.</w:t>
      </w:r>
      <w:r w:rsidRPr="005E1C7B">
        <w:rPr>
          <w:rFonts w:cs="Times New Roman"/>
          <w:sz w:val="28"/>
          <w:szCs w:val="28"/>
        </w:rPr>
        <w:t> Nghe lời bố mẹ, anh chị.</w:t>
      </w:r>
    </w:p>
    <w:p w:rsidR="005E1C7B" w:rsidRPr="005E1C7B" w:rsidRDefault="005E1C7B" w:rsidP="005E1C7B">
      <w:pPr>
        <w:rPr>
          <w:rFonts w:cs="Times New Roman"/>
          <w:sz w:val="28"/>
          <w:szCs w:val="28"/>
        </w:rPr>
      </w:pPr>
      <w:r w:rsidRPr="005E1C7B">
        <w:rPr>
          <w:rFonts w:cs="Times New Roman"/>
          <w:b/>
          <w:bCs/>
          <w:sz w:val="28"/>
          <w:szCs w:val="28"/>
        </w:rPr>
        <w:t>B.</w:t>
      </w:r>
      <w:r w:rsidRPr="005E1C7B">
        <w:rPr>
          <w:rFonts w:cs="Times New Roman"/>
          <w:sz w:val="28"/>
          <w:szCs w:val="28"/>
        </w:rPr>
        <w:t> Kính trọng ông bà.</w:t>
      </w:r>
    </w:p>
    <w:p w:rsidR="005E1C7B" w:rsidRPr="005E1C7B" w:rsidRDefault="005E1C7B" w:rsidP="005E1C7B">
      <w:pPr>
        <w:rPr>
          <w:rFonts w:cs="Times New Roman"/>
          <w:sz w:val="28"/>
          <w:szCs w:val="28"/>
        </w:rPr>
      </w:pPr>
      <w:r w:rsidRPr="005E1C7B">
        <w:rPr>
          <w:rFonts w:cs="Times New Roman"/>
          <w:b/>
          <w:bCs/>
          <w:sz w:val="28"/>
          <w:szCs w:val="28"/>
        </w:rPr>
        <w:t>C.</w:t>
      </w:r>
      <w:r w:rsidRPr="005E1C7B">
        <w:rPr>
          <w:rFonts w:cs="Times New Roman"/>
          <w:sz w:val="28"/>
          <w:szCs w:val="28"/>
        </w:rPr>
        <w:t> Yêu thương, dạy dỗ em.</w:t>
      </w:r>
    </w:p>
    <w:p w:rsidR="005E1C7B" w:rsidRPr="005E1C7B" w:rsidRDefault="005E1C7B" w:rsidP="005E1C7B">
      <w:pPr>
        <w:rPr>
          <w:rFonts w:cs="Times New Roman"/>
          <w:sz w:val="28"/>
          <w:szCs w:val="28"/>
        </w:rPr>
      </w:pPr>
      <w:r w:rsidRPr="005E1C7B">
        <w:rPr>
          <w:rFonts w:cs="Times New Roman"/>
          <w:b/>
          <w:bCs/>
          <w:sz w:val="28"/>
          <w:szCs w:val="28"/>
        </w:rPr>
        <w:t>D.</w:t>
      </w:r>
      <w:r w:rsidRPr="005E1C7B">
        <w:rPr>
          <w:rFonts w:cs="Times New Roman"/>
          <w:sz w:val="28"/>
          <w:szCs w:val="28"/>
        </w:rPr>
        <w:t> Đi thưa về gửi.</w:t>
      </w:r>
    </w:p>
    <w:p w:rsidR="005E1C7B" w:rsidRPr="005E1C7B" w:rsidRDefault="005E1C7B" w:rsidP="005E1C7B">
      <w:pPr>
        <w:rPr>
          <w:rFonts w:cs="Times New Roman"/>
          <w:sz w:val="28"/>
          <w:szCs w:val="28"/>
        </w:rPr>
      </w:pPr>
      <w:r>
        <w:rPr>
          <w:rFonts w:cs="Times New Roman"/>
          <w:b/>
          <w:bCs/>
          <w:sz w:val="28"/>
          <w:szCs w:val="28"/>
        </w:rPr>
        <w:t>Câu 3</w:t>
      </w:r>
      <w:r w:rsidRPr="005E1C7B">
        <w:rPr>
          <w:rFonts w:cs="Times New Roman"/>
          <w:b/>
          <w:bCs/>
          <w:sz w:val="28"/>
          <w:szCs w:val="28"/>
        </w:rPr>
        <w:t>: Cách rèn luyệ</w:t>
      </w:r>
      <w:r>
        <w:rPr>
          <w:rFonts w:cs="Times New Roman"/>
          <w:b/>
          <w:bCs/>
          <w:sz w:val="28"/>
          <w:szCs w:val="28"/>
        </w:rPr>
        <w:t>n lễ độ.</w:t>
      </w:r>
    </w:p>
    <w:p w:rsidR="005E1C7B" w:rsidRPr="005E1C7B" w:rsidRDefault="005E1C7B" w:rsidP="005E1C7B">
      <w:pPr>
        <w:rPr>
          <w:rFonts w:cs="Times New Roman"/>
          <w:sz w:val="28"/>
          <w:szCs w:val="28"/>
        </w:rPr>
      </w:pPr>
      <w:r w:rsidRPr="005E1C7B">
        <w:rPr>
          <w:rFonts w:cs="Times New Roman"/>
          <w:sz w:val="28"/>
          <w:szCs w:val="28"/>
        </w:rPr>
        <w:t>- Học hỏi các quy tắc ứng xử, cách cư xử có văn hoá.</w:t>
      </w:r>
    </w:p>
    <w:p w:rsidR="005E1C7B" w:rsidRPr="005E1C7B" w:rsidRDefault="005E1C7B" w:rsidP="005E1C7B">
      <w:pPr>
        <w:rPr>
          <w:rFonts w:cs="Times New Roman"/>
          <w:sz w:val="28"/>
          <w:szCs w:val="28"/>
        </w:rPr>
      </w:pPr>
      <w:r w:rsidRPr="005E1C7B">
        <w:rPr>
          <w:rFonts w:cs="Times New Roman"/>
          <w:sz w:val="28"/>
          <w:szCs w:val="28"/>
        </w:rPr>
        <w:t>- Tự kiểm tra hành vi thái độ của bản thân và có cách điều chỉnh phù hợp.</w:t>
      </w:r>
    </w:p>
    <w:p w:rsidR="005E1C7B" w:rsidRPr="005E1C7B" w:rsidRDefault="005E1C7B" w:rsidP="005E1C7B">
      <w:pPr>
        <w:rPr>
          <w:rFonts w:cs="Times New Roman"/>
          <w:sz w:val="28"/>
          <w:szCs w:val="28"/>
        </w:rPr>
      </w:pPr>
      <w:r w:rsidRPr="005E1C7B">
        <w:rPr>
          <w:rFonts w:cs="Times New Roman"/>
          <w:sz w:val="28"/>
          <w:szCs w:val="28"/>
        </w:rPr>
        <w:t>- Tránh xa và phê phán thái độ vô lễ.</w:t>
      </w:r>
    </w:p>
    <w:p w:rsidR="005E1C7B" w:rsidRPr="005E1C7B" w:rsidRDefault="005E1C7B" w:rsidP="005E1C7B">
      <w:pPr>
        <w:rPr>
          <w:rFonts w:cs="Times New Roman"/>
          <w:sz w:val="28"/>
          <w:szCs w:val="28"/>
        </w:rPr>
      </w:pPr>
      <w:r>
        <w:rPr>
          <w:rFonts w:cs="Times New Roman"/>
          <w:b/>
          <w:bCs/>
          <w:sz w:val="28"/>
          <w:szCs w:val="28"/>
        </w:rPr>
        <w:t>Câu 4</w:t>
      </w:r>
      <w:r w:rsidRPr="005E1C7B">
        <w:rPr>
          <w:rFonts w:cs="Times New Roman"/>
          <w:b/>
          <w:bCs/>
          <w:sz w:val="28"/>
          <w:szCs w:val="28"/>
        </w:rPr>
        <w:t>:Thế nào là tiết kiệm?</w:t>
      </w:r>
    </w:p>
    <w:p w:rsidR="005E1C7B" w:rsidRPr="005E1C7B" w:rsidRDefault="005E1C7B" w:rsidP="005E1C7B">
      <w:pPr>
        <w:rPr>
          <w:rFonts w:cs="Times New Roman"/>
          <w:sz w:val="28"/>
          <w:szCs w:val="28"/>
        </w:rPr>
      </w:pPr>
      <w:r w:rsidRPr="005E1C7B">
        <w:rPr>
          <w:rFonts w:cs="Times New Roman"/>
          <w:sz w:val="28"/>
          <w:szCs w:val="28"/>
        </w:rPr>
        <w:t xml:space="preserve">Tiết kiệm là biết sử dụng đúng mức, hợp lí của cải vật chất, thời gian, sức lực của mình và của người khác. </w:t>
      </w:r>
    </w:p>
    <w:p w:rsidR="005E1C7B" w:rsidRPr="005E1C7B" w:rsidRDefault="005E1C7B" w:rsidP="005E1C7B">
      <w:pPr>
        <w:rPr>
          <w:rFonts w:cs="Times New Roman"/>
          <w:b/>
          <w:bCs/>
          <w:sz w:val="28"/>
          <w:szCs w:val="28"/>
        </w:rPr>
      </w:pPr>
      <w:r>
        <w:rPr>
          <w:rFonts w:cs="Times New Roman"/>
          <w:b/>
          <w:bCs/>
          <w:sz w:val="28"/>
          <w:szCs w:val="28"/>
        </w:rPr>
        <w:t>Câu 5</w:t>
      </w:r>
      <w:r w:rsidRPr="005E1C7B">
        <w:rPr>
          <w:rFonts w:cs="Times New Roman"/>
          <w:b/>
          <w:bCs/>
          <w:sz w:val="28"/>
          <w:szCs w:val="28"/>
        </w:rPr>
        <w:t>:Nêu 4 biểu hiện của tiết kiệm trong trường học?</w:t>
      </w:r>
    </w:p>
    <w:p w:rsidR="005E1C7B" w:rsidRPr="005E1C7B" w:rsidRDefault="005E1C7B" w:rsidP="005E1C7B">
      <w:pPr>
        <w:rPr>
          <w:rFonts w:cs="Times New Roman"/>
          <w:sz w:val="28"/>
          <w:szCs w:val="28"/>
        </w:rPr>
      </w:pPr>
      <w:r w:rsidRPr="005E1C7B">
        <w:rPr>
          <w:rFonts w:cs="Times New Roman"/>
          <w:sz w:val="28"/>
          <w:szCs w:val="28"/>
        </w:rPr>
        <w:t>Giữ gìn bàn ghế; tắt điện, quạt khi ra về; dùng nước xong khoá lại; ko vẽ lên bàn ghế, bôi bẩn tường; ko làm hỏng tài sản chung; không ăn quà vặt trong giờ; ra vào lớp đúng giờ...</w:t>
      </w:r>
    </w:p>
    <w:p w:rsidR="005E1C7B" w:rsidRPr="005E1C7B" w:rsidRDefault="005E1C7B" w:rsidP="005E1C7B">
      <w:pPr>
        <w:rPr>
          <w:rFonts w:cs="Times New Roman"/>
          <w:sz w:val="28"/>
          <w:szCs w:val="28"/>
        </w:rPr>
      </w:pPr>
      <w:r>
        <w:rPr>
          <w:rFonts w:cs="Times New Roman"/>
          <w:b/>
          <w:bCs/>
          <w:sz w:val="28"/>
          <w:szCs w:val="28"/>
        </w:rPr>
        <w:t>Câu 6</w:t>
      </w:r>
      <w:r w:rsidRPr="005E1C7B">
        <w:rPr>
          <w:rFonts w:cs="Times New Roman"/>
          <w:b/>
          <w:bCs/>
          <w:sz w:val="28"/>
          <w:szCs w:val="28"/>
        </w:rPr>
        <w:t>:Học sinh phải rèn luyện và thực hành tiết kiệm như thế nào?</w:t>
      </w:r>
    </w:p>
    <w:p w:rsidR="005E1C7B" w:rsidRPr="005E1C7B" w:rsidRDefault="005E1C7B" w:rsidP="005E1C7B">
      <w:pPr>
        <w:rPr>
          <w:rFonts w:cs="Times New Roman"/>
          <w:sz w:val="28"/>
          <w:szCs w:val="28"/>
        </w:rPr>
      </w:pPr>
      <w:r w:rsidRPr="005E1C7B">
        <w:rPr>
          <w:rFonts w:cs="Times New Roman"/>
          <w:sz w:val="28"/>
          <w:szCs w:val="28"/>
        </w:rPr>
        <w:t>- Biết kiềm chế những ham muốn thấp hèn.</w:t>
      </w:r>
    </w:p>
    <w:p w:rsidR="005E1C7B" w:rsidRPr="005E1C7B" w:rsidRDefault="005E1C7B" w:rsidP="005E1C7B">
      <w:pPr>
        <w:rPr>
          <w:rFonts w:cs="Times New Roman"/>
          <w:sz w:val="28"/>
          <w:szCs w:val="28"/>
        </w:rPr>
      </w:pPr>
      <w:r w:rsidRPr="005E1C7B">
        <w:rPr>
          <w:rFonts w:cs="Times New Roman"/>
          <w:sz w:val="28"/>
          <w:szCs w:val="28"/>
        </w:rPr>
        <w:t>- Xa lánh lối sống đua đòi, ăn chơi hoang phí.</w:t>
      </w:r>
    </w:p>
    <w:p w:rsidR="005E1C7B" w:rsidRPr="005E1C7B" w:rsidRDefault="005E1C7B" w:rsidP="005E1C7B">
      <w:pPr>
        <w:rPr>
          <w:rFonts w:cs="Times New Roman"/>
          <w:sz w:val="28"/>
          <w:szCs w:val="28"/>
        </w:rPr>
      </w:pPr>
      <w:r w:rsidRPr="005E1C7B">
        <w:rPr>
          <w:rFonts w:cs="Times New Roman"/>
          <w:sz w:val="28"/>
          <w:szCs w:val="28"/>
        </w:rPr>
        <w:t>- Sắp xếp việc làm khoa học tránh lãng phí thời gian.</w:t>
      </w:r>
    </w:p>
    <w:p w:rsidR="005E1C7B" w:rsidRPr="005E1C7B" w:rsidRDefault="005E1C7B" w:rsidP="005E1C7B">
      <w:pPr>
        <w:rPr>
          <w:rFonts w:cs="Times New Roman"/>
          <w:sz w:val="28"/>
          <w:szCs w:val="28"/>
        </w:rPr>
      </w:pPr>
      <w:r w:rsidRPr="005E1C7B">
        <w:rPr>
          <w:rFonts w:cs="Times New Roman"/>
          <w:sz w:val="28"/>
          <w:szCs w:val="28"/>
        </w:rPr>
        <w:t>- Tận dụng, bảo quản những dụng cụ học tập, lao động.</w:t>
      </w:r>
    </w:p>
    <w:p w:rsidR="005E1C7B" w:rsidRPr="005E1C7B" w:rsidRDefault="005E1C7B" w:rsidP="005E1C7B">
      <w:pPr>
        <w:rPr>
          <w:rFonts w:cs="Times New Roman"/>
          <w:sz w:val="28"/>
          <w:szCs w:val="28"/>
        </w:rPr>
      </w:pPr>
      <w:r w:rsidRPr="005E1C7B">
        <w:rPr>
          <w:rFonts w:cs="Times New Roman"/>
          <w:sz w:val="28"/>
          <w:szCs w:val="28"/>
        </w:rPr>
        <w:t>- Sử dụng điện nước hợp lí.</w:t>
      </w:r>
    </w:p>
    <w:p w:rsidR="005E1C7B" w:rsidRDefault="005E1C7B" w:rsidP="005E1C7B">
      <w:pPr>
        <w:rPr>
          <w:rFonts w:cs="Times New Roman"/>
          <w:b/>
          <w:bCs/>
          <w:sz w:val="28"/>
          <w:szCs w:val="28"/>
        </w:rPr>
      </w:pPr>
      <w:r>
        <w:rPr>
          <w:rFonts w:cs="Times New Roman"/>
          <w:b/>
          <w:bCs/>
          <w:sz w:val="28"/>
          <w:szCs w:val="28"/>
        </w:rPr>
        <w:t>Câu 7</w:t>
      </w:r>
      <w:r w:rsidRPr="005E1C7B">
        <w:rPr>
          <w:rFonts w:cs="Times New Roman"/>
          <w:b/>
          <w:bCs/>
          <w:sz w:val="28"/>
          <w:szCs w:val="28"/>
        </w:rPr>
        <w:t>:</w:t>
      </w:r>
    </w:p>
    <w:p w:rsidR="004319C7" w:rsidRPr="004319C7" w:rsidRDefault="004319C7" w:rsidP="005E1C7B">
      <w:pPr>
        <w:rPr>
          <w:rFonts w:cs="Times New Roman"/>
          <w:b/>
          <w:bCs/>
          <w:sz w:val="28"/>
          <w:szCs w:val="28"/>
        </w:rPr>
      </w:pPr>
      <w:r w:rsidRPr="004319C7">
        <w:rPr>
          <w:rFonts w:cs="Times New Roman"/>
          <w:b/>
          <w:bCs/>
          <w:sz w:val="28"/>
          <w:szCs w:val="28"/>
        </w:rPr>
        <w:t>Trả lời:</w:t>
      </w:r>
    </w:p>
    <w:p w:rsidR="005E1C7B" w:rsidRPr="005E1C7B" w:rsidRDefault="005E1C7B" w:rsidP="005E1C7B">
      <w:pPr>
        <w:rPr>
          <w:rFonts w:cs="Times New Roman"/>
          <w:sz w:val="28"/>
          <w:szCs w:val="28"/>
          <w:lang w:val="pt-BR"/>
        </w:rPr>
      </w:pPr>
      <w:r w:rsidRPr="005E1C7B">
        <w:rPr>
          <w:rFonts w:cs="Times New Roman"/>
          <w:sz w:val="28"/>
          <w:szCs w:val="28"/>
          <w:lang w:val="pt-BR"/>
        </w:rPr>
        <w:lastRenderedPageBreak/>
        <w:t>- Chú bảo vệ gọi bạn Lan lại và hỏi như vậy là vì: Bạn Lan vào cổng không xuống xe, không chào hỏi và không xin phép chú bảo vệ để vào cổng cơ quan.</w:t>
      </w:r>
    </w:p>
    <w:p w:rsidR="005E1C7B" w:rsidRPr="005E1C7B" w:rsidRDefault="005E1C7B" w:rsidP="005E1C7B">
      <w:pPr>
        <w:rPr>
          <w:rFonts w:cs="Times New Roman"/>
          <w:sz w:val="28"/>
          <w:szCs w:val="28"/>
          <w:lang w:val="pt-BR"/>
        </w:rPr>
      </w:pPr>
      <w:r w:rsidRPr="005E1C7B">
        <w:rPr>
          <w:rFonts w:cs="Times New Roman"/>
          <w:sz w:val="28"/>
          <w:szCs w:val="28"/>
          <w:lang w:val="pt-BR"/>
        </w:rPr>
        <w:t>- Cử chỉ và cách trả lời của bạn Lan là thiếu lễ phép, nói cộc lốc khi người lớn hỏi với thái độ ngông nghênh, coi thường chú bảo vệ.</w:t>
      </w:r>
    </w:p>
    <w:p w:rsidR="005E1C7B" w:rsidRPr="005E1C7B" w:rsidRDefault="005E1C7B" w:rsidP="005E1C7B">
      <w:pPr>
        <w:rPr>
          <w:rFonts w:cs="Times New Roman"/>
          <w:sz w:val="28"/>
          <w:szCs w:val="28"/>
          <w:lang w:val="pt-BR"/>
        </w:rPr>
      </w:pPr>
      <w:r w:rsidRPr="005E1C7B">
        <w:rPr>
          <w:rFonts w:cs="Times New Roman"/>
          <w:sz w:val="28"/>
          <w:szCs w:val="28"/>
          <w:lang w:val="pt-BR"/>
        </w:rPr>
        <w:t>- Nếu em là Lan, khi vào cổng em sẽ xuống xe chào chú bảo vệ, sau đó giới thiệu mình, nêu lí do mình đến cơ quan tìm bố và xin phép chú bảo vệ cho mình được vào gặp bố.</w:t>
      </w:r>
    </w:p>
    <w:p w:rsidR="00065363" w:rsidRDefault="00065363" w:rsidP="00065363">
      <w:pPr>
        <w:rPr>
          <w:rFonts w:cs="Times New Roman"/>
          <w:b/>
          <w:bCs/>
          <w:sz w:val="28"/>
          <w:szCs w:val="28"/>
        </w:rPr>
      </w:pPr>
      <w:r>
        <w:rPr>
          <w:rFonts w:cs="Times New Roman"/>
          <w:b/>
          <w:bCs/>
          <w:sz w:val="28"/>
          <w:szCs w:val="28"/>
        </w:rPr>
        <w:t>Câu 8</w:t>
      </w:r>
      <w:r w:rsidRPr="00065363">
        <w:rPr>
          <w:rFonts w:cs="Times New Roman"/>
          <w:b/>
          <w:bCs/>
          <w:sz w:val="28"/>
          <w:szCs w:val="28"/>
        </w:rPr>
        <w:t>:</w:t>
      </w:r>
    </w:p>
    <w:p w:rsidR="00B23D2D" w:rsidRPr="00B23D2D" w:rsidRDefault="00B23D2D" w:rsidP="00B23D2D">
      <w:pPr>
        <w:rPr>
          <w:rFonts w:cs="Times New Roman"/>
          <w:sz w:val="28"/>
          <w:szCs w:val="28"/>
        </w:rPr>
      </w:pPr>
      <w:r w:rsidRPr="00B23D2D">
        <w:rPr>
          <w:rFonts w:cs="Times New Roman"/>
          <w:b/>
          <w:bCs/>
          <w:sz w:val="28"/>
          <w:szCs w:val="28"/>
        </w:rPr>
        <w:t>Trả lời:</w:t>
      </w:r>
    </w:p>
    <w:p w:rsidR="00B23D2D" w:rsidRPr="00B23D2D" w:rsidRDefault="00B23D2D" w:rsidP="00B23D2D">
      <w:pPr>
        <w:rPr>
          <w:rFonts w:cs="Times New Roman"/>
          <w:sz w:val="28"/>
          <w:szCs w:val="28"/>
        </w:rPr>
      </w:pPr>
      <w:r w:rsidRPr="00B23D2D">
        <w:rPr>
          <w:rFonts w:cs="Times New Roman"/>
          <w:sz w:val="28"/>
          <w:szCs w:val="28"/>
        </w:rPr>
        <w:t>   Hành vi của Tuấn là thiếu lịch sự, tế nhị vì: hút thuốc nơi công cộng làm ảnh hưởng đến mọi người. Đã được nhắc nhở khéo léo nhưng Tuấn vẫn cố tình hút mà còn nói to, gây khó chịu cho người khác. Đây là hành vi thiếu lịch sự, tế nhị.</w:t>
      </w:r>
    </w:p>
    <w:p w:rsidR="00B23D2D" w:rsidRPr="00B23D2D" w:rsidRDefault="00B23D2D" w:rsidP="00B23D2D">
      <w:pPr>
        <w:rPr>
          <w:rFonts w:cs="Times New Roman"/>
          <w:sz w:val="28"/>
          <w:szCs w:val="28"/>
        </w:rPr>
      </w:pPr>
      <w:r w:rsidRPr="00B23D2D">
        <w:rPr>
          <w:rFonts w:cs="Times New Roman"/>
          <w:sz w:val="28"/>
          <w:szCs w:val="28"/>
        </w:rPr>
        <w:t>   Hành vi của Quang thì trái ngược hoàn toàn với Tuấn. Khi thấy bạn hút thuốc, Quang không nói to (vì sợ làm bạn xấu hổ) mà góp ý rất chân thành, nhẹ nhàng. Đây là hành vi của người tế nhị, lịch sự, biết tôn trọng người khác.</w:t>
      </w:r>
    </w:p>
    <w:p w:rsidR="00B23D2D" w:rsidRPr="00065363" w:rsidRDefault="00B23D2D" w:rsidP="00065363">
      <w:pPr>
        <w:rPr>
          <w:rFonts w:cs="Times New Roman"/>
          <w:sz w:val="28"/>
          <w:szCs w:val="28"/>
          <w:lang w:val="pt-BR"/>
        </w:rPr>
      </w:pPr>
    </w:p>
    <w:p w:rsidR="005E1C7B" w:rsidRPr="005E1C7B" w:rsidRDefault="005E1C7B" w:rsidP="005E1C7B">
      <w:pPr>
        <w:rPr>
          <w:rFonts w:cs="Times New Roman"/>
          <w:sz w:val="28"/>
          <w:szCs w:val="28"/>
        </w:rPr>
      </w:pPr>
    </w:p>
    <w:p w:rsidR="005E1C7B" w:rsidRPr="005E1C7B" w:rsidRDefault="005E1C7B" w:rsidP="005E1C7B">
      <w:pPr>
        <w:rPr>
          <w:rFonts w:cs="Times New Roman"/>
          <w:sz w:val="28"/>
          <w:szCs w:val="28"/>
        </w:rPr>
      </w:pPr>
    </w:p>
    <w:p w:rsidR="005E1C7B" w:rsidRPr="005E1C7B" w:rsidRDefault="005E1C7B" w:rsidP="005E1C7B">
      <w:pPr>
        <w:rPr>
          <w:rFonts w:cs="Times New Roman"/>
          <w:sz w:val="28"/>
          <w:szCs w:val="28"/>
        </w:rPr>
      </w:pPr>
    </w:p>
    <w:p w:rsidR="005E1C7B" w:rsidRPr="005E1C7B" w:rsidRDefault="005E1C7B" w:rsidP="005E1C7B">
      <w:pPr>
        <w:rPr>
          <w:rFonts w:cs="Times New Roman"/>
          <w:sz w:val="28"/>
          <w:szCs w:val="28"/>
          <w:lang w:val="pt-BR"/>
        </w:rPr>
      </w:pPr>
    </w:p>
    <w:p w:rsidR="003C5683" w:rsidRPr="006C784C" w:rsidRDefault="003C5683">
      <w:pPr>
        <w:rPr>
          <w:rFonts w:cs="Times New Roman"/>
          <w:sz w:val="28"/>
          <w:szCs w:val="28"/>
        </w:rPr>
      </w:pPr>
    </w:p>
    <w:sectPr w:rsidR="003C5683" w:rsidRPr="006C784C"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034E1"/>
    <w:multiLevelType w:val="hybridMultilevel"/>
    <w:tmpl w:val="3AE03210"/>
    <w:lvl w:ilvl="0" w:tplc="B9F8091E">
      <w:start w:val="1"/>
      <w:numFmt w:val="decimal"/>
      <w:lvlText w:val="%1."/>
      <w:lvlJc w:val="left"/>
      <w:pPr>
        <w:ind w:left="408" w:hanging="360"/>
      </w:pPr>
      <w:rPr>
        <w:rFonts w:hint="default"/>
        <w:b/>
        <w:color w:val="0000FF"/>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7FF52FD4"/>
    <w:multiLevelType w:val="hybridMultilevel"/>
    <w:tmpl w:val="AC301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28"/>
    <w:rsid w:val="00065363"/>
    <w:rsid w:val="00182C95"/>
    <w:rsid w:val="002C7E4A"/>
    <w:rsid w:val="003C5683"/>
    <w:rsid w:val="004319C7"/>
    <w:rsid w:val="005E1C7B"/>
    <w:rsid w:val="0068471C"/>
    <w:rsid w:val="006C784C"/>
    <w:rsid w:val="00B23D2D"/>
    <w:rsid w:val="00C26FD6"/>
    <w:rsid w:val="00DD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AA74"/>
  <w15:chartTrackingRefBased/>
  <w15:docId w15:val="{A5155ADA-DB47-459B-88C4-EBDA245E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471C"/>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1C"/>
    <w:pPr>
      <w:ind w:left="720"/>
      <w:contextualSpacing/>
    </w:pPr>
  </w:style>
  <w:style w:type="character" w:customStyle="1" w:styleId="Heading2Char">
    <w:name w:val="Heading 2 Char"/>
    <w:basedOn w:val="DefaultParagraphFont"/>
    <w:link w:val="Heading2"/>
    <w:uiPriority w:val="9"/>
    <w:semiHidden/>
    <w:rsid w:val="0068471C"/>
    <w:rPr>
      <w:rFonts w:asciiTheme="majorHAnsi" w:eastAsiaTheme="majorEastAsia" w:hAnsiTheme="majorHAnsi" w:cstheme="majorBidi"/>
      <w:color w:val="2E74B5" w:themeColor="accent1" w:themeShade="BF"/>
      <w:szCs w:val="26"/>
    </w:rPr>
  </w:style>
  <w:style w:type="paragraph" w:styleId="NormalWeb">
    <w:name w:val="Normal (Web)"/>
    <w:basedOn w:val="Normal"/>
    <w:uiPriority w:val="99"/>
    <w:semiHidden/>
    <w:unhideWhenUsed/>
    <w:rsid w:val="006C784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7336">
      <w:bodyDiv w:val="1"/>
      <w:marLeft w:val="0"/>
      <w:marRight w:val="0"/>
      <w:marTop w:val="0"/>
      <w:marBottom w:val="0"/>
      <w:divBdr>
        <w:top w:val="none" w:sz="0" w:space="0" w:color="auto"/>
        <w:left w:val="none" w:sz="0" w:space="0" w:color="auto"/>
        <w:bottom w:val="none" w:sz="0" w:space="0" w:color="auto"/>
        <w:right w:val="none" w:sz="0" w:space="0" w:color="auto"/>
      </w:divBdr>
    </w:div>
    <w:div w:id="445582720">
      <w:bodyDiv w:val="1"/>
      <w:marLeft w:val="0"/>
      <w:marRight w:val="0"/>
      <w:marTop w:val="0"/>
      <w:marBottom w:val="0"/>
      <w:divBdr>
        <w:top w:val="none" w:sz="0" w:space="0" w:color="auto"/>
        <w:left w:val="none" w:sz="0" w:space="0" w:color="auto"/>
        <w:bottom w:val="none" w:sz="0" w:space="0" w:color="auto"/>
        <w:right w:val="none" w:sz="0" w:space="0" w:color="auto"/>
      </w:divBdr>
    </w:div>
    <w:div w:id="606693056">
      <w:bodyDiv w:val="1"/>
      <w:marLeft w:val="0"/>
      <w:marRight w:val="0"/>
      <w:marTop w:val="0"/>
      <w:marBottom w:val="0"/>
      <w:divBdr>
        <w:top w:val="none" w:sz="0" w:space="0" w:color="auto"/>
        <w:left w:val="none" w:sz="0" w:space="0" w:color="auto"/>
        <w:bottom w:val="none" w:sz="0" w:space="0" w:color="auto"/>
        <w:right w:val="none" w:sz="0" w:space="0" w:color="auto"/>
      </w:divBdr>
    </w:div>
    <w:div w:id="1551845697">
      <w:bodyDiv w:val="1"/>
      <w:marLeft w:val="0"/>
      <w:marRight w:val="0"/>
      <w:marTop w:val="0"/>
      <w:marBottom w:val="0"/>
      <w:divBdr>
        <w:top w:val="none" w:sz="0" w:space="0" w:color="auto"/>
        <w:left w:val="none" w:sz="0" w:space="0" w:color="auto"/>
        <w:bottom w:val="none" w:sz="0" w:space="0" w:color="auto"/>
        <w:right w:val="none" w:sz="0" w:space="0" w:color="auto"/>
      </w:divBdr>
    </w:div>
    <w:div w:id="1785347754">
      <w:bodyDiv w:val="1"/>
      <w:marLeft w:val="0"/>
      <w:marRight w:val="0"/>
      <w:marTop w:val="0"/>
      <w:marBottom w:val="0"/>
      <w:divBdr>
        <w:top w:val="none" w:sz="0" w:space="0" w:color="auto"/>
        <w:left w:val="none" w:sz="0" w:space="0" w:color="auto"/>
        <w:bottom w:val="none" w:sz="0" w:space="0" w:color="auto"/>
        <w:right w:val="none" w:sz="0" w:space="0" w:color="auto"/>
      </w:divBdr>
    </w:div>
    <w:div w:id="1841502993">
      <w:bodyDiv w:val="1"/>
      <w:marLeft w:val="0"/>
      <w:marRight w:val="0"/>
      <w:marTop w:val="0"/>
      <w:marBottom w:val="0"/>
      <w:divBdr>
        <w:top w:val="none" w:sz="0" w:space="0" w:color="auto"/>
        <w:left w:val="none" w:sz="0" w:space="0" w:color="auto"/>
        <w:bottom w:val="none" w:sz="0" w:space="0" w:color="auto"/>
        <w:right w:val="none" w:sz="0" w:space="0" w:color="auto"/>
      </w:divBdr>
    </w:div>
    <w:div w:id="18774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2020-10-21T10:34:00Z</dcterms:created>
  <dcterms:modified xsi:type="dcterms:W3CDTF">2020-10-21T11:02:00Z</dcterms:modified>
</cp:coreProperties>
</file>