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521"/>
      </w:tblGrid>
      <w:tr w:rsidR="00610C6A" w:rsidRPr="00365407" w:rsidTr="00610C6A">
        <w:tc>
          <w:tcPr>
            <w:tcW w:w="4106" w:type="dxa"/>
          </w:tcPr>
          <w:p w:rsidR="00610C6A" w:rsidRPr="00365407" w:rsidRDefault="00610C6A" w:rsidP="00610C6A">
            <w:pPr>
              <w:spacing w:before="60" w:after="60"/>
              <w:ind w:right="-57"/>
              <w:jc w:val="center"/>
              <w:rPr>
                <w:rFonts w:ascii="Times New Roman" w:hAnsi="Times New Roman"/>
                <w:spacing w:val="-8"/>
                <w:lang w:val="nl-NL"/>
              </w:rPr>
            </w:pPr>
            <w:bookmarkStart w:id="0" w:name="_GoBack"/>
            <w:bookmarkEnd w:id="0"/>
            <w:r w:rsidRPr="00365407">
              <w:rPr>
                <w:rFonts w:ascii="Times New Roman" w:hAnsi="Times New Roman"/>
                <w:spacing w:val="-8"/>
                <w:lang w:val="nl-NL"/>
              </w:rPr>
              <w:t>TRƯỜNG THCS GIA THỤY</w:t>
            </w:r>
          </w:p>
          <w:p w:rsidR="00610C6A" w:rsidRDefault="00610C6A" w:rsidP="00610C6A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spacing w:val="-8"/>
                <w:lang w:val="nl-NL"/>
              </w:rPr>
            </w:pPr>
            <w:r w:rsidRPr="00610C6A">
              <w:rPr>
                <w:rFonts w:ascii="Times New Roman" w:hAnsi="Times New Roman"/>
                <w:b/>
                <w:spacing w:val="-8"/>
                <w:lang w:val="nl-NL"/>
              </w:rPr>
              <w:t>TỔ TOÁN - LÝ</w:t>
            </w:r>
          </w:p>
        </w:tc>
        <w:tc>
          <w:tcPr>
            <w:tcW w:w="6521" w:type="dxa"/>
          </w:tcPr>
          <w:p w:rsidR="00610C6A" w:rsidRDefault="00610C6A" w:rsidP="00610C6A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610C6A">
              <w:rPr>
                <w:rFonts w:ascii="Times New Roman" w:hAnsi="Times New Roman"/>
                <w:b/>
                <w:lang w:val="nl-NL"/>
              </w:rPr>
              <w:t>NỘI DUNG ÔN TẬP HỌC KÌ I</w:t>
            </w:r>
          </w:p>
          <w:p w:rsidR="00610C6A" w:rsidRDefault="00610C6A" w:rsidP="00610C6A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spacing w:val="-8"/>
                <w:lang w:val="nl-NL"/>
              </w:rPr>
            </w:pPr>
            <w:r>
              <w:rPr>
                <w:rFonts w:ascii="Times New Roman" w:hAnsi="Times New Roman"/>
                <w:b/>
                <w:spacing w:val="-8"/>
                <w:lang w:val="nl-NL"/>
              </w:rPr>
              <w:t>MÔN: TIN HỌC 7</w:t>
            </w:r>
          </w:p>
          <w:p w:rsidR="00610C6A" w:rsidRDefault="002F0680" w:rsidP="00610C6A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spacing w:val="-8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Năm học 2020 - 2021</w:t>
            </w:r>
          </w:p>
        </w:tc>
      </w:tr>
    </w:tbl>
    <w:p w:rsidR="00615F40" w:rsidRPr="00403BA6" w:rsidRDefault="00615F40" w:rsidP="00615F40">
      <w:pPr>
        <w:tabs>
          <w:tab w:val="left" w:pos="3135"/>
        </w:tabs>
        <w:jc w:val="both"/>
        <w:rPr>
          <w:rFonts w:ascii="Times New Roman" w:hAnsi="Times New Roman"/>
          <w:b/>
          <w:szCs w:val="24"/>
          <w:u w:val="single"/>
          <w:lang w:val="nl-NL"/>
        </w:rPr>
      </w:pPr>
    </w:p>
    <w:p w:rsidR="00615F40" w:rsidRPr="00403BA6" w:rsidRDefault="00615F40" w:rsidP="00615F40">
      <w:pPr>
        <w:spacing w:line="360" w:lineRule="auto"/>
        <w:rPr>
          <w:rFonts w:ascii="Times New Roman" w:hAnsi="Times New Roman"/>
          <w:b/>
          <w:spacing w:val="-8"/>
          <w:lang w:val="nl-NL"/>
        </w:rPr>
      </w:pPr>
      <w:r w:rsidRPr="00403BA6">
        <w:rPr>
          <w:rFonts w:ascii="Times New Roman" w:hAnsi="Times New Roman"/>
          <w:b/>
          <w:spacing w:val="-8"/>
          <w:lang w:val="nl-NL"/>
        </w:rPr>
        <w:t>I. MỤC TIÊU:</w:t>
      </w:r>
    </w:p>
    <w:p w:rsidR="00615F40" w:rsidRPr="00615F40" w:rsidRDefault="00615F40" w:rsidP="00615F4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b/>
          <w:szCs w:val="24"/>
          <w:lang w:val="nl-NL"/>
        </w:rPr>
      </w:pPr>
      <w:r w:rsidRPr="00615F40">
        <w:rPr>
          <w:rFonts w:ascii="Times New Roman" w:hAnsi="Times New Roman"/>
          <w:b/>
          <w:lang w:val="nl-NL"/>
        </w:rPr>
        <w:t>Kiến thức:</w:t>
      </w:r>
    </w:p>
    <w:p w:rsidR="00615F40" w:rsidRPr="00403BA6" w:rsidRDefault="00615F40" w:rsidP="00615F4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nl-NL"/>
        </w:rPr>
      </w:pPr>
      <w:r w:rsidRPr="00403BA6">
        <w:rPr>
          <w:rFonts w:ascii="Times New Roman" w:hAnsi="Times New Roman"/>
          <w:lang w:val="nl-NL"/>
        </w:rPr>
        <w:t xml:space="preserve">Kiểm tra đánh giá các kiến thức cơ bản về </w:t>
      </w:r>
      <w:r>
        <w:rPr>
          <w:rFonts w:ascii="Times New Roman" w:hAnsi="Times New Roman"/>
          <w:lang w:val="vi-VN"/>
        </w:rPr>
        <w:t>bảng tính, cách sử dụng các hàm để tính toán và các thao tác cơ bản trên bảng tính.</w:t>
      </w:r>
    </w:p>
    <w:p w:rsidR="00615F40" w:rsidRPr="00403BA6" w:rsidRDefault="00615F40" w:rsidP="00615F40">
      <w:pPr>
        <w:numPr>
          <w:ilvl w:val="1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lang w:val="nl-NL"/>
        </w:rPr>
      </w:pPr>
      <w:r w:rsidRPr="00403BA6">
        <w:rPr>
          <w:rFonts w:ascii="Times New Roman" w:hAnsi="Times New Roman"/>
          <w:b/>
          <w:lang w:val="nl-NL"/>
        </w:rPr>
        <w:t>Kỹ năng</w:t>
      </w:r>
      <w:r w:rsidRPr="00403BA6">
        <w:rPr>
          <w:rFonts w:ascii="Times New Roman" w:hAnsi="Times New Roman"/>
          <w:lang w:val="nl-NL"/>
        </w:rPr>
        <w:t>:</w:t>
      </w:r>
    </w:p>
    <w:p w:rsidR="00615F40" w:rsidRPr="00403BA6" w:rsidRDefault="00615F40" w:rsidP="00615F4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nl-NL"/>
        </w:rPr>
      </w:pPr>
      <w:r w:rsidRPr="00403BA6">
        <w:rPr>
          <w:rFonts w:ascii="Times New Roman" w:hAnsi="Times New Roman"/>
          <w:lang w:val="nl-NL"/>
        </w:rPr>
        <w:t>Kiểm tra đánh giá các kỹ năng trình bày diễn đạt của học sinh, kỹ năng áp dụng lý thuyết làm bài tập.</w:t>
      </w:r>
    </w:p>
    <w:p w:rsidR="00615F40" w:rsidRPr="00403BA6" w:rsidRDefault="00615F40" w:rsidP="00615F40">
      <w:pPr>
        <w:numPr>
          <w:ilvl w:val="1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lang w:val="nl-NL"/>
        </w:rPr>
      </w:pPr>
      <w:r w:rsidRPr="00403BA6">
        <w:rPr>
          <w:rFonts w:ascii="Times New Roman" w:hAnsi="Times New Roman"/>
          <w:b/>
          <w:lang w:val="nl-NL"/>
        </w:rPr>
        <w:t>Thái độ</w:t>
      </w:r>
      <w:r w:rsidRPr="00403BA6">
        <w:rPr>
          <w:rFonts w:ascii="Times New Roman" w:hAnsi="Times New Roman"/>
          <w:lang w:val="nl-NL"/>
        </w:rPr>
        <w:t xml:space="preserve">: </w:t>
      </w:r>
    </w:p>
    <w:p w:rsidR="00615F40" w:rsidRPr="00403BA6" w:rsidRDefault="00615F40" w:rsidP="00615F40">
      <w:pPr>
        <w:spacing w:line="360" w:lineRule="auto"/>
        <w:ind w:left="360"/>
        <w:jc w:val="both"/>
        <w:rPr>
          <w:rFonts w:ascii="Times New Roman" w:hAnsi="Times New Roman"/>
          <w:lang w:val="nl-NL"/>
        </w:rPr>
      </w:pPr>
      <w:r w:rsidRPr="00403BA6">
        <w:rPr>
          <w:rFonts w:ascii="Times New Roman" w:hAnsi="Times New Roman"/>
          <w:lang w:val="nl-NL"/>
        </w:rPr>
        <w:t>- Giáo dục thái độ trung thực, cẩn thận, tỉ mỉ khi làm bài,</w:t>
      </w:r>
      <w:r w:rsidR="00610C6A">
        <w:rPr>
          <w:rFonts w:ascii="Times New Roman" w:hAnsi="Times New Roman"/>
          <w:lang w:val="nl-NL"/>
        </w:rPr>
        <w:t xml:space="preserve"> có ý thức vươn lên trong học </w:t>
      </w:r>
      <w:r w:rsidRPr="00403BA6">
        <w:rPr>
          <w:rFonts w:ascii="Times New Roman" w:hAnsi="Times New Roman"/>
          <w:lang w:val="nl-NL"/>
        </w:rPr>
        <w:t>tập.</w:t>
      </w:r>
    </w:p>
    <w:p w:rsidR="00615F40" w:rsidRPr="00403BA6" w:rsidRDefault="00615F40" w:rsidP="00615F40">
      <w:pPr>
        <w:spacing w:line="360" w:lineRule="auto"/>
        <w:jc w:val="both"/>
        <w:rPr>
          <w:rFonts w:ascii="Times New Roman" w:hAnsi="Times New Roman"/>
          <w:b/>
          <w:lang w:val="nl-NL"/>
        </w:rPr>
      </w:pPr>
      <w:r w:rsidRPr="00403BA6">
        <w:rPr>
          <w:rFonts w:ascii="Times New Roman" w:hAnsi="Times New Roman"/>
          <w:b/>
          <w:lang w:val="nl-NL"/>
        </w:rPr>
        <w:t>4.</w:t>
      </w:r>
      <w:r w:rsidR="00610C6A">
        <w:rPr>
          <w:rFonts w:ascii="Times New Roman" w:hAnsi="Times New Roman"/>
          <w:b/>
          <w:lang w:val="nl-NL"/>
        </w:rPr>
        <w:t xml:space="preserve"> </w:t>
      </w:r>
      <w:r w:rsidRPr="00403BA6">
        <w:rPr>
          <w:rFonts w:ascii="Times New Roman" w:hAnsi="Times New Roman"/>
          <w:b/>
          <w:lang w:val="nl-NL"/>
        </w:rPr>
        <w:t xml:space="preserve"> Phát triển năng lực:</w:t>
      </w:r>
    </w:p>
    <w:p w:rsidR="00615F40" w:rsidRPr="00403BA6" w:rsidRDefault="00615F40" w:rsidP="00615F40">
      <w:pPr>
        <w:spacing w:line="360" w:lineRule="auto"/>
        <w:jc w:val="both"/>
        <w:rPr>
          <w:rFonts w:ascii="Times New Roman" w:hAnsi="Times New Roman"/>
          <w:lang w:val="nl-NL"/>
        </w:rPr>
      </w:pPr>
      <w:r w:rsidRPr="00403BA6">
        <w:rPr>
          <w:rFonts w:ascii="Times New Roman" w:hAnsi="Times New Roman"/>
          <w:lang w:val="nl-NL"/>
        </w:rPr>
        <w:t xml:space="preserve">     - Năng lực giải quyết vấn đề</w:t>
      </w:r>
    </w:p>
    <w:p w:rsidR="00615F40" w:rsidRPr="00403BA6" w:rsidRDefault="00615F40" w:rsidP="00615F40">
      <w:pPr>
        <w:spacing w:line="360" w:lineRule="auto"/>
        <w:jc w:val="both"/>
        <w:rPr>
          <w:rFonts w:ascii="Times New Roman" w:hAnsi="Times New Roman"/>
          <w:lang w:val="nl-NL"/>
        </w:rPr>
      </w:pPr>
      <w:r w:rsidRPr="00403BA6">
        <w:rPr>
          <w:rFonts w:ascii="Times New Roman" w:hAnsi="Times New Roman"/>
          <w:lang w:val="nl-NL"/>
        </w:rPr>
        <w:t xml:space="preserve">     - Năng lực sáng tạo</w:t>
      </w:r>
    </w:p>
    <w:p w:rsidR="00615F40" w:rsidRPr="00403BA6" w:rsidRDefault="00615F40" w:rsidP="00615F40">
      <w:pPr>
        <w:spacing w:line="360" w:lineRule="auto"/>
        <w:jc w:val="both"/>
        <w:rPr>
          <w:rFonts w:ascii="Times New Roman" w:hAnsi="Times New Roman"/>
          <w:lang w:val="nl-NL"/>
        </w:rPr>
      </w:pPr>
      <w:r w:rsidRPr="00403BA6">
        <w:rPr>
          <w:rFonts w:ascii="Times New Roman" w:hAnsi="Times New Roman"/>
          <w:lang w:val="nl-NL"/>
        </w:rPr>
        <w:t xml:space="preserve">     - Năng lực CNTT</w:t>
      </w:r>
    </w:p>
    <w:p w:rsidR="00615F40" w:rsidRPr="00403BA6" w:rsidRDefault="00615F40" w:rsidP="00615F40">
      <w:pPr>
        <w:spacing w:line="360" w:lineRule="auto"/>
        <w:jc w:val="both"/>
        <w:rPr>
          <w:rFonts w:ascii="Times New Roman" w:hAnsi="Times New Roman"/>
          <w:lang w:val="nl-NL"/>
        </w:rPr>
      </w:pPr>
      <w:r w:rsidRPr="00403BA6">
        <w:rPr>
          <w:rFonts w:ascii="Times New Roman" w:hAnsi="Times New Roman"/>
          <w:lang w:val="nl-NL"/>
        </w:rPr>
        <w:t xml:space="preserve">     - Năng lực sử dụng ngôn ngữ...</w:t>
      </w:r>
    </w:p>
    <w:p w:rsidR="00615F40" w:rsidRPr="00403BA6" w:rsidRDefault="00615F40" w:rsidP="00610C6A">
      <w:pPr>
        <w:spacing w:line="360" w:lineRule="auto"/>
        <w:jc w:val="both"/>
        <w:rPr>
          <w:rFonts w:ascii="Times New Roman" w:hAnsi="Times New Roman"/>
          <w:b/>
          <w:lang w:val="nl-NL"/>
        </w:rPr>
      </w:pPr>
      <w:r w:rsidRPr="00403BA6">
        <w:rPr>
          <w:rFonts w:ascii="Times New Roman" w:hAnsi="Times New Roman"/>
          <w:b/>
          <w:lang w:val="nl-NL"/>
        </w:rPr>
        <w:t>II. PHẠM VI ÔN TẬP:</w:t>
      </w:r>
    </w:p>
    <w:p w:rsidR="00610C6A" w:rsidRPr="00A933A1" w:rsidRDefault="00610C6A" w:rsidP="00610C6A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lang w:val="nl-NL"/>
        </w:rPr>
      </w:pPr>
      <w:r w:rsidRPr="00A933A1">
        <w:rPr>
          <w:sz w:val="28"/>
          <w:lang w:val="nl-NL"/>
        </w:rPr>
        <w:t xml:space="preserve">Chương I: Kiến thức về </w:t>
      </w:r>
      <w:r>
        <w:rPr>
          <w:sz w:val="28"/>
          <w:lang w:val="nl-NL"/>
        </w:rPr>
        <w:t>chương trình bảng tính, các thành phần chính và dữ liệu trên trang tính, tính toán trên trang tính, cách sử dụng các hàm, thao tác với bảng tính.</w:t>
      </w:r>
    </w:p>
    <w:p w:rsidR="00610C6A" w:rsidRPr="00610C6A" w:rsidRDefault="00610C6A" w:rsidP="00610C6A">
      <w:pPr>
        <w:spacing w:line="360" w:lineRule="auto"/>
        <w:jc w:val="both"/>
        <w:rPr>
          <w:rFonts w:ascii="Times New Roman" w:hAnsi="Times New Roman"/>
          <w:b/>
          <w:lang w:val="nl-NL"/>
        </w:rPr>
      </w:pPr>
      <w:r w:rsidRPr="00610C6A">
        <w:rPr>
          <w:rFonts w:ascii="Times New Roman" w:hAnsi="Times New Roman"/>
          <w:b/>
          <w:lang w:val="nl-NL"/>
        </w:rPr>
        <w:t>III. NỘI DUNG ÔN TẬP:</w:t>
      </w:r>
    </w:p>
    <w:p w:rsidR="00610C6A" w:rsidRPr="00610C6A" w:rsidRDefault="00610C6A" w:rsidP="00610C6A">
      <w:pPr>
        <w:spacing w:line="360" w:lineRule="auto"/>
        <w:jc w:val="both"/>
        <w:rPr>
          <w:rFonts w:ascii="Times New Roman" w:hAnsi="Times New Roman"/>
          <w:i/>
          <w:lang w:val="nl-NL"/>
        </w:rPr>
      </w:pPr>
      <w:r w:rsidRPr="00610C6A">
        <w:rPr>
          <w:rFonts w:ascii="Times New Roman" w:hAnsi="Times New Roman"/>
          <w:i/>
          <w:lang w:val="nl-NL"/>
        </w:rPr>
        <w:t>(Trang sau)</w:t>
      </w:r>
    </w:p>
    <w:p w:rsidR="00610C6A" w:rsidRPr="00610C6A" w:rsidRDefault="00610C6A" w:rsidP="00610C6A">
      <w:pPr>
        <w:spacing w:line="276" w:lineRule="auto"/>
        <w:jc w:val="both"/>
        <w:rPr>
          <w:rFonts w:ascii="Times New Roman" w:hAnsi="Times New Roman"/>
          <w:i/>
          <w:lang w:val="nl-NL"/>
        </w:rPr>
      </w:pPr>
    </w:p>
    <w:p w:rsidR="00610C6A" w:rsidRDefault="00610C6A" w:rsidP="00610C6A">
      <w:pPr>
        <w:spacing w:line="276" w:lineRule="auto"/>
        <w:jc w:val="both"/>
        <w:rPr>
          <w:rFonts w:ascii="Times New Roman" w:hAnsi="Times New Roman"/>
          <w:i/>
          <w:lang w:val="nl-NL"/>
        </w:rPr>
      </w:pPr>
    </w:p>
    <w:p w:rsidR="00610C6A" w:rsidRPr="00610C6A" w:rsidRDefault="00610C6A" w:rsidP="00610C6A">
      <w:pPr>
        <w:spacing w:line="276" w:lineRule="auto"/>
        <w:jc w:val="both"/>
        <w:rPr>
          <w:rFonts w:ascii="Times New Roman" w:hAnsi="Times New Roman"/>
          <w:i/>
          <w:lang w:val="nl-NL"/>
        </w:rPr>
      </w:pPr>
    </w:p>
    <w:tbl>
      <w:tblPr>
        <w:tblpPr w:leftFromText="180" w:rightFromText="180" w:vertAnchor="text" w:horzAnchor="margin" w:tblpXSpec="center" w:tblpY="59"/>
        <w:tblW w:w="9639" w:type="dxa"/>
        <w:tblLook w:val="01E0" w:firstRow="1" w:lastRow="1" w:firstColumn="1" w:lastColumn="1" w:noHBand="0" w:noVBand="0"/>
      </w:tblPr>
      <w:tblGrid>
        <w:gridCol w:w="3168"/>
        <w:gridCol w:w="3015"/>
        <w:gridCol w:w="3456"/>
      </w:tblGrid>
      <w:tr w:rsidR="00610C6A" w:rsidRPr="00365407" w:rsidTr="006169B2">
        <w:tc>
          <w:tcPr>
            <w:tcW w:w="3168" w:type="dxa"/>
          </w:tcPr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  <w:r w:rsidRPr="00610C6A">
              <w:rPr>
                <w:rFonts w:ascii="Times New Roman" w:hAnsi="Times New Roman"/>
                <w:b/>
                <w:lang w:val="nl-NL"/>
              </w:rPr>
              <w:t>BAN GIÁM HIỆU</w:t>
            </w: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  <w:r w:rsidRPr="00610C6A">
              <w:rPr>
                <w:rFonts w:ascii="Times New Roman" w:hAnsi="Times New Roman"/>
                <w:b/>
                <w:lang w:val="nl-NL"/>
              </w:rPr>
              <w:t xml:space="preserve">  Phạm Thị Hải Vân</w:t>
            </w:r>
          </w:p>
        </w:tc>
        <w:tc>
          <w:tcPr>
            <w:tcW w:w="3015" w:type="dxa"/>
          </w:tcPr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  <w:r w:rsidRPr="00610C6A">
              <w:rPr>
                <w:rFonts w:ascii="Times New Roman" w:hAnsi="Times New Roman"/>
                <w:b/>
                <w:lang w:val="nl-NL"/>
              </w:rPr>
              <w:t xml:space="preserve">   T/N CHUYÊN MÔN</w:t>
            </w: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265482" w:rsidP="00365407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</w:t>
            </w:r>
            <w:r w:rsidR="00610C6A" w:rsidRPr="00610C6A">
              <w:rPr>
                <w:rFonts w:ascii="Times New Roman" w:hAnsi="Times New Roman"/>
                <w:b/>
                <w:lang w:val="nl-NL"/>
              </w:rPr>
              <w:t>Trần Thị H</w:t>
            </w:r>
            <w:r w:rsidR="00365407">
              <w:rPr>
                <w:rFonts w:ascii="Times New Roman" w:hAnsi="Times New Roman"/>
                <w:b/>
                <w:lang w:val="nl-NL"/>
              </w:rPr>
              <w:t>uệ Chi</w:t>
            </w:r>
          </w:p>
        </w:tc>
        <w:tc>
          <w:tcPr>
            <w:tcW w:w="3456" w:type="dxa"/>
          </w:tcPr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  <w:r w:rsidRPr="00610C6A">
              <w:rPr>
                <w:rFonts w:ascii="Times New Roman" w:hAnsi="Times New Roman"/>
                <w:b/>
                <w:lang w:val="nl-NL"/>
              </w:rPr>
              <w:t xml:space="preserve">      GV RA ĐỀ CƯƠNG</w:t>
            </w: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</w:p>
          <w:p w:rsidR="00610C6A" w:rsidRPr="00610C6A" w:rsidRDefault="00610C6A" w:rsidP="006169B2">
            <w:pPr>
              <w:ind w:right="-720"/>
              <w:rPr>
                <w:rFonts w:ascii="Times New Roman" w:hAnsi="Times New Roman"/>
                <w:b/>
                <w:lang w:val="nl-NL"/>
              </w:rPr>
            </w:pPr>
            <w:r w:rsidRPr="00610C6A">
              <w:rPr>
                <w:rFonts w:ascii="Times New Roman" w:hAnsi="Times New Roman"/>
                <w:b/>
                <w:lang w:val="nl-NL"/>
              </w:rPr>
              <w:t xml:space="preserve">        Nguyễn Bích Ngọc </w:t>
            </w:r>
          </w:p>
        </w:tc>
      </w:tr>
    </w:tbl>
    <w:p w:rsidR="00615F40" w:rsidRPr="004A469D" w:rsidRDefault="00615F40" w:rsidP="00610C6A">
      <w:pPr>
        <w:rPr>
          <w:rFonts w:ascii="Times New Roman" w:hAnsi="Times New Roman"/>
          <w:b/>
          <w:spacing w:val="-8"/>
          <w:lang w:val="nl-NL"/>
        </w:rPr>
      </w:pPr>
      <w:r w:rsidRPr="004A469D">
        <w:rPr>
          <w:rFonts w:ascii="Times New Roman" w:hAnsi="Times New Roman"/>
          <w:b/>
          <w:spacing w:val="-8"/>
          <w:lang w:val="nl-NL"/>
        </w:rPr>
        <w:t xml:space="preserve">      </w:t>
      </w:r>
    </w:p>
    <w:p w:rsidR="00615F40" w:rsidRDefault="00615F40" w:rsidP="00615F40">
      <w:pPr>
        <w:jc w:val="both"/>
        <w:rPr>
          <w:rFonts w:ascii="Times New Roman" w:hAnsi="Times New Roman"/>
          <w:lang w:val="nl-NL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521"/>
      </w:tblGrid>
      <w:tr w:rsidR="00610C6A" w:rsidRPr="00365407" w:rsidTr="006169B2">
        <w:tc>
          <w:tcPr>
            <w:tcW w:w="4106" w:type="dxa"/>
          </w:tcPr>
          <w:p w:rsidR="00610C6A" w:rsidRPr="00365407" w:rsidRDefault="00610C6A" w:rsidP="006169B2">
            <w:pPr>
              <w:spacing w:before="60" w:after="60"/>
              <w:ind w:right="-57"/>
              <w:jc w:val="center"/>
              <w:rPr>
                <w:rFonts w:ascii="Times New Roman" w:hAnsi="Times New Roman"/>
                <w:spacing w:val="-8"/>
                <w:lang w:val="nl-NL"/>
              </w:rPr>
            </w:pPr>
            <w:r w:rsidRPr="00365407">
              <w:rPr>
                <w:rFonts w:ascii="Times New Roman" w:hAnsi="Times New Roman"/>
                <w:spacing w:val="-8"/>
                <w:lang w:val="nl-NL"/>
              </w:rPr>
              <w:t>TRƯỜNG THCS GIA THỤY</w:t>
            </w:r>
          </w:p>
          <w:p w:rsidR="00610C6A" w:rsidRDefault="00610C6A" w:rsidP="006169B2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spacing w:val="-8"/>
                <w:lang w:val="nl-NL"/>
              </w:rPr>
            </w:pPr>
            <w:r w:rsidRPr="00610C6A">
              <w:rPr>
                <w:rFonts w:ascii="Times New Roman" w:hAnsi="Times New Roman"/>
                <w:b/>
                <w:spacing w:val="-8"/>
                <w:lang w:val="nl-NL"/>
              </w:rPr>
              <w:lastRenderedPageBreak/>
              <w:t>TỔ TOÁN - LÝ</w:t>
            </w:r>
          </w:p>
        </w:tc>
        <w:tc>
          <w:tcPr>
            <w:tcW w:w="6521" w:type="dxa"/>
          </w:tcPr>
          <w:p w:rsidR="00610C6A" w:rsidRDefault="00610C6A" w:rsidP="006169B2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ĐỀ CƯƠNG</w:t>
            </w:r>
            <w:r w:rsidRPr="00610C6A">
              <w:rPr>
                <w:rFonts w:ascii="Times New Roman" w:hAnsi="Times New Roman"/>
                <w:b/>
                <w:lang w:val="nl-NL"/>
              </w:rPr>
              <w:t xml:space="preserve"> ÔN TẬP HỌC KÌ I</w:t>
            </w:r>
          </w:p>
          <w:p w:rsidR="00610C6A" w:rsidRDefault="00610C6A" w:rsidP="006169B2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spacing w:val="-8"/>
                <w:lang w:val="nl-NL"/>
              </w:rPr>
            </w:pPr>
            <w:r>
              <w:rPr>
                <w:rFonts w:ascii="Times New Roman" w:hAnsi="Times New Roman"/>
                <w:b/>
                <w:spacing w:val="-8"/>
                <w:lang w:val="nl-NL"/>
              </w:rPr>
              <w:lastRenderedPageBreak/>
              <w:t>MÔN: TIN HỌC 7</w:t>
            </w:r>
          </w:p>
          <w:p w:rsidR="00610C6A" w:rsidRDefault="002F0680" w:rsidP="002F0680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spacing w:val="-8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Năm học 2020 - 2021</w:t>
            </w:r>
          </w:p>
        </w:tc>
      </w:tr>
    </w:tbl>
    <w:p w:rsidR="00610C6A" w:rsidRPr="00610C6A" w:rsidRDefault="00610C6A" w:rsidP="00610C6A">
      <w:pPr>
        <w:tabs>
          <w:tab w:val="left" w:pos="3135"/>
        </w:tabs>
        <w:spacing w:line="276" w:lineRule="auto"/>
        <w:jc w:val="both"/>
        <w:rPr>
          <w:rFonts w:ascii="Times New Roman" w:hAnsi="Times New Roman"/>
          <w:b/>
          <w:lang w:val="nl-NL"/>
        </w:rPr>
      </w:pPr>
      <w:r w:rsidRPr="00610C6A">
        <w:rPr>
          <w:rFonts w:ascii="Times New Roman" w:hAnsi="Times New Roman"/>
          <w:b/>
          <w:lang w:val="nl-NL"/>
        </w:rPr>
        <w:lastRenderedPageBreak/>
        <w:t>CÂU HỎI ÔN TẬP</w:t>
      </w:r>
    </w:p>
    <w:p w:rsidR="00610C6A" w:rsidRPr="00610C6A" w:rsidRDefault="00610C6A" w:rsidP="00610C6A">
      <w:pPr>
        <w:spacing w:line="276" w:lineRule="auto"/>
        <w:rPr>
          <w:rFonts w:ascii="Times New Roman" w:hAnsi="Times New Roman"/>
          <w:b/>
          <w:spacing w:val="-8"/>
          <w:sz w:val="26"/>
          <w:szCs w:val="26"/>
          <w:u w:val="single"/>
          <w:lang w:val="nl-NL"/>
        </w:rPr>
      </w:pPr>
      <w:r w:rsidRPr="00610C6A">
        <w:rPr>
          <w:rFonts w:ascii="Times New Roman" w:hAnsi="Times New Roman"/>
          <w:b/>
          <w:spacing w:val="-8"/>
          <w:sz w:val="26"/>
          <w:szCs w:val="26"/>
          <w:u w:val="single"/>
          <w:lang w:val="nl-NL"/>
        </w:rPr>
        <w:t>A. Lý thuyết:</w:t>
      </w:r>
    </w:p>
    <w:p w:rsidR="00615F40" w:rsidRPr="00610C6A" w:rsidRDefault="00615F40" w:rsidP="00EA32A8">
      <w:pPr>
        <w:jc w:val="both"/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lang w:val="nl-NL"/>
        </w:rPr>
        <w:t xml:space="preserve">Câu 1: </w:t>
      </w:r>
      <w:r w:rsidRPr="00610C6A">
        <w:rPr>
          <w:rFonts w:ascii="Times New Roman" w:hAnsi="Times New Roman"/>
          <w:sz w:val="26"/>
          <w:szCs w:val="26"/>
          <w:lang w:val="nl-NL"/>
        </w:rPr>
        <w:t>Chương trình bảng tính là gì? Cho ví dụ về thông tin dưới dạng bảng.</w:t>
      </w:r>
    </w:p>
    <w:p w:rsidR="00615F40" w:rsidRPr="00610C6A" w:rsidRDefault="00615F40" w:rsidP="00EA32A8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lang w:val="nl-NL"/>
        </w:rPr>
        <w:t>Câu 2: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 Trang tính đang được kích hoạt có đặc điểm gì? Khi mở một bảng tính mới, thông thường bảng tính gồm bao nhiêu trang tính?</w:t>
      </w:r>
    </w:p>
    <w:p w:rsidR="00615F40" w:rsidRPr="00610C6A" w:rsidRDefault="00615F40" w:rsidP="00EA32A8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lang w:val="nl-NL"/>
        </w:rPr>
        <w:t>Câu 3: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 Hãy liệt kê các t</w:t>
      </w:r>
      <w:r w:rsidR="00365407">
        <w:rPr>
          <w:rFonts w:ascii="Times New Roman" w:hAnsi="Times New Roman"/>
          <w:sz w:val="26"/>
          <w:szCs w:val="26"/>
          <w:lang w:val="nl-NL"/>
        </w:rPr>
        <w:t>hành phần chính của trang tính? G</w:t>
      </w:r>
      <w:r w:rsidRPr="00610C6A">
        <w:rPr>
          <w:rFonts w:ascii="Times New Roman" w:hAnsi="Times New Roman"/>
          <w:sz w:val="26"/>
          <w:szCs w:val="26"/>
          <w:lang w:val="nl-NL"/>
        </w:rPr>
        <w:t>iả sử ta chọn một khố</w:t>
      </w:r>
      <w:r w:rsidR="00365407">
        <w:rPr>
          <w:rFonts w:ascii="Times New Roman" w:hAnsi="Times New Roman"/>
          <w:sz w:val="26"/>
          <w:szCs w:val="26"/>
          <w:lang w:val="nl-NL"/>
        </w:rPr>
        <w:t xml:space="preserve">i, </w:t>
      </w:r>
      <w:r w:rsidRPr="00610C6A">
        <w:rPr>
          <w:rFonts w:ascii="Times New Roman" w:hAnsi="Times New Roman"/>
          <w:sz w:val="26"/>
          <w:szCs w:val="26"/>
          <w:lang w:val="nl-NL"/>
        </w:rPr>
        <w:t>ô tính nào được kí</w:t>
      </w:r>
      <w:r w:rsidR="00365407">
        <w:rPr>
          <w:rFonts w:ascii="Times New Roman" w:hAnsi="Times New Roman"/>
          <w:sz w:val="26"/>
          <w:szCs w:val="26"/>
          <w:lang w:val="nl-NL"/>
        </w:rPr>
        <w:t>ch hoạt trong các ô của khối đó b</w:t>
      </w:r>
      <w:r w:rsidR="00365407" w:rsidRPr="00610C6A">
        <w:rPr>
          <w:rFonts w:ascii="Times New Roman" w:hAnsi="Times New Roman"/>
          <w:sz w:val="26"/>
          <w:szCs w:val="26"/>
          <w:lang w:val="nl-NL"/>
        </w:rPr>
        <w:t>iết rằng trên trang tính chỉ có một ô được kích hoạt</w:t>
      </w:r>
      <w:r w:rsidR="00365407">
        <w:rPr>
          <w:rFonts w:ascii="Times New Roman" w:hAnsi="Times New Roman"/>
          <w:sz w:val="26"/>
          <w:szCs w:val="26"/>
          <w:lang w:val="nl-NL"/>
        </w:rPr>
        <w:t>.</w:t>
      </w:r>
    </w:p>
    <w:p w:rsidR="00615F40" w:rsidRPr="00610C6A" w:rsidRDefault="00615F40" w:rsidP="00EA32A8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lang w:val="nl-NL"/>
        </w:rPr>
        <w:t>Câu 4: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 Kể tên các kiểu dữ liệu trên trang tính? Cho v</w:t>
      </w:r>
      <w:r w:rsidRPr="00610C6A">
        <w:rPr>
          <w:rFonts w:ascii="Times New Roman" w:hAnsi="Times New Roman"/>
          <w:sz w:val="26"/>
          <w:szCs w:val="26"/>
          <w:lang w:val="vi-VN"/>
        </w:rPr>
        <w:t xml:space="preserve">í </w:t>
      </w:r>
      <w:r w:rsidRPr="00610C6A">
        <w:rPr>
          <w:rFonts w:ascii="Times New Roman" w:hAnsi="Times New Roman"/>
          <w:sz w:val="26"/>
          <w:szCs w:val="26"/>
          <w:lang w:val="nl-NL"/>
        </w:rPr>
        <w:t>d</w:t>
      </w:r>
      <w:r w:rsidRPr="00610C6A">
        <w:rPr>
          <w:rFonts w:ascii="Times New Roman" w:hAnsi="Times New Roman"/>
          <w:sz w:val="26"/>
          <w:szCs w:val="26"/>
          <w:lang w:val="vi-VN"/>
        </w:rPr>
        <w:t>ụ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 mỗi loại.</w:t>
      </w:r>
    </w:p>
    <w:p w:rsidR="00265482" w:rsidRDefault="00615F40" w:rsidP="00EA32A8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lang w:val="nl-NL"/>
        </w:rPr>
        <w:t>Câu 5: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 Trình bày các bước nhập công thức. </w:t>
      </w:r>
      <w:r w:rsidR="00365407">
        <w:rPr>
          <w:rFonts w:ascii="Times New Roman" w:hAnsi="Times New Roman"/>
          <w:sz w:val="26"/>
          <w:szCs w:val="26"/>
          <w:lang w:val="nl-NL"/>
        </w:rPr>
        <w:t>Căn cứ vào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 đâu em có thể biết một ô đang chứa công thức hay chứa giá trị cụ thể?</w:t>
      </w:r>
    </w:p>
    <w:p w:rsidR="00265482" w:rsidRDefault="00615F40" w:rsidP="00EA32A8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lang w:val="nl-NL"/>
        </w:rPr>
        <w:t>Câu 6: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 Em hãy nêu lợi ích của việc sử dụng địa chỉ ô tính trong công thức.</w:t>
      </w:r>
    </w:p>
    <w:p w:rsidR="00615F40" w:rsidRPr="00610C6A" w:rsidRDefault="00615F40" w:rsidP="00EA32A8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lang w:val="nl-NL"/>
        </w:rPr>
        <w:t>Câu 7: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 Nêu các thao tác sao chép và di chuyển dữ liệu?</w:t>
      </w:r>
    </w:p>
    <w:p w:rsidR="00610C6A" w:rsidRPr="00610C6A" w:rsidRDefault="00610C6A" w:rsidP="00610C6A">
      <w:pPr>
        <w:spacing w:line="276" w:lineRule="auto"/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u w:val="single"/>
          <w:lang w:val="nl-NL"/>
        </w:rPr>
        <w:t>B. Bài tập:</w:t>
      </w:r>
    </w:p>
    <w:p w:rsidR="00610C6A" w:rsidRPr="00610C6A" w:rsidRDefault="00610C6A" w:rsidP="00610C6A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lang w:val="nl-NL"/>
        </w:rPr>
        <w:t>1. Bài tập trắc nghiệm:</w:t>
      </w:r>
      <w:r w:rsidRPr="002F0680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2F0680" w:rsidRPr="002F0680">
        <w:rPr>
          <w:rFonts w:ascii="Times New Roman" w:hAnsi="Times New Roman"/>
          <w:sz w:val="26"/>
          <w:szCs w:val="26"/>
          <w:lang w:val="nl-NL"/>
        </w:rPr>
        <w:t>C</w:t>
      </w:r>
      <w:r w:rsidR="00365407" w:rsidRPr="002F0680">
        <w:rPr>
          <w:rFonts w:ascii="Times New Roman" w:hAnsi="Times New Roman"/>
          <w:sz w:val="26"/>
          <w:szCs w:val="26"/>
          <w:lang w:val="nl-NL"/>
        </w:rPr>
        <w:t>ác</w:t>
      </w:r>
      <w:r w:rsidR="0036540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2F0680">
        <w:rPr>
          <w:rFonts w:ascii="Times New Roman" w:hAnsi="Times New Roman"/>
          <w:sz w:val="26"/>
          <w:szCs w:val="26"/>
          <w:lang w:val="nl-NL"/>
        </w:rPr>
        <w:t xml:space="preserve">dạng </w:t>
      </w:r>
      <w:r w:rsidR="00365407">
        <w:rPr>
          <w:rFonts w:ascii="Times New Roman" w:hAnsi="Times New Roman"/>
          <w:sz w:val="26"/>
          <w:szCs w:val="26"/>
          <w:lang w:val="nl-NL"/>
        </w:rPr>
        <w:t>bài tập trắc nghiệm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 trong sách bài tập Tin Học 7</w:t>
      </w:r>
      <w:r w:rsidR="002F0680">
        <w:rPr>
          <w:rFonts w:ascii="Times New Roman" w:hAnsi="Times New Roman"/>
          <w:sz w:val="26"/>
          <w:szCs w:val="26"/>
          <w:lang w:val="nl-NL"/>
        </w:rPr>
        <w:t xml:space="preserve"> thuộc chương 1</w:t>
      </w:r>
    </w:p>
    <w:p w:rsidR="00610C6A" w:rsidRPr="00610C6A" w:rsidRDefault="00610C6A" w:rsidP="00610C6A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  <w:r w:rsidRPr="00610C6A">
        <w:rPr>
          <w:rFonts w:ascii="Times New Roman" w:hAnsi="Times New Roman"/>
          <w:b/>
          <w:sz w:val="26"/>
          <w:szCs w:val="26"/>
          <w:lang w:val="nl-NL"/>
        </w:rPr>
        <w:t>2. Bài tập tự luận:</w:t>
      </w:r>
    </w:p>
    <w:p w:rsidR="00610C6A" w:rsidRPr="00610C6A" w:rsidRDefault="00610C6A" w:rsidP="00610C6A">
      <w:pPr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610C6A">
        <w:rPr>
          <w:rFonts w:ascii="Times New Roman" w:hAnsi="Times New Roman"/>
          <w:sz w:val="26"/>
          <w:szCs w:val="26"/>
          <w:lang w:val="nl-NL"/>
        </w:rPr>
        <w:t>a.</w:t>
      </w:r>
      <w:r w:rsidRPr="00610C6A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610C6A">
        <w:rPr>
          <w:rFonts w:ascii="Times New Roman" w:hAnsi="Times New Roman"/>
          <w:sz w:val="26"/>
          <w:szCs w:val="26"/>
          <w:lang w:val="nl-NL"/>
        </w:rPr>
        <w:t>Bài</w:t>
      </w:r>
      <w:r w:rsidRPr="00610C6A">
        <w:rPr>
          <w:rFonts w:ascii="Times New Roman" w:hAnsi="Times New Roman"/>
          <w:sz w:val="26"/>
          <w:szCs w:val="26"/>
          <w:lang w:val="vi-VN"/>
        </w:rPr>
        <w:t xml:space="preserve"> tập </w:t>
      </w:r>
      <w:r w:rsidRPr="00610C6A">
        <w:rPr>
          <w:rFonts w:ascii="Times New Roman" w:hAnsi="Times New Roman"/>
          <w:sz w:val="26"/>
          <w:szCs w:val="26"/>
          <w:lang w:val="nl-NL"/>
        </w:rPr>
        <w:t xml:space="preserve">về viết công thức, </w:t>
      </w:r>
      <w:r w:rsidR="00265482">
        <w:rPr>
          <w:rFonts w:ascii="Times New Roman" w:hAnsi="Times New Roman"/>
          <w:sz w:val="26"/>
          <w:szCs w:val="26"/>
          <w:lang w:val="nl-NL"/>
        </w:rPr>
        <w:t xml:space="preserve">dùng </w:t>
      </w:r>
      <w:r w:rsidRPr="00610C6A">
        <w:rPr>
          <w:rFonts w:ascii="Times New Roman" w:hAnsi="Times New Roman"/>
          <w:sz w:val="26"/>
          <w:szCs w:val="26"/>
          <w:lang w:val="nl-NL"/>
        </w:rPr>
        <w:t>hàm để tính toán trong trang tính</w:t>
      </w:r>
    </w:p>
    <w:p w:rsidR="00610C6A" w:rsidRPr="00610C6A" w:rsidRDefault="00610C6A" w:rsidP="00610C6A">
      <w:pPr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610C6A">
        <w:rPr>
          <w:rFonts w:ascii="Times New Roman" w:hAnsi="Times New Roman"/>
          <w:sz w:val="26"/>
          <w:szCs w:val="26"/>
          <w:lang w:val="vi-VN"/>
        </w:rPr>
        <w:t xml:space="preserve">b. Bài tập </w:t>
      </w:r>
      <w:r w:rsidRPr="00610C6A">
        <w:rPr>
          <w:rFonts w:ascii="Times New Roman" w:hAnsi="Times New Roman"/>
          <w:sz w:val="26"/>
          <w:szCs w:val="26"/>
          <w:lang w:val="nl-NL"/>
        </w:rPr>
        <w:t>về sao chép và di chuyển công thức.</w:t>
      </w:r>
    </w:p>
    <w:p w:rsidR="00610C6A" w:rsidRPr="00610C6A" w:rsidRDefault="00610C6A" w:rsidP="00610C6A">
      <w:pPr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  <w:r w:rsidRPr="00610C6A">
        <w:rPr>
          <w:rFonts w:ascii="Times New Roman" w:hAnsi="Times New Roman"/>
          <w:b/>
          <w:sz w:val="26"/>
          <w:szCs w:val="26"/>
          <w:lang w:val="vi-VN"/>
        </w:rPr>
        <w:t xml:space="preserve">3. Một số bài tập cụ thể: </w:t>
      </w:r>
    </w:p>
    <w:p w:rsidR="00615F40" w:rsidRPr="00610C6A" w:rsidRDefault="00615F40" w:rsidP="00615F40">
      <w:pPr>
        <w:rPr>
          <w:rFonts w:ascii="Times New Roman" w:hAnsi="Times New Roman"/>
          <w:b/>
          <w:sz w:val="26"/>
          <w:szCs w:val="26"/>
          <w:lang w:val="vi-VN"/>
        </w:rPr>
      </w:pPr>
      <w:r w:rsidRPr="00610C6A">
        <w:rPr>
          <w:rFonts w:ascii="Times New Roman" w:hAnsi="Times New Roman"/>
          <w:b/>
          <w:sz w:val="26"/>
          <w:szCs w:val="26"/>
          <w:lang w:val="vi-VN"/>
        </w:rPr>
        <w:t xml:space="preserve">Bài 1: </w:t>
      </w:r>
      <w:r w:rsidRPr="00610C6A">
        <w:rPr>
          <w:rFonts w:ascii="Times New Roman" w:hAnsi="Times New Roman"/>
          <w:sz w:val="26"/>
          <w:szCs w:val="26"/>
          <w:lang w:val="pt-BR"/>
        </w:rPr>
        <w:t>Giả sử ta có bảng tính sau:</w:t>
      </w:r>
    </w:p>
    <w:p w:rsidR="00615F40" w:rsidRPr="00610C6A" w:rsidRDefault="00615F40" w:rsidP="00615F40">
      <w:pPr>
        <w:tabs>
          <w:tab w:val="left" w:pos="5760"/>
        </w:tabs>
        <w:rPr>
          <w:rFonts w:ascii="Times New Roman" w:hAnsi="Times New Roman"/>
          <w:sz w:val="26"/>
          <w:szCs w:val="26"/>
          <w:lang w:val="pt-BR"/>
        </w:rPr>
      </w:pPr>
      <w:r w:rsidRPr="00610C6A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50800</wp:posOffset>
            </wp:positionV>
            <wp:extent cx="6400800" cy="8477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1" r="33809" b="7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F40" w:rsidRPr="00610C6A" w:rsidRDefault="00615F40" w:rsidP="00615F40">
      <w:pPr>
        <w:tabs>
          <w:tab w:val="left" w:pos="5760"/>
        </w:tabs>
        <w:rPr>
          <w:rFonts w:ascii="Times New Roman" w:hAnsi="Times New Roman"/>
          <w:sz w:val="26"/>
          <w:szCs w:val="26"/>
          <w:lang w:val="pt-BR"/>
        </w:rPr>
      </w:pPr>
    </w:p>
    <w:p w:rsidR="00615F40" w:rsidRPr="00610C6A" w:rsidRDefault="00615F40" w:rsidP="00615F40">
      <w:pPr>
        <w:tabs>
          <w:tab w:val="left" w:pos="5760"/>
        </w:tabs>
        <w:rPr>
          <w:rFonts w:ascii="Times New Roman" w:hAnsi="Times New Roman"/>
          <w:sz w:val="26"/>
          <w:szCs w:val="26"/>
          <w:lang w:val="pt-BR"/>
        </w:rPr>
      </w:pPr>
    </w:p>
    <w:p w:rsidR="00615F40" w:rsidRPr="00610C6A" w:rsidRDefault="00615F40" w:rsidP="00615F40">
      <w:pPr>
        <w:tabs>
          <w:tab w:val="left" w:pos="5760"/>
        </w:tabs>
        <w:rPr>
          <w:rFonts w:ascii="Times New Roman" w:hAnsi="Times New Roman"/>
          <w:sz w:val="26"/>
          <w:szCs w:val="26"/>
          <w:lang w:val="pt-BR"/>
        </w:rPr>
      </w:pPr>
    </w:p>
    <w:p w:rsidR="00615F40" w:rsidRPr="00610C6A" w:rsidRDefault="00615F40" w:rsidP="00615F40">
      <w:pPr>
        <w:tabs>
          <w:tab w:val="left" w:pos="5760"/>
        </w:tabs>
        <w:rPr>
          <w:rFonts w:ascii="Times New Roman" w:hAnsi="Times New Roman"/>
          <w:sz w:val="26"/>
          <w:szCs w:val="26"/>
          <w:lang w:val="pt-BR"/>
        </w:rPr>
      </w:pPr>
    </w:p>
    <w:p w:rsidR="00615F40" w:rsidRPr="00610C6A" w:rsidRDefault="00615F40" w:rsidP="00615F40">
      <w:pPr>
        <w:tabs>
          <w:tab w:val="left" w:pos="5760"/>
        </w:tabs>
        <w:rPr>
          <w:rFonts w:ascii="Times New Roman" w:hAnsi="Times New Roman"/>
          <w:sz w:val="26"/>
          <w:szCs w:val="26"/>
          <w:lang w:val="pt-BR"/>
        </w:rPr>
      </w:pPr>
    </w:p>
    <w:p w:rsidR="00615F40" w:rsidRPr="00610C6A" w:rsidRDefault="00615F40" w:rsidP="00615F40">
      <w:pPr>
        <w:tabs>
          <w:tab w:val="left" w:pos="5760"/>
        </w:tabs>
        <w:spacing w:line="276" w:lineRule="auto"/>
        <w:rPr>
          <w:rFonts w:ascii="Times New Roman" w:hAnsi="Times New Roman"/>
          <w:sz w:val="26"/>
          <w:szCs w:val="26"/>
          <w:lang w:val="pt-BR"/>
        </w:rPr>
      </w:pPr>
      <w:r w:rsidRPr="00610C6A">
        <w:rPr>
          <w:rFonts w:ascii="Times New Roman" w:hAnsi="Times New Roman"/>
          <w:sz w:val="26"/>
          <w:szCs w:val="26"/>
          <w:lang w:val="pt-BR"/>
        </w:rPr>
        <w:t xml:space="preserve">a. Thực hiện tính </w:t>
      </w:r>
      <w:r w:rsidRPr="00610C6A">
        <w:rPr>
          <w:rFonts w:ascii="Times New Roman" w:hAnsi="Times New Roman"/>
          <w:b/>
          <w:sz w:val="26"/>
          <w:szCs w:val="26"/>
          <w:lang w:val="pt-BR"/>
        </w:rPr>
        <w:t>Tổng điểm</w:t>
      </w:r>
      <w:r w:rsidRPr="00610C6A">
        <w:rPr>
          <w:rFonts w:ascii="Times New Roman" w:hAnsi="Times New Roman"/>
          <w:sz w:val="26"/>
          <w:szCs w:val="26"/>
          <w:lang w:val="pt-BR"/>
        </w:rPr>
        <w:t xml:space="preserve"> của bạn </w:t>
      </w:r>
      <w:r w:rsidRPr="00610C6A">
        <w:rPr>
          <w:rFonts w:ascii="Times New Roman" w:hAnsi="Times New Roman" w:hint="eastAsia"/>
          <w:b/>
          <w:sz w:val="26"/>
          <w:szCs w:val="26"/>
          <w:lang w:val="pt-BR"/>
        </w:rPr>
        <w:t>Đ</w:t>
      </w:r>
      <w:r w:rsidRPr="00610C6A">
        <w:rPr>
          <w:rFonts w:ascii="Times New Roman" w:hAnsi="Times New Roman"/>
          <w:b/>
          <w:sz w:val="26"/>
          <w:szCs w:val="26"/>
          <w:lang w:val="pt-BR"/>
        </w:rPr>
        <w:t>inh Vạn Hoàng Anh</w:t>
      </w:r>
    </w:p>
    <w:p w:rsidR="00615F40" w:rsidRPr="00610C6A" w:rsidRDefault="00615F40" w:rsidP="00615F40">
      <w:pPr>
        <w:tabs>
          <w:tab w:val="left" w:pos="5760"/>
        </w:tabs>
        <w:spacing w:line="276" w:lineRule="auto"/>
        <w:rPr>
          <w:rFonts w:ascii="Times New Roman" w:hAnsi="Times New Roman"/>
          <w:sz w:val="26"/>
          <w:szCs w:val="26"/>
          <w:lang w:val="pt-BR"/>
        </w:rPr>
      </w:pPr>
      <w:r w:rsidRPr="00610C6A">
        <w:rPr>
          <w:rFonts w:ascii="Times New Roman" w:hAnsi="Times New Roman"/>
          <w:sz w:val="26"/>
          <w:szCs w:val="26"/>
          <w:lang w:val="pt-BR"/>
        </w:rPr>
        <w:t>Tại ô…………….Gõ…………………………………………………………………………………</w:t>
      </w:r>
    </w:p>
    <w:p w:rsidR="00615F40" w:rsidRPr="00610C6A" w:rsidRDefault="00615F40" w:rsidP="00615F40">
      <w:pPr>
        <w:tabs>
          <w:tab w:val="left" w:pos="5760"/>
        </w:tabs>
        <w:spacing w:line="276" w:lineRule="auto"/>
        <w:rPr>
          <w:rFonts w:ascii="Times New Roman" w:hAnsi="Times New Roman"/>
          <w:sz w:val="26"/>
          <w:szCs w:val="26"/>
          <w:lang w:val="pt-BR"/>
        </w:rPr>
      </w:pPr>
      <w:r w:rsidRPr="00610C6A">
        <w:rPr>
          <w:rFonts w:ascii="Times New Roman" w:hAnsi="Times New Roman"/>
          <w:sz w:val="26"/>
          <w:szCs w:val="26"/>
          <w:lang w:val="pt-BR"/>
        </w:rPr>
        <w:t xml:space="preserve">b. Thực hiện tính </w:t>
      </w:r>
      <w:r w:rsidRPr="00610C6A">
        <w:rPr>
          <w:rFonts w:ascii="Times New Roman" w:hAnsi="Times New Roman"/>
          <w:b/>
          <w:sz w:val="26"/>
          <w:szCs w:val="26"/>
          <w:lang w:val="pt-BR"/>
        </w:rPr>
        <w:t>TB môn</w:t>
      </w:r>
      <w:r w:rsidRPr="00610C6A">
        <w:rPr>
          <w:rFonts w:ascii="Times New Roman" w:hAnsi="Times New Roman"/>
          <w:sz w:val="26"/>
          <w:szCs w:val="26"/>
          <w:lang w:val="pt-BR"/>
        </w:rPr>
        <w:t xml:space="preserve"> của bạn </w:t>
      </w:r>
      <w:r w:rsidRPr="00610C6A">
        <w:rPr>
          <w:rFonts w:ascii="Times New Roman" w:hAnsi="Times New Roman"/>
          <w:b/>
          <w:sz w:val="26"/>
          <w:szCs w:val="26"/>
          <w:lang w:val="pt-BR"/>
        </w:rPr>
        <w:t>Lê Thái Anh</w:t>
      </w:r>
      <w:r w:rsidRPr="00610C6A">
        <w:rPr>
          <w:rFonts w:ascii="Times New Roman" w:hAnsi="Times New Roman"/>
          <w:sz w:val="26"/>
          <w:szCs w:val="26"/>
          <w:lang w:val="pt-BR"/>
        </w:rPr>
        <w:t xml:space="preserve"> (biết tính TB môn bằng cách Văn, Toán nhân hệ số 2, các môn còn lại nhân hệ số1)</w:t>
      </w:r>
    </w:p>
    <w:p w:rsidR="00615F40" w:rsidRPr="00610C6A" w:rsidRDefault="00615F40" w:rsidP="00615F40">
      <w:pPr>
        <w:tabs>
          <w:tab w:val="left" w:pos="5760"/>
        </w:tabs>
        <w:spacing w:line="276" w:lineRule="auto"/>
        <w:rPr>
          <w:rFonts w:ascii="Times New Roman" w:hAnsi="Times New Roman"/>
          <w:sz w:val="26"/>
          <w:szCs w:val="26"/>
          <w:lang w:val="pt-BR"/>
        </w:rPr>
      </w:pPr>
      <w:r w:rsidRPr="00610C6A">
        <w:rPr>
          <w:rFonts w:ascii="Times New Roman" w:hAnsi="Times New Roman"/>
          <w:sz w:val="26"/>
          <w:szCs w:val="26"/>
          <w:lang w:val="pt-BR"/>
        </w:rPr>
        <w:t>Tại ô…………….Gõ…………………………………………………………………………………</w:t>
      </w:r>
    </w:p>
    <w:p w:rsidR="00615F40" w:rsidRPr="00610C6A" w:rsidRDefault="00615F40" w:rsidP="00615F40">
      <w:pPr>
        <w:tabs>
          <w:tab w:val="left" w:pos="57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610C6A">
        <w:rPr>
          <w:rFonts w:ascii="Times New Roman" w:hAnsi="Times New Roman"/>
          <w:b/>
          <w:sz w:val="26"/>
          <w:szCs w:val="26"/>
          <w:lang w:val="pt-BR"/>
        </w:rPr>
        <w:t xml:space="preserve">Bài 2: </w:t>
      </w:r>
      <w:r w:rsidRPr="00610C6A">
        <w:rPr>
          <w:rFonts w:ascii="Times New Roman" w:hAnsi="Times New Roman"/>
          <w:sz w:val="26"/>
          <w:szCs w:val="26"/>
          <w:lang w:val="pt-BR"/>
        </w:rPr>
        <w:t>Giả sử ta có bảng tính sau:</w:t>
      </w:r>
    </w:p>
    <w:p w:rsidR="00615F40" w:rsidRPr="00610C6A" w:rsidRDefault="00615F40" w:rsidP="00615F40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10C6A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388620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9" r="59766" b="72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15F40" w:rsidRPr="00610C6A" w:rsidRDefault="00615F40" w:rsidP="00615F40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610C6A">
        <w:rPr>
          <w:rFonts w:ascii="Times New Roman" w:hAnsi="Times New Roman"/>
          <w:sz w:val="26"/>
          <w:szCs w:val="26"/>
        </w:rPr>
        <w:t xml:space="preserve">a.  </w:t>
      </w:r>
      <w:r w:rsidRPr="00610C6A">
        <w:rPr>
          <w:rFonts w:ascii="Times New Roman" w:hAnsi="Times New Roman"/>
          <w:sz w:val="26"/>
          <w:szCs w:val="26"/>
          <w:lang w:val="vi-VN"/>
        </w:rPr>
        <w:t>Biết ô D1 bằng tổng dữ liệu tại 3 ô A1, B1, C1, sử dụng hàm thích hợp (sử dụng địa chỉ ô) để viết công thức tại ô D1. Kết quả thu được?</w:t>
      </w:r>
    </w:p>
    <w:p w:rsidR="00615F40" w:rsidRPr="00610C6A" w:rsidRDefault="00615F40" w:rsidP="00615F40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610C6A">
        <w:rPr>
          <w:rFonts w:ascii="Times New Roman" w:hAnsi="Times New Roman"/>
          <w:sz w:val="26"/>
          <w:szCs w:val="26"/>
          <w:lang w:val="vi-VN"/>
        </w:rPr>
        <w:t>b.  Sao chép công thức từ D1 vào ô D2 công thức thay đổi như thế nào? Kết quả thu được?</w:t>
      </w:r>
    </w:p>
    <w:p w:rsidR="00615F40" w:rsidRPr="00610C6A" w:rsidRDefault="00615F40" w:rsidP="00615F40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610C6A">
        <w:rPr>
          <w:rFonts w:ascii="Times New Roman" w:hAnsi="Times New Roman"/>
          <w:sz w:val="26"/>
          <w:szCs w:val="26"/>
          <w:lang w:val="vi-VN"/>
        </w:rPr>
        <w:t>c.  Sao chép công thức từ D1 vào ô E1 công thức thay đổi như thế nào? Kết quả thu được?</w:t>
      </w:r>
    </w:p>
    <w:p w:rsidR="00962A9E" w:rsidRDefault="00615F40" w:rsidP="0036540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10C6A">
        <w:rPr>
          <w:rFonts w:ascii="Times New Roman" w:hAnsi="Times New Roman"/>
          <w:sz w:val="26"/>
          <w:szCs w:val="26"/>
          <w:lang w:val="vi-VN"/>
        </w:rPr>
        <w:t xml:space="preserve">d.  Sao chép công thức từ D1 vào ô F2 công thức thay đổi như thế nào? </w:t>
      </w:r>
      <w:r w:rsidRPr="00610C6A">
        <w:rPr>
          <w:rFonts w:ascii="Times New Roman" w:hAnsi="Times New Roman"/>
          <w:sz w:val="26"/>
          <w:szCs w:val="26"/>
        </w:rPr>
        <w:t>Kết quả thu được?</w:t>
      </w:r>
    </w:p>
    <w:p w:rsidR="00EA32A8" w:rsidRDefault="00EA32A8" w:rsidP="0036540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EA32A8" w:rsidRPr="00365407" w:rsidRDefault="00EA32A8" w:rsidP="00EA32A8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</w:t>
      </w:r>
      <w:r w:rsidR="002F0680">
        <w:rPr>
          <w:rFonts w:ascii="Times New Roman" w:hAnsi="Times New Roman"/>
          <w:sz w:val="26"/>
          <w:szCs w:val="26"/>
        </w:rPr>
        <w:t>Hết-----------------------</w:t>
      </w:r>
    </w:p>
    <w:sectPr w:rsidR="00EA32A8" w:rsidRPr="00365407" w:rsidSect="00615F40">
      <w:pgSz w:w="12240" w:h="15840"/>
      <w:pgMar w:top="709" w:right="61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563"/>
    <w:multiLevelType w:val="hybridMultilevel"/>
    <w:tmpl w:val="1360C702"/>
    <w:lvl w:ilvl="0" w:tplc="601A1A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039"/>
    <w:multiLevelType w:val="hybridMultilevel"/>
    <w:tmpl w:val="EDFA1482"/>
    <w:lvl w:ilvl="0" w:tplc="601A1A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1E13"/>
    <w:multiLevelType w:val="hybridMultilevel"/>
    <w:tmpl w:val="E52667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E641278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C50FAD"/>
    <w:multiLevelType w:val="hybridMultilevel"/>
    <w:tmpl w:val="0AF244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1180D8C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F358D5"/>
    <w:multiLevelType w:val="hybridMultilevel"/>
    <w:tmpl w:val="9CFAB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2"/>
    </w:lvlOverride>
    <w:lvlOverride w:ilvl="2"/>
    <w:lvlOverride w:ilvl="3">
      <w:startOverride w:val="2"/>
    </w:lvlOverride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40"/>
    <w:rsid w:val="00265482"/>
    <w:rsid w:val="002B4066"/>
    <w:rsid w:val="002F0680"/>
    <w:rsid w:val="00365407"/>
    <w:rsid w:val="00610C6A"/>
    <w:rsid w:val="00615F40"/>
    <w:rsid w:val="006B04A9"/>
    <w:rsid w:val="00E7335F"/>
    <w:rsid w:val="00EA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C54CB-C9FC-414C-9C52-8A70E8C2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F4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C6A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1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2020-12-03T08:26:00Z</cp:lastPrinted>
  <dcterms:created xsi:type="dcterms:W3CDTF">2020-12-08T01:40:00Z</dcterms:created>
  <dcterms:modified xsi:type="dcterms:W3CDTF">2020-12-08T01:40:00Z</dcterms:modified>
</cp:coreProperties>
</file>