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112"/>
        <w:gridCol w:w="6520"/>
      </w:tblGrid>
      <w:tr w:rsidR="005F3FD8" w:rsidRPr="00EC47DA" w:rsidTr="00E1295D">
        <w:trPr>
          <w:trHeight w:val="1333"/>
        </w:trPr>
        <w:tc>
          <w:tcPr>
            <w:tcW w:w="4112" w:type="dxa"/>
          </w:tcPr>
          <w:p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r w:rsidRPr="00EC47DA">
              <w:rPr>
                <w:szCs w:val="28"/>
              </w:rPr>
              <w:t>TRƯỜNG THCS GIA THỤY</w:t>
            </w: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EC47DA">
              <w:rPr>
                <w:b/>
                <w:bCs/>
                <w:szCs w:val="28"/>
                <w:u w:val="single"/>
              </w:rPr>
              <w:t>Tổ Hóa – Sinh – Địa</w:t>
            </w: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r w:rsidRPr="00EC47DA">
              <w:rPr>
                <w:szCs w:val="28"/>
              </w:rPr>
              <w:t>Năm học: 2019 - 2020</w:t>
            </w: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520" w:type="dxa"/>
          </w:tcPr>
          <w:p w:rsidR="005F3FD8" w:rsidRPr="00CF530B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 xml:space="preserve">ĐỀ CƯƠNG ÔN TẬP KIỂM TRA </w:t>
            </w:r>
            <w:r>
              <w:rPr>
                <w:b/>
                <w:bCs/>
                <w:szCs w:val="28"/>
              </w:rPr>
              <w:t>HỌC KÌ II</w:t>
            </w: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>MÔN: ĐỊA LÍ 8</w:t>
            </w:r>
          </w:p>
          <w:p w:rsidR="005F3FD8" w:rsidRPr="00CF530B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EC47DA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  <w:lang w:val="en-US"/>
              </w:rPr>
              <w:t>43</w:t>
            </w: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:rsidR="005F3FD8" w:rsidRDefault="005F3FD8" w:rsidP="005F3FD8">
      <w:pPr>
        <w:spacing w:after="0" w:line="240" w:lineRule="auto"/>
        <w:rPr>
          <w:b/>
          <w:color w:val="000000"/>
          <w:szCs w:val="28"/>
        </w:rPr>
      </w:pPr>
    </w:p>
    <w:p w:rsidR="005F3FD8" w:rsidRPr="0051603B" w:rsidRDefault="005F3FD8" w:rsidP="005F3FD8">
      <w:pPr>
        <w:spacing w:after="0" w:line="360" w:lineRule="auto"/>
        <w:rPr>
          <w:b/>
          <w:color w:val="000000"/>
          <w:szCs w:val="28"/>
        </w:rPr>
      </w:pPr>
      <w:r w:rsidRPr="0051603B">
        <w:rPr>
          <w:b/>
          <w:color w:val="000000"/>
          <w:szCs w:val="28"/>
        </w:rPr>
        <w:t xml:space="preserve">I.MỤC TIÊU </w:t>
      </w:r>
    </w:p>
    <w:p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1. Kiến thức</w:t>
      </w:r>
      <w:r w:rsidRPr="00ED6299">
        <w:rPr>
          <w:b/>
          <w:color w:val="000000"/>
          <w:szCs w:val="28"/>
        </w:rPr>
        <w:t xml:space="preserve">: </w:t>
      </w:r>
    </w:p>
    <w:p w:rsidR="005F3FD8" w:rsidRPr="0051603B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Ôn tập kiến thức về</w:t>
      </w:r>
      <w:r w:rsidRPr="0051603B">
        <w:rPr>
          <w:color w:val="000000"/>
          <w:szCs w:val="28"/>
        </w:rPr>
        <w:t xml:space="preserve">  các đặc điể</w:t>
      </w:r>
      <w:r>
        <w:rPr>
          <w:color w:val="000000"/>
          <w:szCs w:val="28"/>
        </w:rPr>
        <w:t>m tự nhiên của Việt Nam: Biển Việt Nam, địa hình, khí hậu, khoáng sản, sông ngòi Việt Nam</w:t>
      </w:r>
    </w:p>
    <w:p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2. Kỹ năng</w:t>
      </w:r>
      <w:r w:rsidRPr="00ED6299">
        <w:rPr>
          <w:b/>
          <w:color w:val="000000"/>
          <w:szCs w:val="28"/>
        </w:rPr>
        <w:t xml:space="preserve">: </w:t>
      </w:r>
    </w:p>
    <w:p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- Kĩ năng trình bày, vận dụng kiến thức đã học để giải thích chứng minh 1 vấn đề.</w:t>
      </w:r>
    </w:p>
    <w:p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3. Thái độ</w:t>
      </w:r>
      <w:r w:rsidRPr="00ED6299">
        <w:rPr>
          <w:b/>
          <w:color w:val="000000"/>
          <w:szCs w:val="28"/>
        </w:rPr>
        <w:t>:</w:t>
      </w:r>
      <w:r w:rsidRPr="0051603B">
        <w:rPr>
          <w:color w:val="000000"/>
          <w:szCs w:val="28"/>
        </w:rPr>
        <w:t xml:space="preserve"> Làm bài nghiêm túc</w:t>
      </w:r>
    </w:p>
    <w:p w:rsidR="005F3FD8" w:rsidRPr="00ED6299" w:rsidRDefault="005F3FD8" w:rsidP="005F3FD8">
      <w:pPr>
        <w:spacing w:after="0" w:line="360" w:lineRule="auto"/>
        <w:jc w:val="both"/>
        <w:rPr>
          <w:b/>
          <w:i/>
          <w:szCs w:val="28"/>
        </w:rPr>
      </w:pPr>
      <w:r w:rsidRPr="00ED6299">
        <w:rPr>
          <w:b/>
          <w:i/>
          <w:szCs w:val="28"/>
        </w:rPr>
        <w:t>4. Phát triển năng lực HS:</w:t>
      </w:r>
    </w:p>
    <w:p w:rsidR="005F3FD8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chung: Trình bày, tư duy, tổng hợp, phân tích</w:t>
      </w:r>
    </w:p>
    <w:p w:rsidR="005F3FD8" w:rsidRPr="00587551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chuyên biệt:  giải thích, so sánh, nhận xét…</w:t>
      </w:r>
    </w:p>
    <w:p w:rsidR="005F3FD8" w:rsidRDefault="005F3FD8" w:rsidP="005F3FD8">
      <w:pPr>
        <w:spacing w:after="0" w:line="360" w:lineRule="auto"/>
        <w:rPr>
          <w:b/>
        </w:rPr>
      </w:pPr>
      <w:r>
        <w:rPr>
          <w:b/>
        </w:rPr>
        <w:t>II. MỘT SỐ CÂU HỎI VÀ BÀI TẬP</w:t>
      </w:r>
    </w:p>
    <w:p w:rsidR="005F3FD8" w:rsidRDefault="005F3FD8" w:rsidP="005F3FD8">
      <w:pPr>
        <w:spacing w:after="0" w:line="360" w:lineRule="auto"/>
        <w:rPr>
          <w:b/>
        </w:rPr>
      </w:pPr>
      <w:r w:rsidRPr="0027398B">
        <w:rPr>
          <w:b/>
        </w:rPr>
        <w:t>1. Trắc nghiệm:</w:t>
      </w:r>
      <w:r>
        <w:rPr>
          <w:b/>
        </w:rPr>
        <w:t xml:space="preserve"> </w:t>
      </w:r>
    </w:p>
    <w:p w:rsidR="005F3FD8" w:rsidRPr="00CF530B" w:rsidRDefault="005F3FD8" w:rsidP="005F3FD8">
      <w:pPr>
        <w:spacing w:after="0" w:line="360" w:lineRule="auto"/>
      </w:pPr>
      <w:r w:rsidRPr="00CF530B">
        <w:t>- Vùng biển Việt Nam</w:t>
      </w:r>
    </w:p>
    <w:p w:rsidR="005F3FD8" w:rsidRPr="00CF530B" w:rsidRDefault="005F3FD8" w:rsidP="005F3FD8">
      <w:pPr>
        <w:spacing w:after="0" w:line="360" w:lineRule="auto"/>
      </w:pPr>
      <w:r w:rsidRPr="00CF530B">
        <w:t>- Khoáng sản Việt Nam</w:t>
      </w:r>
    </w:p>
    <w:p w:rsidR="005F3FD8" w:rsidRPr="005F3FD8" w:rsidRDefault="005F3FD8" w:rsidP="005F3FD8">
      <w:pPr>
        <w:spacing w:after="0" w:line="360" w:lineRule="auto"/>
      </w:pPr>
      <w:r w:rsidRPr="005F3FD8">
        <w:t>- Địa hình Việt Nam</w:t>
      </w:r>
    </w:p>
    <w:p w:rsidR="005F3FD8" w:rsidRDefault="005F3FD8" w:rsidP="005F3FD8">
      <w:pPr>
        <w:spacing w:after="0" w:line="360" w:lineRule="auto"/>
      </w:pPr>
      <w:r w:rsidRPr="0027398B">
        <w:rPr>
          <w:b/>
        </w:rPr>
        <w:t>2. Tự luận:</w:t>
      </w:r>
      <w:r>
        <w:t xml:space="preserve"> </w:t>
      </w:r>
    </w:p>
    <w:p w:rsidR="005F3FD8" w:rsidRPr="00CF530B" w:rsidRDefault="005F3FD8" w:rsidP="005F3FD8">
      <w:pPr>
        <w:spacing w:after="0" w:line="360" w:lineRule="auto"/>
      </w:pPr>
      <w:r>
        <w:t xml:space="preserve">Địa lí Việt Nam: </w:t>
      </w:r>
      <w:r w:rsidRPr="00CF530B">
        <w:t>Khí hậu, sông ngòi Việt Nam</w:t>
      </w:r>
    </w:p>
    <w:p w:rsidR="005F3FD8" w:rsidRPr="00CF530B" w:rsidRDefault="005F3FD8" w:rsidP="005F3FD8">
      <w:pPr>
        <w:spacing w:after="0" w:line="360" w:lineRule="auto"/>
      </w:pPr>
      <w:r>
        <w:t xml:space="preserve">Câu 1: </w:t>
      </w:r>
      <w:r>
        <w:rPr>
          <w:szCs w:val="28"/>
        </w:rPr>
        <w:t xml:space="preserve">Trình bày đặc điểm khí hậu </w:t>
      </w:r>
      <w:r w:rsidRPr="00CF530B">
        <w:rPr>
          <w:szCs w:val="28"/>
        </w:rPr>
        <w:t>Việt Nam.</w:t>
      </w:r>
    </w:p>
    <w:p w:rsidR="005F3FD8" w:rsidRPr="00CF530B" w:rsidRDefault="005F3FD8" w:rsidP="005F3FD8">
      <w:pPr>
        <w:spacing w:after="0" w:line="360" w:lineRule="auto"/>
      </w:pPr>
      <w:r>
        <w:t xml:space="preserve">Câu 2. </w:t>
      </w:r>
      <w:r w:rsidRPr="00CF530B">
        <w:t>Nước ta có mấy mùa khí hậu? Nêu đặc trưng khí hậu từng mùa ở nước ta.</w:t>
      </w:r>
    </w:p>
    <w:p w:rsidR="005F3FD8" w:rsidRPr="00CF530B" w:rsidRDefault="005F3FD8" w:rsidP="005F3FD8">
      <w:pPr>
        <w:spacing w:after="0" w:line="360" w:lineRule="auto"/>
        <w:rPr>
          <w:szCs w:val="28"/>
        </w:rPr>
      </w:pPr>
      <w:r>
        <w:t xml:space="preserve">Câu 3: </w:t>
      </w:r>
      <w:r w:rsidRPr="00CF530B">
        <w:t>Nêu đặc điểm chung củ</w:t>
      </w:r>
      <w:r>
        <w:t>a sông ngòi nước ta</w:t>
      </w:r>
      <w:r w:rsidRPr="00CF530B">
        <w:t>.</w:t>
      </w:r>
      <w:bookmarkStart w:id="0" w:name="_GoBack"/>
      <w:bookmarkEnd w:id="0"/>
    </w:p>
    <w:p w:rsidR="005F3FD8" w:rsidRPr="0030497F" w:rsidRDefault="005F3FD8" w:rsidP="005F3FD8">
      <w:pPr>
        <w:spacing w:after="0" w:line="360" w:lineRule="auto"/>
        <w:rPr>
          <w:szCs w:val="28"/>
        </w:rPr>
      </w:pPr>
      <w:r>
        <w:rPr>
          <w:szCs w:val="28"/>
        </w:rPr>
        <w:t xml:space="preserve">Câu 4: </w:t>
      </w:r>
      <w:r w:rsidRPr="00CF530B">
        <w:rPr>
          <w:szCs w:val="28"/>
        </w:rPr>
        <w:t xml:space="preserve">Vì sao sông ngòi bị ô nhiễm? </w:t>
      </w:r>
      <w:r w:rsidRPr="0030497F">
        <w:rPr>
          <w:szCs w:val="28"/>
        </w:rPr>
        <w:t>Liên hệ địa phương em.</w:t>
      </w:r>
    </w:p>
    <w:p w:rsidR="005F3FD8" w:rsidRPr="0027398B" w:rsidRDefault="005F3FD8" w:rsidP="005F3FD8">
      <w:pPr>
        <w:spacing w:after="0" w:line="240" w:lineRule="auto"/>
        <w:jc w:val="right"/>
        <w:rPr>
          <w:i/>
        </w:rPr>
      </w:pPr>
      <w:r w:rsidRPr="0027398B">
        <w:rPr>
          <w:i/>
        </w:rPr>
        <w:t>Gia Thụ</w:t>
      </w:r>
      <w:r>
        <w:rPr>
          <w:i/>
        </w:rPr>
        <w:t>y, ngày 2</w:t>
      </w:r>
      <w:r>
        <w:rPr>
          <w:i/>
          <w:lang w:val="en-US"/>
        </w:rPr>
        <w:t>6</w:t>
      </w:r>
      <w:r>
        <w:rPr>
          <w:i/>
        </w:rPr>
        <w:t xml:space="preserve"> </w:t>
      </w:r>
      <w:r w:rsidRPr="0027398B">
        <w:rPr>
          <w:i/>
        </w:rPr>
        <w:t xml:space="preserve">tháng  </w:t>
      </w:r>
      <w:r>
        <w:rPr>
          <w:i/>
          <w:lang w:val="en-US"/>
        </w:rPr>
        <w:t>5</w:t>
      </w:r>
      <w:r w:rsidRPr="0027398B">
        <w:rPr>
          <w:i/>
        </w:rPr>
        <w:t xml:space="preserve">  năm 2020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F3FD8" w:rsidRPr="0030497F" w:rsidTr="00E1295D">
        <w:trPr>
          <w:jc w:val="center"/>
        </w:trPr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Ban giám hiệu</w:t>
            </w:r>
          </w:p>
        </w:tc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Nhóm CM</w:t>
            </w:r>
          </w:p>
        </w:tc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Người ra đề cương</w:t>
            </w:r>
          </w:p>
        </w:tc>
      </w:tr>
      <w:tr w:rsidR="005F3FD8" w:rsidRPr="0030497F" w:rsidTr="00E1295D">
        <w:trPr>
          <w:jc w:val="center"/>
        </w:trPr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Phạm Thị Hải Vân</w:t>
            </w:r>
          </w:p>
        </w:tc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Lương Thị Thu Hằng</w:t>
            </w:r>
          </w:p>
        </w:tc>
        <w:tc>
          <w:tcPr>
            <w:tcW w:w="3304" w:type="dxa"/>
          </w:tcPr>
          <w:p w:rsidR="005F3FD8" w:rsidRPr="0030497F" w:rsidRDefault="005F3FD8" w:rsidP="005F3FD8">
            <w:pPr>
              <w:spacing w:after="0" w:line="240" w:lineRule="auto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Trần Thị Mùi</w:t>
            </w:r>
          </w:p>
        </w:tc>
      </w:tr>
    </w:tbl>
    <w:p w:rsidR="003E1B80" w:rsidRDefault="005F3FD8" w:rsidP="005F3FD8">
      <w:pPr>
        <w:spacing w:after="0"/>
      </w:pPr>
    </w:p>
    <w:sectPr w:rsidR="003E1B80" w:rsidSect="005F3FD8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2D"/>
    <w:rsid w:val="00353461"/>
    <w:rsid w:val="00574C2E"/>
    <w:rsid w:val="005F3FD8"/>
    <w:rsid w:val="00A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97696A-B8C0-419F-B97C-6E2CE9BA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2020-05-28T06:03:00Z</dcterms:created>
  <dcterms:modified xsi:type="dcterms:W3CDTF">2020-05-28T06:04:00Z</dcterms:modified>
</cp:coreProperties>
</file>