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DB1" w:rsidRPr="00F6137C" w:rsidRDefault="00AE7DB1" w:rsidP="00AE7DB1">
      <w:pPr>
        <w:spacing w:after="0" w:line="312" w:lineRule="auto"/>
        <w:rPr>
          <w:rFonts w:ascii="Times New Roman" w:hAnsi="Times New Roman" w:cs="Times New Roman"/>
        </w:rPr>
      </w:pPr>
      <w:r w:rsidRPr="00F6137C">
        <w:rPr>
          <w:rFonts w:ascii="Times New Roman" w:hAnsi="Times New Roman" w:cs="Times New Roman"/>
          <w:noProof/>
          <w:color w:val="0000FF"/>
        </w:rPr>
        <mc:AlternateContent>
          <mc:Choice Requires="wps">
            <w:drawing>
              <wp:anchor distT="0" distB="0" distL="114300" distR="114300" simplePos="0" relativeHeight="251659264" behindDoc="0" locked="0" layoutInCell="1" allowOverlap="1" wp14:anchorId="04F49819" wp14:editId="367BBBDE">
                <wp:simplePos x="0" y="0"/>
                <wp:positionH relativeFrom="column">
                  <wp:posOffset>1270</wp:posOffset>
                </wp:positionH>
                <wp:positionV relativeFrom="paragraph">
                  <wp:posOffset>375920</wp:posOffset>
                </wp:positionV>
                <wp:extent cx="6308090" cy="44323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308090" cy="443230"/>
                        </a:xfrm>
                        <a:prstGeom prst="rect">
                          <a:avLst/>
                        </a:prstGeom>
                        <a:noFill/>
                        <a:ln>
                          <a:noFill/>
                        </a:ln>
                        <a:effectLst/>
                      </wps:spPr>
                      <wps:txbx>
                        <w:txbxContent>
                          <w:p w:rsidR="00AE7DB1" w:rsidRPr="00D06AB7" w:rsidRDefault="00AE7DB1" w:rsidP="00AE7DB1">
                            <w:pPr>
                              <w:pStyle w:val="NormalWeb"/>
                              <w:shd w:val="clear" w:color="auto" w:fill="FFFFFF"/>
                              <w:spacing w:line="312" w:lineRule="auto"/>
                              <w:jc w:val="cente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06AB7">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GIỚI THIỆU SÁCH</w:t>
                            </w:r>
                            <w: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THÁNG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4F49819" id="_x0000_t202" coordsize="21600,21600" o:spt="202" path="m,l,21600r21600,l21600,xe">
                <v:stroke joinstyle="miter"/>
                <v:path gradientshapeok="t" o:connecttype="rect"/>
              </v:shapetype>
              <v:shape id="Text Box 3" o:spid="_x0000_s1026" type="#_x0000_t202" style="position:absolute;margin-left:.1pt;margin-top:29.6pt;width:496.7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" filled="f" stroked="f">
                <v:textbox>
                  <w:txbxContent>
                    <w:p w:rsidR="00AE7DB1" w:rsidRPr="00D06AB7" w:rsidRDefault="00AE7DB1" w:rsidP="00AE7DB1">
                      <w:pPr>
                        <w:pStyle w:val="NormalWeb"/>
                        <w:shd w:val="clear" w:color="auto" w:fill="FFFFFF"/>
                        <w:spacing w:line="312" w:lineRule="auto"/>
                        <w:jc w:val="cente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06AB7">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GIỚI THIỆU SÁCH</w:t>
                      </w:r>
                      <w: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THÁNG 9</w:t>
                      </w:r>
                    </w:p>
                  </w:txbxContent>
                </v:textbox>
                <w10:wrap type="square"/>
              </v:shape>
            </w:pict>
          </mc:Fallback>
        </mc:AlternateContent>
      </w:r>
      <w:r w:rsidRPr="00F6137C">
        <w:rPr>
          <w:rFonts w:ascii="Times New Roman" w:hAnsi="Times New Roman" w:cs="Times New Roman"/>
          <w:b/>
          <w:color w:val="0000FF"/>
          <w:sz w:val="26"/>
          <w:szCs w:val="28"/>
          <w:u w:val="single"/>
        </w:rPr>
        <w:t>TRƯỜNG THCS GIA THỤY</w:t>
      </w:r>
    </w:p>
    <w:p w:rsidR="00AE7DB1" w:rsidRPr="00373654" w:rsidRDefault="00AE7DB1" w:rsidP="00AE7DB1">
      <w:pPr>
        <w:spacing w:after="0" w:line="312" w:lineRule="auto"/>
        <w:jc w:val="center"/>
        <w:rPr>
          <w:rFonts w:ascii="Times New Roman" w:hAnsi="Times New Roman" w:cs="Times New Roman"/>
          <w:bCs/>
          <w:iCs/>
          <w:color w:val="0000FF"/>
          <w:sz w:val="28"/>
          <w:szCs w:val="28"/>
          <w:bdr w:val="none" w:sz="0" w:space="0" w:color="auto" w:frame="1"/>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040"/>
      </w:tblGrid>
      <w:tr w:rsidR="00AE7DB1" w:rsidTr="00353F7B">
        <w:tc>
          <w:tcPr>
            <w:tcW w:w="4968" w:type="dxa"/>
            <w:vAlign w:val="center"/>
          </w:tcPr>
          <w:p w:rsidR="00AE7DB1" w:rsidRPr="00610334" w:rsidRDefault="00AE7DB1" w:rsidP="00353F7B">
            <w:pPr>
              <w:spacing w:line="312" w:lineRule="auto"/>
              <w:jc w:val="both"/>
              <w:rPr>
                <w:rStyle w:val="Emphasis"/>
                <w:rFonts w:ascii="Times New Roman" w:hAnsi="Times New Roman" w:cs="Times New Roman"/>
                <w:bCs/>
                <w:i w:val="0"/>
                <w:sz w:val="28"/>
                <w:szCs w:val="28"/>
                <w:bdr w:val="none" w:sz="0" w:space="0" w:color="auto" w:frame="1"/>
              </w:rPr>
            </w:pPr>
            <w:r w:rsidRPr="00610334">
              <w:rPr>
                <w:rStyle w:val="Emphasis"/>
                <w:rFonts w:ascii="Times New Roman" w:hAnsi="Times New Roman" w:cs="Times New Roman"/>
                <w:b/>
                <w:i w:val="0"/>
                <w:sz w:val="28"/>
                <w:szCs w:val="28"/>
                <w:bdr w:val="none" w:sz="0" w:space="0" w:color="auto" w:frame="1"/>
              </w:rPr>
              <w:t>I. Thời gian giới thiệu:</w:t>
            </w:r>
            <w:r w:rsidRPr="00610334">
              <w:rPr>
                <w:rStyle w:val="Emphasis"/>
                <w:rFonts w:ascii="Times New Roman" w:hAnsi="Times New Roman" w:cs="Times New Roman"/>
                <w:i w:val="0"/>
                <w:sz w:val="28"/>
                <w:szCs w:val="28"/>
                <w:bdr w:val="none" w:sz="0" w:space="0" w:color="auto" w:frame="1"/>
              </w:rPr>
              <w:t xml:space="preserve"> Giờ chào cờ ngày 1</w:t>
            </w:r>
            <w:r w:rsidR="00817480" w:rsidRPr="00610334">
              <w:rPr>
                <w:rStyle w:val="Emphasis"/>
                <w:rFonts w:ascii="Times New Roman" w:hAnsi="Times New Roman" w:cs="Times New Roman"/>
                <w:i w:val="0"/>
                <w:sz w:val="28"/>
                <w:szCs w:val="28"/>
                <w:bdr w:val="none" w:sz="0" w:space="0" w:color="auto" w:frame="1"/>
              </w:rPr>
              <w:t>2</w:t>
            </w:r>
            <w:r w:rsidRPr="00610334">
              <w:rPr>
                <w:rStyle w:val="Emphasis"/>
                <w:rFonts w:ascii="Times New Roman" w:hAnsi="Times New Roman" w:cs="Times New Roman"/>
                <w:i w:val="0"/>
                <w:sz w:val="28"/>
                <w:szCs w:val="28"/>
                <w:bdr w:val="none" w:sz="0" w:space="0" w:color="auto" w:frame="1"/>
              </w:rPr>
              <w:t>/9/202</w:t>
            </w:r>
            <w:r w:rsidR="00817480" w:rsidRPr="00610334">
              <w:rPr>
                <w:rStyle w:val="Emphasis"/>
                <w:rFonts w:ascii="Times New Roman" w:hAnsi="Times New Roman" w:cs="Times New Roman"/>
                <w:i w:val="0"/>
                <w:sz w:val="28"/>
                <w:szCs w:val="28"/>
                <w:bdr w:val="none" w:sz="0" w:space="0" w:color="auto" w:frame="1"/>
              </w:rPr>
              <w:t>2</w:t>
            </w:r>
            <w:r w:rsidRPr="00610334">
              <w:rPr>
                <w:rStyle w:val="Emphasis"/>
                <w:rFonts w:ascii="Times New Roman" w:hAnsi="Times New Roman" w:cs="Times New Roman"/>
                <w:i w:val="0"/>
                <w:sz w:val="28"/>
                <w:szCs w:val="28"/>
                <w:bdr w:val="none" w:sz="0" w:space="0" w:color="auto" w:frame="1"/>
              </w:rPr>
              <w:t>.</w:t>
            </w:r>
          </w:p>
          <w:p w:rsidR="00AE7DB1" w:rsidRPr="00610334" w:rsidRDefault="00AE7DB1" w:rsidP="00353F7B">
            <w:pPr>
              <w:spacing w:line="312" w:lineRule="auto"/>
              <w:jc w:val="both"/>
              <w:rPr>
                <w:rStyle w:val="Emphasis"/>
                <w:rFonts w:ascii="Times New Roman" w:hAnsi="Times New Roman" w:cs="Times New Roman"/>
                <w:bCs/>
                <w:i w:val="0"/>
                <w:sz w:val="28"/>
                <w:szCs w:val="28"/>
                <w:bdr w:val="none" w:sz="0" w:space="0" w:color="auto" w:frame="1"/>
              </w:rPr>
            </w:pPr>
            <w:r w:rsidRPr="00610334">
              <w:rPr>
                <w:rStyle w:val="Emphasis"/>
                <w:rFonts w:ascii="Times New Roman" w:hAnsi="Times New Roman" w:cs="Times New Roman"/>
                <w:b/>
                <w:i w:val="0"/>
                <w:sz w:val="28"/>
                <w:szCs w:val="28"/>
                <w:bdr w:val="none" w:sz="0" w:space="0" w:color="auto" w:frame="1"/>
              </w:rPr>
              <w:t>II. Đối tượng giới thiệu:</w:t>
            </w:r>
            <w:r w:rsidRPr="00610334">
              <w:rPr>
                <w:rStyle w:val="Emphasis"/>
                <w:rFonts w:ascii="Times New Roman" w:hAnsi="Times New Roman" w:cs="Times New Roman"/>
                <w:i w:val="0"/>
                <w:sz w:val="28"/>
                <w:szCs w:val="28"/>
                <w:bdr w:val="none" w:sz="0" w:space="0" w:color="auto" w:frame="1"/>
              </w:rPr>
              <w:t xml:space="preserve"> Giáo viên và học sinh toàn trường</w:t>
            </w:r>
          </w:p>
          <w:p w:rsidR="00AE7DB1" w:rsidRPr="00610334" w:rsidRDefault="00AE7DB1" w:rsidP="00353F7B">
            <w:pPr>
              <w:spacing w:line="312" w:lineRule="auto"/>
              <w:jc w:val="both"/>
              <w:rPr>
                <w:rStyle w:val="Emphasis"/>
                <w:rFonts w:ascii="Times New Roman" w:hAnsi="Times New Roman" w:cs="Times New Roman"/>
                <w:i w:val="0"/>
                <w:sz w:val="28"/>
                <w:szCs w:val="28"/>
                <w:bdr w:val="none" w:sz="0" w:space="0" w:color="auto" w:frame="1"/>
              </w:rPr>
            </w:pPr>
            <w:r w:rsidRPr="00610334">
              <w:rPr>
                <w:rStyle w:val="Emphasis"/>
                <w:rFonts w:ascii="Times New Roman" w:hAnsi="Times New Roman" w:cs="Times New Roman"/>
                <w:b/>
                <w:i w:val="0"/>
                <w:sz w:val="28"/>
                <w:szCs w:val="28"/>
                <w:bdr w:val="none" w:sz="0" w:space="0" w:color="auto" w:frame="1"/>
              </w:rPr>
              <w:t>III. Hình thức giới thiệu:</w:t>
            </w:r>
            <w:r w:rsidRPr="00610334">
              <w:rPr>
                <w:rStyle w:val="Emphasis"/>
                <w:rFonts w:ascii="Times New Roman" w:hAnsi="Times New Roman" w:cs="Times New Roman"/>
                <w:i w:val="0"/>
                <w:sz w:val="28"/>
                <w:szCs w:val="28"/>
                <w:bdr w:val="none" w:sz="0" w:space="0" w:color="auto" w:frame="1"/>
              </w:rPr>
              <w:t xml:space="preserve"> </w:t>
            </w:r>
          </w:p>
          <w:p w:rsidR="00AE7DB1" w:rsidRPr="00610334" w:rsidRDefault="00AE7DB1" w:rsidP="00353F7B">
            <w:pPr>
              <w:spacing w:line="312" w:lineRule="auto"/>
              <w:jc w:val="both"/>
              <w:rPr>
                <w:rStyle w:val="Emphasis"/>
                <w:rFonts w:ascii="Times New Roman" w:hAnsi="Times New Roman" w:cs="Times New Roman"/>
                <w:bCs/>
                <w:i w:val="0"/>
                <w:sz w:val="28"/>
                <w:szCs w:val="28"/>
                <w:bdr w:val="none" w:sz="0" w:space="0" w:color="auto" w:frame="1"/>
              </w:rPr>
            </w:pPr>
            <w:r w:rsidRPr="00610334">
              <w:rPr>
                <w:rStyle w:val="Emphasis"/>
                <w:rFonts w:ascii="Times New Roman" w:hAnsi="Times New Roman" w:cs="Times New Roman"/>
                <w:i w:val="0"/>
                <w:sz w:val="28"/>
                <w:szCs w:val="28"/>
                <w:bdr w:val="none" w:sz="0" w:space="0" w:color="auto" w:frame="1"/>
              </w:rPr>
              <w:t xml:space="preserve">  - Đọc </w:t>
            </w:r>
            <w:r w:rsidR="00817480" w:rsidRPr="00610334">
              <w:rPr>
                <w:rStyle w:val="Emphasis"/>
                <w:rFonts w:ascii="Times New Roman" w:hAnsi="Times New Roman" w:cs="Times New Roman"/>
                <w:i w:val="0"/>
                <w:sz w:val="28"/>
                <w:szCs w:val="28"/>
                <w:bdr w:val="none" w:sz="0" w:space="0" w:color="auto" w:frame="1"/>
              </w:rPr>
              <w:t xml:space="preserve">vào </w:t>
            </w:r>
            <w:r w:rsidRPr="00610334">
              <w:rPr>
                <w:rStyle w:val="Emphasis"/>
                <w:rFonts w:ascii="Times New Roman" w:hAnsi="Times New Roman" w:cs="Times New Roman"/>
                <w:i w:val="0"/>
                <w:sz w:val="28"/>
                <w:szCs w:val="28"/>
                <w:bdr w:val="none" w:sz="0" w:space="0" w:color="auto" w:frame="1"/>
              </w:rPr>
              <w:t>giờ chào cờ.</w:t>
            </w:r>
          </w:p>
          <w:p w:rsidR="00AE7DB1" w:rsidRPr="00610334" w:rsidRDefault="00AE7DB1" w:rsidP="00353F7B">
            <w:pPr>
              <w:spacing w:line="312" w:lineRule="auto"/>
              <w:jc w:val="both"/>
              <w:rPr>
                <w:rStyle w:val="Emphasis"/>
                <w:rFonts w:ascii="Times New Roman" w:hAnsi="Times New Roman" w:cs="Times New Roman"/>
                <w:bCs/>
                <w:i w:val="0"/>
                <w:sz w:val="28"/>
                <w:szCs w:val="28"/>
                <w:bdr w:val="none" w:sz="0" w:space="0" w:color="auto" w:frame="1"/>
              </w:rPr>
            </w:pPr>
            <w:r w:rsidRPr="00610334">
              <w:rPr>
                <w:rStyle w:val="Emphasis"/>
                <w:rFonts w:ascii="Times New Roman" w:hAnsi="Times New Roman" w:cs="Times New Roman"/>
                <w:i w:val="0"/>
                <w:sz w:val="28"/>
                <w:szCs w:val="28"/>
                <w:bdr w:val="none" w:sz="0" w:space="0" w:color="auto" w:frame="1"/>
              </w:rPr>
              <w:t xml:space="preserve">  - Trên trang Web của trường</w:t>
            </w:r>
          </w:p>
          <w:p w:rsidR="00AE7DB1" w:rsidRPr="00610334" w:rsidRDefault="00AE7DB1" w:rsidP="00353F7B">
            <w:pPr>
              <w:spacing w:line="312" w:lineRule="auto"/>
              <w:jc w:val="both"/>
              <w:rPr>
                <w:rStyle w:val="Emphasis"/>
                <w:rFonts w:ascii="Times New Roman" w:hAnsi="Times New Roman" w:cs="Times New Roman"/>
                <w:i w:val="0"/>
                <w:sz w:val="28"/>
                <w:szCs w:val="28"/>
                <w:bdr w:val="none" w:sz="0" w:space="0" w:color="auto" w:frame="1"/>
              </w:rPr>
            </w:pPr>
            <w:r w:rsidRPr="00610334">
              <w:rPr>
                <w:rStyle w:val="Emphasis"/>
                <w:rFonts w:ascii="Times New Roman" w:hAnsi="Times New Roman" w:cs="Times New Roman"/>
                <w:b/>
                <w:i w:val="0"/>
                <w:sz w:val="28"/>
                <w:szCs w:val="28"/>
                <w:bdr w:val="none" w:sz="0" w:space="0" w:color="auto" w:frame="1"/>
              </w:rPr>
              <w:t>IV.Thông tin thư mục:</w:t>
            </w:r>
            <w:r w:rsidRPr="00610334">
              <w:rPr>
                <w:rStyle w:val="Emphasis"/>
                <w:rFonts w:ascii="Times New Roman" w:hAnsi="Times New Roman" w:cs="Times New Roman"/>
                <w:i w:val="0"/>
                <w:sz w:val="28"/>
                <w:szCs w:val="28"/>
                <w:bdr w:val="none" w:sz="0" w:space="0" w:color="auto" w:frame="1"/>
              </w:rPr>
              <w:t xml:space="preserve"> </w:t>
            </w:r>
            <w:r w:rsidRPr="00610334">
              <w:rPr>
                <w:rFonts w:ascii="Times New Roman" w:hAnsi="Times New Roman" w:cs="Times New Roman"/>
                <w:i/>
                <w:color w:val="FF0000"/>
                <w:sz w:val="28"/>
                <w:szCs w:val="28"/>
              </w:rPr>
              <w:t>“</w:t>
            </w:r>
            <w:r w:rsidRPr="00610334">
              <w:rPr>
                <w:rFonts w:ascii="Times New Roman" w:eastAsia="Times New Roman" w:hAnsi="Times New Roman" w:cs="Times New Roman"/>
                <w:b/>
                <w:i/>
                <w:color w:val="FF0000"/>
                <w:sz w:val="30"/>
                <w:szCs w:val="28"/>
              </w:rPr>
              <w:t xml:space="preserve">Cho một khởi đầu mới” </w:t>
            </w:r>
            <w:r w:rsidRPr="00610334">
              <w:rPr>
                <w:rFonts w:ascii="Times New Roman" w:eastAsia="Times New Roman" w:hAnsi="Times New Roman" w:cs="Times New Roman"/>
                <w:b/>
                <w:i/>
                <w:color w:val="6600CC"/>
                <w:sz w:val="30"/>
                <w:szCs w:val="28"/>
              </w:rPr>
              <w:t xml:space="preserve">(Hạt giống tâm hồn hay nhất) </w:t>
            </w:r>
            <w:r w:rsidRPr="00610334">
              <w:rPr>
                <w:rStyle w:val="Emphasis"/>
                <w:rFonts w:ascii="Times New Roman" w:hAnsi="Times New Roman" w:cs="Times New Roman"/>
                <w:i w:val="0"/>
                <w:sz w:val="28"/>
                <w:szCs w:val="28"/>
                <w:bdr w:val="none" w:sz="0" w:space="0" w:color="auto" w:frame="1"/>
              </w:rPr>
              <w:t>.- TP.Hồ Chí Minh: Nxb.</w:t>
            </w:r>
            <w:r w:rsidRPr="00610334">
              <w:rPr>
                <w:rFonts w:ascii="Times New Roman" w:eastAsia="Times New Roman" w:hAnsi="Times New Roman" w:cs="Times New Roman"/>
                <w:i/>
                <w:sz w:val="30"/>
                <w:szCs w:val="28"/>
              </w:rPr>
              <w:t xml:space="preserve"> </w:t>
            </w:r>
            <w:r w:rsidRPr="00610334">
              <w:rPr>
                <w:rFonts w:ascii="Times New Roman" w:eastAsia="Times New Roman" w:hAnsi="Times New Roman" w:cs="Times New Roman"/>
                <w:sz w:val="30"/>
                <w:szCs w:val="28"/>
              </w:rPr>
              <w:t>Trẻ</w:t>
            </w:r>
            <w:r w:rsidR="00610334">
              <w:rPr>
                <w:rFonts w:ascii="Times New Roman" w:eastAsia="Times New Roman" w:hAnsi="Times New Roman" w:cs="Times New Roman"/>
                <w:i/>
                <w:sz w:val="30"/>
                <w:szCs w:val="28"/>
              </w:rPr>
              <w:t xml:space="preserve"> </w:t>
            </w:r>
            <w:r w:rsidRPr="00610334">
              <w:rPr>
                <w:rStyle w:val="Emphasis"/>
                <w:rFonts w:ascii="Times New Roman" w:hAnsi="Times New Roman" w:cs="Times New Roman"/>
                <w:i w:val="0"/>
                <w:sz w:val="28"/>
                <w:szCs w:val="28"/>
                <w:bdr w:val="none" w:sz="0" w:space="0" w:color="auto" w:frame="1"/>
              </w:rPr>
              <w:t>,2014.- 135tr.; 14,5x20,5cm.</w:t>
            </w:r>
          </w:p>
          <w:p w:rsidR="00AE7DB1" w:rsidRPr="00F6137C" w:rsidRDefault="00AE7DB1" w:rsidP="00353F7B">
            <w:pPr>
              <w:spacing w:line="312" w:lineRule="auto"/>
              <w:jc w:val="both"/>
              <w:rPr>
                <w:rFonts w:ascii="Times New Roman" w:hAnsi="Times New Roman" w:cs="Times New Roman"/>
                <w:bCs/>
                <w:iCs/>
                <w:sz w:val="28"/>
                <w:szCs w:val="28"/>
                <w:bdr w:val="none" w:sz="0" w:space="0" w:color="auto" w:frame="1"/>
              </w:rPr>
            </w:pPr>
            <w:r w:rsidRPr="00610334">
              <w:rPr>
                <w:rStyle w:val="Emphasis"/>
                <w:rFonts w:ascii="Times New Roman" w:hAnsi="Times New Roman" w:cs="Times New Roman"/>
                <w:b/>
                <w:i w:val="0"/>
                <w:sz w:val="28"/>
                <w:szCs w:val="28"/>
                <w:bdr w:val="none" w:sz="0" w:space="0" w:color="auto" w:frame="1"/>
              </w:rPr>
              <w:t>V. Nội dung:</w:t>
            </w:r>
          </w:p>
        </w:tc>
        <w:tc>
          <w:tcPr>
            <w:tcW w:w="5040" w:type="dxa"/>
          </w:tcPr>
          <w:p w:rsidR="00AE7DB1" w:rsidRDefault="00AE7DB1" w:rsidP="00353F7B">
            <w:pPr>
              <w:spacing w:line="312" w:lineRule="auto"/>
            </w:pPr>
            <w:r>
              <w:rPr>
                <w:noProof/>
              </w:rPr>
              <w:drawing>
                <wp:inline distT="0" distB="0" distL="0" distR="0" wp14:anchorId="3A2D0114" wp14:editId="6B8F2099">
                  <wp:extent cx="2530763" cy="3814619"/>
                  <wp:effectExtent l="0" t="0" r="3175" b="0"/>
                  <wp:docPr id="5" name="Picture 5" descr="Hạt Giống Tâm Hồn - Cho Một Khởi Đầu Mới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ạt Giống Tâm Hồn - Cho Một Khởi Đầu Mới | Tiki"/>
                          <pic:cNvPicPr>
                            <a:picLocks noChangeAspect="1" noChangeArrowheads="1"/>
                          </pic:cNvPicPr>
                        </pic:nvPicPr>
                        <pic:blipFill rotWithShape="1">
                          <a:blip r:embed="rId4">
                            <a:extLst>
                              <a:ext uri="{28A0092B-C50C-407E-A947-70E740481C1C}">
                                <a14:useLocalDpi xmlns:a14="http://schemas.microsoft.com/office/drawing/2010/main" val="0"/>
                              </a:ext>
                            </a:extLst>
                          </a:blip>
                          <a:srcRect l="18470" r="18470"/>
                          <a:stretch/>
                        </pic:blipFill>
                        <pic:spPr bwMode="auto">
                          <a:xfrm>
                            <a:off x="0" y="0"/>
                            <a:ext cx="2530648" cy="38144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E7DB1" w:rsidRPr="0026743A" w:rsidRDefault="00AE7DB1" w:rsidP="00AE7DB1">
      <w:pPr>
        <w:shd w:val="clear" w:color="auto" w:fill="FFFFFF"/>
        <w:spacing w:after="0" w:line="288" w:lineRule="auto"/>
        <w:ind w:firstLine="720"/>
        <w:jc w:val="both"/>
        <w:rPr>
          <w:rFonts w:ascii="Arial" w:eastAsia="Times New Roman" w:hAnsi="Arial" w:cs="Arial"/>
          <w:color w:val="000000"/>
          <w:sz w:val="18"/>
          <w:szCs w:val="18"/>
        </w:rPr>
      </w:pPr>
      <w:r w:rsidRPr="0026743A">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hư Rene Descartes đã từng nói “</w:t>
      </w:r>
      <w:r w:rsidRPr="00610334">
        <w:rPr>
          <w:rFonts w:ascii="Times New Roman" w:eastAsia="Times New Roman" w:hAnsi="Times New Roman" w:cs="Times New Roman"/>
          <w:i/>
          <w:color w:val="000000"/>
          <w:sz w:val="28"/>
          <w:szCs w:val="28"/>
        </w:rPr>
        <w:t>Đọc sách cũng giống như trò chuyện với những bộ óc tuyệt với nhất của những thế kỉ đã trôi qua</w:t>
      </w:r>
      <w:r>
        <w:rPr>
          <w:rFonts w:ascii="Times New Roman" w:eastAsia="Times New Roman" w:hAnsi="Times New Roman" w:cs="Times New Roman"/>
          <w:color w:val="000000"/>
          <w:sz w:val="28"/>
          <w:szCs w:val="28"/>
        </w:rPr>
        <w:t>”</w:t>
      </w:r>
      <w:r w:rsidRPr="0026743A">
        <w:rPr>
          <w:rFonts w:ascii="Times New Roman" w:eastAsia="Times New Roman" w:hAnsi="Times New Roman" w:cs="Times New Roman"/>
          <w:color w:val="000000"/>
          <w:sz w:val="28"/>
          <w:szCs w:val="28"/>
        </w:rPr>
        <w:t>. Thật vậy, sách là kho tàng tri thức vô tận là nơi con người nói lên tiếng nói đồng cảm về những suy nghĩ và cả những việc làm. Đọc được một cuốn sách hay giúp bạn chiêm niệm và nhận ra được nhiều điều bổ ích từ cuộc sống và ta nhận ra rằng chỉ cần có niềm tin thì lúc nào cũng là sự khởi đầu và không có thời điểm nào thích hợp cho một sự khởi đầu tốt hơn là ngay bây giờ và ngay vào lúc này.</w:t>
      </w:r>
    </w:p>
    <w:p w:rsidR="00AE7DB1" w:rsidRDefault="00AE7DB1" w:rsidP="00610334">
      <w:pPr>
        <w:shd w:val="clear" w:color="auto" w:fill="FFFFFF"/>
        <w:spacing w:after="0" w:line="288" w:lineRule="auto"/>
        <w:ind w:firstLine="720"/>
        <w:jc w:val="both"/>
        <w:rPr>
          <w:rFonts w:ascii="Times New Roman" w:hAnsi="Times New Roman" w:cs="Times New Roman"/>
          <w:sz w:val="28"/>
          <w:szCs w:val="28"/>
          <w:shd w:val="clear" w:color="auto" w:fill="FFFFFF"/>
        </w:rPr>
      </w:pPr>
      <w:r w:rsidRPr="00125E12">
        <w:rPr>
          <w:rFonts w:ascii="Times New Roman" w:hAnsi="Times New Roman" w:cs="Times New Roman"/>
          <w:sz w:val="28"/>
          <w:szCs w:val="28"/>
          <w:shd w:val="clear" w:color="auto" w:fill="FFFFFF"/>
        </w:rPr>
        <w:t> “</w:t>
      </w:r>
      <w:r w:rsidRPr="00125E12">
        <w:rPr>
          <w:rStyle w:val="Emphasis"/>
          <w:rFonts w:ascii="Times New Roman" w:hAnsi="Times New Roman" w:cs="Times New Roman"/>
          <w:sz w:val="28"/>
          <w:szCs w:val="28"/>
          <w:shd w:val="clear" w:color="auto" w:fill="FFFFFF"/>
        </w:rPr>
        <w:t>Chỉ cần có niềm tin, sẽ không bao giờ kết thúc hay tuyệt vọng! Bế tắc hay khởi đầu là do chính bạn</w:t>
      </w:r>
      <w:r w:rsidRPr="00125E12">
        <w:rPr>
          <w:rFonts w:ascii="Times New Roman" w:hAnsi="Times New Roman" w:cs="Times New Roman"/>
          <w:sz w:val="28"/>
          <w:szCs w:val="28"/>
          <w:shd w:val="clear" w:color="auto" w:fill="FFFFFF"/>
        </w:rPr>
        <w:t>”. Vâng! Đó là thông điệp đầy ý nghĩa từ cuốn sách </w:t>
      </w:r>
      <w:r w:rsidRPr="00125E12">
        <w:rPr>
          <w:rFonts w:ascii="Times New Roman" w:hAnsi="Times New Roman" w:cs="Times New Roman"/>
          <w:i/>
          <w:iCs/>
          <w:color w:val="FF0000"/>
          <w:sz w:val="28"/>
          <w:szCs w:val="28"/>
          <w:shd w:val="clear" w:color="auto" w:fill="FFFFFF"/>
        </w:rPr>
        <w:t>“</w:t>
      </w:r>
      <w:r w:rsidRPr="00125E12">
        <w:rPr>
          <w:rStyle w:val="Strong"/>
          <w:rFonts w:ascii="Times New Roman" w:hAnsi="Times New Roman" w:cs="Times New Roman"/>
          <w:i/>
          <w:iCs/>
          <w:color w:val="FF0000"/>
          <w:sz w:val="28"/>
          <w:szCs w:val="28"/>
          <w:shd w:val="clear" w:color="auto" w:fill="FFFFFF"/>
        </w:rPr>
        <w:t>Cho một khởi đầu mới</w:t>
      </w:r>
      <w:r w:rsidRPr="00125E12">
        <w:rPr>
          <w:rFonts w:ascii="Times New Roman" w:hAnsi="Times New Roman" w:cs="Times New Roman"/>
          <w:color w:val="FF0000"/>
          <w:sz w:val="28"/>
          <w:szCs w:val="28"/>
          <w:shd w:val="clear" w:color="auto" w:fill="FFFFFF"/>
        </w:rPr>
        <w:t xml:space="preserve">” </w:t>
      </w:r>
      <w:r w:rsidRPr="00125E12">
        <w:rPr>
          <w:rFonts w:ascii="Times New Roman" w:hAnsi="Times New Roman" w:cs="Times New Roman"/>
          <w:sz w:val="28"/>
          <w:szCs w:val="28"/>
          <w:shd w:val="clear" w:color="auto" w:fill="FFFFFF"/>
        </w:rPr>
        <w:t>trong tuyển tập Hạt giống tâm hồn</w:t>
      </w:r>
      <w:r>
        <w:rPr>
          <w:rFonts w:ascii="Times New Roman" w:hAnsi="Times New Roman" w:cs="Times New Roman"/>
          <w:sz w:val="28"/>
          <w:szCs w:val="28"/>
          <w:shd w:val="clear" w:color="auto" w:fill="FFFFFF"/>
        </w:rPr>
        <w:t xml:space="preserve">. Cuốn sách </w:t>
      </w:r>
      <w:r w:rsidRPr="0026743A">
        <w:rPr>
          <w:rFonts w:ascii="Times New Roman" w:eastAsia="Times New Roman" w:hAnsi="Times New Roman" w:cs="Times New Roman"/>
          <w:color w:val="000000"/>
          <w:sz w:val="28"/>
          <w:szCs w:val="28"/>
        </w:rPr>
        <w:t>do First News tổng hợp và thực hiện</w:t>
      </w:r>
      <w:r>
        <w:rPr>
          <w:rFonts w:ascii="Times New Roman" w:hAnsi="Times New Roman" w:cs="Times New Roman"/>
          <w:sz w:val="28"/>
          <w:szCs w:val="28"/>
          <w:shd w:val="clear" w:color="auto" w:fill="FFFFFF"/>
        </w:rPr>
        <w:t xml:space="preserve"> và được Nhà xuất bản Trẻ phát hành năm 2014, v</w:t>
      </w:r>
      <w:r>
        <w:rPr>
          <w:rFonts w:ascii="Times New Roman" w:eastAsia="Times New Roman" w:hAnsi="Times New Roman" w:cs="Times New Roman"/>
          <w:color w:val="000000"/>
          <w:sz w:val="28"/>
          <w:szCs w:val="28"/>
        </w:rPr>
        <w:t xml:space="preserve">ới </w:t>
      </w:r>
      <w:r w:rsidRPr="0026743A">
        <w:rPr>
          <w:rFonts w:ascii="Times New Roman" w:eastAsia="Times New Roman" w:hAnsi="Times New Roman" w:cs="Times New Roman"/>
          <w:color w:val="000000"/>
          <w:sz w:val="28"/>
          <w:szCs w:val="28"/>
        </w:rPr>
        <w:t>135 trang,</w:t>
      </w:r>
      <w:r>
        <w:rPr>
          <w:rFonts w:ascii="Times New Roman" w:eastAsia="Times New Roman" w:hAnsi="Times New Roman" w:cs="Times New Roman"/>
          <w:color w:val="000000"/>
          <w:sz w:val="28"/>
          <w:szCs w:val="28"/>
        </w:rPr>
        <w:t xml:space="preserve"> khổ sách</w:t>
      </w:r>
      <w:r w:rsidRPr="0026743A">
        <w:rPr>
          <w:rFonts w:ascii="Times New Roman" w:eastAsia="Times New Roman" w:hAnsi="Times New Roman" w:cs="Times New Roman"/>
          <w:color w:val="000000"/>
          <w:sz w:val="28"/>
          <w:szCs w:val="28"/>
        </w:rPr>
        <w:t xml:space="preserve"> </w:t>
      </w:r>
      <w:r w:rsidRPr="00373654">
        <w:rPr>
          <w:rStyle w:val="Emphasis"/>
          <w:rFonts w:ascii="Times New Roman" w:hAnsi="Times New Roman" w:cs="Times New Roman"/>
          <w:sz w:val="28"/>
          <w:szCs w:val="28"/>
          <w:bdr w:val="none" w:sz="0" w:space="0" w:color="auto" w:frame="1"/>
        </w:rPr>
        <w:t>1</w:t>
      </w:r>
      <w:r>
        <w:rPr>
          <w:rStyle w:val="Emphasis"/>
          <w:rFonts w:ascii="Times New Roman" w:hAnsi="Times New Roman" w:cs="Times New Roman"/>
          <w:sz w:val="28"/>
          <w:szCs w:val="28"/>
          <w:bdr w:val="none" w:sz="0" w:space="0" w:color="auto" w:frame="1"/>
        </w:rPr>
        <w:t>4,5</w:t>
      </w:r>
      <w:r w:rsidRPr="00373654">
        <w:rPr>
          <w:rStyle w:val="Emphasis"/>
          <w:rFonts w:ascii="Times New Roman" w:hAnsi="Times New Roman" w:cs="Times New Roman"/>
          <w:sz w:val="28"/>
          <w:szCs w:val="28"/>
          <w:bdr w:val="none" w:sz="0" w:space="0" w:color="auto" w:frame="1"/>
        </w:rPr>
        <w:t>x20,5cm</w:t>
      </w:r>
      <w:r>
        <w:rPr>
          <w:rStyle w:val="Emphasis"/>
          <w:rFonts w:ascii="Times New Roman" w:hAnsi="Times New Roman" w:cs="Times New Roman"/>
          <w:sz w:val="28"/>
          <w:szCs w:val="28"/>
          <w:bdr w:val="none" w:sz="0" w:space="0" w:color="auto" w:frame="1"/>
        </w:rPr>
        <w:t>.</w:t>
      </w:r>
    </w:p>
    <w:p w:rsidR="00AE7DB1" w:rsidRDefault="00AE7DB1" w:rsidP="00610334">
      <w:pPr>
        <w:shd w:val="clear" w:color="auto" w:fill="FFFFFF"/>
        <w:spacing w:after="0" w:line="288" w:lineRule="auto"/>
        <w:ind w:firstLine="720"/>
        <w:jc w:val="both"/>
        <w:rPr>
          <w:rFonts w:ascii="Times New Roman" w:hAnsi="Times New Roman" w:cs="Times New Roman"/>
          <w:sz w:val="28"/>
          <w:szCs w:val="28"/>
          <w:shd w:val="clear" w:color="auto" w:fill="FFFFFF"/>
        </w:rPr>
      </w:pPr>
      <w:r w:rsidRPr="00125E12">
        <w:rPr>
          <w:rFonts w:ascii="Times New Roman" w:hAnsi="Times New Roman" w:cs="Times New Roman"/>
          <w:sz w:val="28"/>
          <w:szCs w:val="28"/>
          <w:shd w:val="clear" w:color="auto" w:fill="FFFFFF"/>
        </w:rPr>
        <w:t>Ai cũng có những bước khởi đầu cho riêng mình, có thể đó là những thất bại nhưng “V</w:t>
      </w:r>
      <w:r w:rsidRPr="00125E12">
        <w:rPr>
          <w:rStyle w:val="Emphasis"/>
          <w:rFonts w:ascii="Times New Roman" w:hAnsi="Times New Roman" w:cs="Times New Roman"/>
          <w:sz w:val="28"/>
          <w:szCs w:val="28"/>
          <w:shd w:val="clear" w:color="auto" w:fill="FFFFFF"/>
        </w:rPr>
        <w:t>ạn sự khởi đầu nan</w:t>
      </w:r>
      <w:r w:rsidRPr="00125E12">
        <w:rPr>
          <w:rFonts w:ascii="Times New Roman" w:hAnsi="Times New Roman" w:cs="Times New Roman"/>
          <w:sz w:val="28"/>
          <w:szCs w:val="28"/>
          <w:shd w:val="clear" w:color="auto" w:fill="FFFFFF"/>
        </w:rPr>
        <w:t>”. Chúng ta cần phải vững tin để vượt qua tất cả</w:t>
      </w:r>
      <w:r>
        <w:rPr>
          <w:rFonts w:ascii="Times New Roman" w:hAnsi="Times New Roman" w:cs="Times New Roman"/>
          <w:sz w:val="28"/>
          <w:szCs w:val="28"/>
          <w:shd w:val="clear" w:color="auto" w:fill="FFFFFF"/>
        </w:rPr>
        <w:t xml:space="preserve">. </w:t>
      </w:r>
      <w:r w:rsidRPr="00125E12">
        <w:rPr>
          <w:rFonts w:ascii="Times New Roman" w:hAnsi="Times New Roman" w:cs="Times New Roman"/>
          <w:i/>
          <w:iCs/>
          <w:color w:val="FF0000"/>
          <w:sz w:val="28"/>
          <w:szCs w:val="28"/>
          <w:shd w:val="clear" w:color="auto" w:fill="FFFFFF"/>
        </w:rPr>
        <w:t>“</w:t>
      </w:r>
      <w:r w:rsidRPr="00125E12">
        <w:rPr>
          <w:rStyle w:val="Strong"/>
          <w:rFonts w:ascii="Times New Roman" w:hAnsi="Times New Roman" w:cs="Times New Roman"/>
          <w:i/>
          <w:iCs/>
          <w:color w:val="FF0000"/>
          <w:sz w:val="28"/>
          <w:szCs w:val="28"/>
          <w:shd w:val="clear" w:color="auto" w:fill="FFFFFF"/>
        </w:rPr>
        <w:t>Cho một khởi đầu mới</w:t>
      </w:r>
      <w:r w:rsidRPr="00125E12">
        <w:rPr>
          <w:rFonts w:ascii="Times New Roman" w:hAnsi="Times New Roman" w:cs="Times New Roman"/>
          <w:color w:val="FF0000"/>
          <w:sz w:val="28"/>
          <w:szCs w:val="28"/>
          <w:shd w:val="clear" w:color="auto" w:fill="FFFFFF"/>
        </w:rPr>
        <w:t>”</w:t>
      </w:r>
      <w:r w:rsidRPr="00D2358A">
        <w:rPr>
          <w:rFonts w:ascii="Times New Roman" w:hAnsi="Times New Roman" w:cs="Times New Roman"/>
          <w:sz w:val="28"/>
          <w:szCs w:val="28"/>
          <w:shd w:val="clear" w:color="auto" w:fill="FFFFFF"/>
        </w:rPr>
        <w:t xml:space="preserve"> là tổng hợp 34 câu chuyện của nhiều tác giả. Mỗi câu chuyện mang đến những ý nghĩa, thông điệp riêng cho độc giả. Nhiều câu chuyện để lại những dấu ấn quan trong trong tâm trí tôi và nhất là làm thay đổi </w:t>
      </w:r>
      <w:r w:rsidRPr="00D2358A">
        <w:rPr>
          <w:rFonts w:ascii="Times New Roman" w:hAnsi="Times New Roman" w:cs="Times New Roman"/>
          <w:sz w:val="28"/>
          <w:szCs w:val="28"/>
          <w:shd w:val="clear" w:color="auto" w:fill="FFFFFF"/>
        </w:rPr>
        <w:lastRenderedPageBreak/>
        <w:t>con người tôi</w:t>
      </w:r>
      <w:r>
        <w:rPr>
          <w:rFonts w:ascii="Times New Roman" w:hAnsi="Times New Roman" w:cs="Times New Roman"/>
          <w:sz w:val="28"/>
          <w:szCs w:val="28"/>
          <w:shd w:val="clear" w:color="auto" w:fill="FFFFFF"/>
        </w:rPr>
        <w:t>,</w:t>
      </w:r>
      <w:r w:rsidRPr="00D2358A">
        <w:rPr>
          <w:rFonts w:ascii="Times New Roman" w:hAnsi="Times New Roman" w:cs="Times New Roman"/>
          <w:sz w:val="28"/>
          <w:szCs w:val="28"/>
          <w:shd w:val="clear" w:color="auto" w:fill="FFFFFF"/>
        </w:rPr>
        <w:t xml:space="preserve"> trở thành động lực mỗi khi thất bại trong học tập và cuộc sống. Tuổi trẻ là tuổi mà chúng ta muốn khẳng định mình, bắt đầu bước vào cuộc sống, bắt đầu hành trình tự khẳng định, khám phá ý nghĩa của cuộc sống và hoàn thành những ước mơ hoài bão của bản thân mình. Nhưng - cuộc hành trình chinh phục ước mơ đó không phải lúc nào cũng suôn sẻ và bằng phẳng, trải đầy hoa hồng mà trên đó có biết bao trở ngạ</w:t>
      </w:r>
      <w:r>
        <w:rPr>
          <w:rFonts w:ascii="Times New Roman" w:hAnsi="Times New Roman" w:cs="Times New Roman"/>
          <w:sz w:val="28"/>
          <w:szCs w:val="28"/>
          <w:shd w:val="clear" w:color="auto" w:fill="FFFFFF"/>
        </w:rPr>
        <w:t>i,</w:t>
      </w:r>
      <w:r w:rsidRPr="00D2358A">
        <w:rPr>
          <w:rFonts w:ascii="Times New Roman" w:hAnsi="Times New Roman" w:cs="Times New Roman"/>
          <w:sz w:val="28"/>
          <w:szCs w:val="28"/>
          <w:shd w:val="clear" w:color="auto" w:fill="FFFFFF"/>
        </w:rPr>
        <w:t xml:space="preserve"> khó khăn </w:t>
      </w:r>
      <w:r>
        <w:rPr>
          <w:rFonts w:ascii="Times New Roman" w:hAnsi="Times New Roman" w:cs="Times New Roman"/>
          <w:sz w:val="28"/>
          <w:szCs w:val="28"/>
          <w:shd w:val="clear" w:color="auto" w:fill="FFFFFF"/>
        </w:rPr>
        <w:t xml:space="preserve">ở </w:t>
      </w:r>
      <w:r w:rsidRPr="00D2358A">
        <w:rPr>
          <w:rFonts w:ascii="Times New Roman" w:hAnsi="Times New Roman" w:cs="Times New Roman"/>
          <w:sz w:val="28"/>
          <w:szCs w:val="28"/>
          <w:shd w:val="clear" w:color="auto" w:fill="FFFFFF"/>
        </w:rPr>
        <w:t xml:space="preserve">phía trước mà chúng ta phải </w:t>
      </w:r>
      <w:r>
        <w:rPr>
          <w:rFonts w:ascii="Times New Roman" w:hAnsi="Times New Roman" w:cs="Times New Roman"/>
          <w:sz w:val="28"/>
          <w:szCs w:val="28"/>
          <w:shd w:val="clear" w:color="auto" w:fill="FFFFFF"/>
        </w:rPr>
        <w:t xml:space="preserve">nỗ lực </w:t>
      </w:r>
      <w:r w:rsidRPr="00D2358A">
        <w:rPr>
          <w:rFonts w:ascii="Times New Roman" w:hAnsi="Times New Roman" w:cs="Times New Roman"/>
          <w:sz w:val="28"/>
          <w:szCs w:val="28"/>
          <w:shd w:val="clear" w:color="auto" w:fill="FFFFFF"/>
        </w:rPr>
        <w:t>vượt qua. Khi thất bại, chúng ta thường rơi vào bế tắc, bi quan, chán nản, dễ gục ngã</w:t>
      </w:r>
      <w:r>
        <w:rPr>
          <w:rFonts w:ascii="Times New Roman" w:hAnsi="Times New Roman" w:cs="Times New Roman"/>
          <w:sz w:val="28"/>
          <w:szCs w:val="28"/>
          <w:shd w:val="clear" w:color="auto" w:fill="FFFFFF"/>
        </w:rPr>
        <w:t>,</w:t>
      </w:r>
      <w:r w:rsidRPr="00D2358A">
        <w:rPr>
          <w:rFonts w:ascii="Times New Roman" w:hAnsi="Times New Roman" w:cs="Times New Roman"/>
          <w:sz w:val="28"/>
          <w:szCs w:val="28"/>
          <w:shd w:val="clear" w:color="auto" w:fill="FFFFFF"/>
        </w:rPr>
        <w:t xml:space="preserve"> khó có thể vực dậy được. Đôi khi, chúng ta trở nên kiệt sức, tuyệt vọng và mất niềm tin vào bản thân v</w:t>
      </w:r>
      <w:r w:rsidR="00610334">
        <w:rPr>
          <w:rFonts w:ascii="Times New Roman" w:hAnsi="Times New Roman" w:cs="Times New Roman"/>
          <w:sz w:val="28"/>
          <w:szCs w:val="28"/>
          <w:shd w:val="clear" w:color="auto" w:fill="FFFFFF"/>
        </w:rPr>
        <w:t xml:space="preserve">à cuộc sống. </w:t>
      </w:r>
    </w:p>
    <w:p w:rsidR="00AE7DB1" w:rsidRDefault="00AE7DB1" w:rsidP="00AE7DB1">
      <w:pPr>
        <w:shd w:val="clear" w:color="auto" w:fill="FFFFFF"/>
        <w:spacing w:after="0" w:line="288" w:lineRule="auto"/>
        <w:ind w:firstLine="720"/>
        <w:jc w:val="both"/>
        <w:rPr>
          <w:rFonts w:ascii="Times New Roman" w:eastAsia="Times New Roman" w:hAnsi="Times New Roman" w:cs="Times New Roman"/>
          <w:sz w:val="28"/>
          <w:szCs w:val="28"/>
        </w:rPr>
      </w:pPr>
      <w:r w:rsidRPr="00D2358A">
        <w:rPr>
          <w:rFonts w:ascii="Times New Roman" w:eastAsia="Times New Roman" w:hAnsi="Times New Roman" w:cs="Times New Roman"/>
          <w:sz w:val="28"/>
          <w:szCs w:val="28"/>
        </w:rPr>
        <w:t xml:space="preserve">Qua những sự kiện xúc động, bất ngờ, các câu chuyện đều nhấn mạnh đến tinh thần vượt lên, tìm được cảm hứng cuộc sống và sức mạnh tinh thần. Bạn có thể bắt gặp hình ảnh của chính mình hoặc của những người xung quanh để suy </w:t>
      </w:r>
      <w:r>
        <w:rPr>
          <w:rFonts w:ascii="Times New Roman" w:eastAsia="Times New Roman" w:hAnsi="Times New Roman" w:cs="Times New Roman"/>
          <w:sz w:val="28"/>
          <w:szCs w:val="28"/>
        </w:rPr>
        <w:t>n</w:t>
      </w:r>
      <w:r w:rsidRPr="00D2358A">
        <w:rPr>
          <w:rFonts w:ascii="Times New Roman" w:eastAsia="Times New Roman" w:hAnsi="Times New Roman" w:cs="Times New Roman"/>
          <w:sz w:val="28"/>
          <w:szCs w:val="28"/>
        </w:rPr>
        <w:t>gẫm, khám phá và tìm ra con đường của chính mình. Những câu chuyện hấp dẫn đầy ý nghĩa góp phần tạ</w:t>
      </w:r>
      <w:r>
        <w:rPr>
          <w:rFonts w:ascii="Times New Roman" w:eastAsia="Times New Roman" w:hAnsi="Times New Roman" w:cs="Times New Roman"/>
          <w:sz w:val="28"/>
          <w:szCs w:val="28"/>
        </w:rPr>
        <w:t>o động lực cho mỗi chúng ta như câu chuyện</w:t>
      </w:r>
      <w:r w:rsidRPr="00D2358A">
        <w:rPr>
          <w:rFonts w:ascii="Times New Roman" w:eastAsia="Times New Roman" w:hAnsi="Times New Roman" w:cs="Times New Roman"/>
          <w:sz w:val="28"/>
          <w:szCs w:val="28"/>
        </w:rPr>
        <w:t xml:space="preserve"> Người chi</w:t>
      </w:r>
      <w:r>
        <w:rPr>
          <w:rFonts w:ascii="Times New Roman" w:eastAsia="Times New Roman" w:hAnsi="Times New Roman" w:cs="Times New Roman"/>
          <w:sz w:val="28"/>
          <w:szCs w:val="28"/>
        </w:rPr>
        <w:t>ến binh dũng cảm (trang 40), Giọt nước mắt hàn gắn nỗi đau (trang 78), Oằn mình nhưng không gục ngã (trang 97), Cho một khởi đầu mới (trang 123)</w:t>
      </w:r>
      <w:r w:rsidRPr="00D2358A">
        <w:rPr>
          <w:rFonts w:ascii="Times New Roman" w:eastAsia="Times New Roman" w:hAnsi="Times New Roman" w:cs="Times New Roman"/>
          <w:sz w:val="28"/>
          <w:szCs w:val="28"/>
        </w:rPr>
        <w:t>…</w:t>
      </w:r>
    </w:p>
    <w:p w:rsidR="00AE7DB1" w:rsidRPr="00D2358A" w:rsidRDefault="00AE7DB1" w:rsidP="00AE7DB1">
      <w:pPr>
        <w:shd w:val="clear" w:color="auto" w:fill="FFFFFF"/>
        <w:spacing w:after="0" w:line="288" w:lineRule="auto"/>
        <w:ind w:firstLine="720"/>
        <w:jc w:val="both"/>
        <w:rPr>
          <w:rFonts w:ascii="Times New Roman" w:eastAsia="Times New Roman" w:hAnsi="Times New Roman" w:cs="Times New Roman"/>
          <w:sz w:val="28"/>
          <w:szCs w:val="28"/>
        </w:rPr>
      </w:pPr>
      <w:r w:rsidRPr="00D2358A">
        <w:rPr>
          <w:rFonts w:ascii="Times New Roman" w:eastAsia="Times New Roman" w:hAnsi="Times New Roman" w:cs="Times New Roman"/>
          <w:sz w:val="28"/>
          <w:szCs w:val="28"/>
        </w:rPr>
        <w:t> Mỗi người đều có sức mạnh tiềm ẩn và sự tự tin riêng. Vì vậy, bạn hãy nuôi dưỡng sức mạnh và đánh thức sự tự tin ngay trong thời điểm tuyệt vọng nhất, đừng bao giờ ngừng cố gắng hoặc chấp nhận gục ngã, mà phải dám vượt qua khó khăn hàng ngày, và luôn tạo dựng một niềm tin vào cuộc sống.</w:t>
      </w:r>
    </w:p>
    <w:p w:rsidR="00AE7DB1" w:rsidRPr="00D2358A" w:rsidRDefault="00AE7DB1" w:rsidP="00AE7DB1">
      <w:pPr>
        <w:shd w:val="clear" w:color="auto" w:fill="FFFFFF"/>
        <w:spacing w:after="0" w:line="288" w:lineRule="auto"/>
        <w:jc w:val="both"/>
        <w:rPr>
          <w:rFonts w:ascii="Times New Roman" w:eastAsia="Times New Roman" w:hAnsi="Times New Roman" w:cs="Times New Roman"/>
          <w:sz w:val="28"/>
          <w:szCs w:val="28"/>
        </w:rPr>
      </w:pPr>
      <w:r w:rsidRPr="00D2358A">
        <w:rPr>
          <w:rFonts w:ascii="Times New Roman" w:eastAsia="Times New Roman" w:hAnsi="Times New Roman" w:cs="Times New Roman"/>
          <w:sz w:val="28"/>
          <w:szCs w:val="28"/>
        </w:rPr>
        <w:t xml:space="preserve">    Nếu đang còn băn khoăn không biết lựa chọn cách thức nào để vượt qua khó khăn thử thách, bạn hãy đến với cuốn </w:t>
      </w:r>
      <w:r w:rsidRPr="00D2358A">
        <w:rPr>
          <w:rFonts w:ascii="Times New Roman" w:eastAsia="Times New Roman" w:hAnsi="Times New Roman" w:cs="Times New Roman"/>
          <w:color w:val="FF0000"/>
          <w:sz w:val="28"/>
          <w:szCs w:val="28"/>
        </w:rPr>
        <w:t>“</w:t>
      </w:r>
      <w:r w:rsidRPr="00A8246D">
        <w:rPr>
          <w:rFonts w:ascii="Times New Roman" w:eastAsia="Times New Roman" w:hAnsi="Times New Roman" w:cs="Times New Roman"/>
          <w:b/>
          <w:bCs/>
          <w:i/>
          <w:iCs/>
          <w:color w:val="FF0000"/>
          <w:sz w:val="28"/>
          <w:szCs w:val="28"/>
        </w:rPr>
        <w:t>Cho một khởi đầu mới</w:t>
      </w:r>
      <w:r w:rsidRPr="00D2358A">
        <w:rPr>
          <w:rFonts w:ascii="Times New Roman" w:eastAsia="Times New Roman" w:hAnsi="Times New Roman" w:cs="Times New Roman"/>
          <w:color w:val="FF0000"/>
          <w:sz w:val="28"/>
          <w:szCs w:val="28"/>
        </w:rPr>
        <w:t xml:space="preserve">” </w:t>
      </w:r>
      <w:r w:rsidRPr="00D2358A">
        <w:rPr>
          <w:rFonts w:ascii="Times New Roman" w:eastAsia="Times New Roman" w:hAnsi="Times New Roman" w:cs="Times New Roman"/>
          <w:sz w:val="28"/>
          <w:szCs w:val="28"/>
        </w:rPr>
        <w:t>để tự mình trải nghiệm cuộc sống. Biết đâu trong đó sẽ có những câu chuyện giố</w:t>
      </w:r>
      <w:r>
        <w:rPr>
          <w:rFonts w:ascii="Times New Roman" w:eastAsia="Times New Roman" w:hAnsi="Times New Roman" w:cs="Times New Roman"/>
          <w:sz w:val="28"/>
          <w:szCs w:val="28"/>
        </w:rPr>
        <w:t>ng như chính cuộc đời của bạn.</w:t>
      </w:r>
    </w:p>
    <w:p w:rsidR="00AE7DB1" w:rsidRPr="00982110" w:rsidRDefault="00AE7DB1" w:rsidP="00AE7DB1">
      <w:pPr>
        <w:shd w:val="clear" w:color="auto" w:fill="FFFFFF"/>
        <w:spacing w:after="0" w:line="288" w:lineRule="auto"/>
        <w:jc w:val="both"/>
        <w:rPr>
          <w:rFonts w:ascii="Arial" w:eastAsia="Times New Roman" w:hAnsi="Arial" w:cs="Arial"/>
          <w:color w:val="000000"/>
          <w:sz w:val="18"/>
          <w:szCs w:val="18"/>
        </w:rPr>
      </w:pPr>
      <w:r>
        <w:rPr>
          <w:rFonts w:ascii="Times New Roman" w:eastAsia="Times New Roman" w:hAnsi="Times New Roman" w:cs="Times New Roman"/>
          <w:color w:val="000000"/>
          <w:sz w:val="28"/>
          <w:szCs w:val="28"/>
        </w:rPr>
        <w:t>      “Hạt giống tâm hồn” -</w:t>
      </w:r>
      <w:r w:rsidRPr="0026743A">
        <w:rPr>
          <w:rFonts w:ascii="Times New Roman" w:eastAsia="Times New Roman" w:hAnsi="Times New Roman" w:cs="Times New Roman"/>
          <w:color w:val="000000"/>
          <w:sz w:val="28"/>
          <w:szCs w:val="28"/>
        </w:rPr>
        <w:t xml:space="preserve"> cuốn sách mang lại niềm tin cho mọi người và đem lại phần nào thành công cho ta. Hãy tr</w:t>
      </w:r>
      <w:r>
        <w:rPr>
          <w:rFonts w:ascii="Times New Roman" w:eastAsia="Times New Roman" w:hAnsi="Times New Roman" w:cs="Times New Roman"/>
          <w:color w:val="000000"/>
          <w:sz w:val="28"/>
          <w:szCs w:val="28"/>
        </w:rPr>
        <w:t>ở thành người đọc tinh tế, hãy b</w:t>
      </w:r>
      <w:r w:rsidRPr="0026743A">
        <w:rPr>
          <w:rFonts w:ascii="Times New Roman" w:eastAsia="Times New Roman" w:hAnsi="Times New Roman" w:cs="Times New Roman"/>
          <w:color w:val="000000"/>
          <w:sz w:val="28"/>
          <w:szCs w:val="28"/>
        </w:rPr>
        <w:t xml:space="preserve">iết lựa chọn những điều lý thú từ kho tàng tri thức khổng lồ mà cha ông cũng như sách vở để lại. Các bạn hãy tìm đến cuốn sách </w:t>
      </w:r>
      <w:r w:rsidRPr="00D2358A">
        <w:rPr>
          <w:rFonts w:ascii="Times New Roman" w:eastAsia="Times New Roman" w:hAnsi="Times New Roman" w:cs="Times New Roman"/>
          <w:color w:val="FF0000"/>
          <w:sz w:val="28"/>
          <w:szCs w:val="28"/>
        </w:rPr>
        <w:t>“</w:t>
      </w:r>
      <w:r w:rsidRPr="00A8246D">
        <w:rPr>
          <w:rFonts w:ascii="Times New Roman" w:eastAsia="Times New Roman" w:hAnsi="Times New Roman" w:cs="Times New Roman"/>
          <w:b/>
          <w:bCs/>
          <w:i/>
          <w:iCs/>
          <w:color w:val="FF0000"/>
          <w:sz w:val="28"/>
          <w:szCs w:val="28"/>
        </w:rPr>
        <w:t>Ch</w:t>
      </w:r>
      <w:bookmarkStart w:id="0" w:name="_GoBack"/>
      <w:bookmarkEnd w:id="0"/>
      <w:r w:rsidRPr="00A8246D">
        <w:rPr>
          <w:rFonts w:ascii="Times New Roman" w:eastAsia="Times New Roman" w:hAnsi="Times New Roman" w:cs="Times New Roman"/>
          <w:b/>
          <w:bCs/>
          <w:i/>
          <w:iCs/>
          <w:color w:val="FF0000"/>
          <w:sz w:val="28"/>
          <w:szCs w:val="28"/>
        </w:rPr>
        <w:t>o một khởi đầu mới</w:t>
      </w:r>
      <w:r w:rsidRPr="00D2358A">
        <w:rPr>
          <w:rFonts w:ascii="Times New Roman" w:eastAsia="Times New Roman" w:hAnsi="Times New Roman" w:cs="Times New Roman"/>
          <w:color w:val="FF0000"/>
          <w:sz w:val="28"/>
          <w:szCs w:val="28"/>
        </w:rPr>
        <w:t>”</w:t>
      </w:r>
      <w:r w:rsidRPr="00D2358A">
        <w:rPr>
          <w:rFonts w:ascii="Times New Roman" w:eastAsia="Times New Roman" w:hAnsi="Times New Roman" w:cs="Times New Roman"/>
          <w:sz w:val="28"/>
          <w:szCs w:val="28"/>
        </w:rPr>
        <w:t xml:space="preserve"> </w:t>
      </w:r>
      <w:r w:rsidRPr="0026743A">
        <w:rPr>
          <w:rFonts w:ascii="Times New Roman" w:eastAsia="Times New Roman" w:hAnsi="Times New Roman" w:cs="Times New Roman"/>
          <w:color w:val="000000"/>
          <w:sz w:val="28"/>
          <w:szCs w:val="28"/>
        </w:rPr>
        <w:t>để bồi bổ cũng như tiếp</w:t>
      </w:r>
      <w:r>
        <w:rPr>
          <w:rFonts w:ascii="Times New Roman" w:eastAsia="Times New Roman" w:hAnsi="Times New Roman" w:cs="Times New Roman"/>
          <w:color w:val="000000"/>
          <w:sz w:val="28"/>
          <w:szCs w:val="28"/>
        </w:rPr>
        <w:t xml:space="preserve"> thu những lời tốt đẹp của sách. </w:t>
      </w:r>
      <w:r w:rsidRPr="0026743A">
        <w:rPr>
          <w:rFonts w:ascii="Times New Roman" w:eastAsia="Times New Roman" w:hAnsi="Times New Roman" w:cs="Times New Roman"/>
          <w:color w:val="000000"/>
          <w:sz w:val="28"/>
          <w:szCs w:val="28"/>
        </w:rPr>
        <w:t xml:space="preserve">Cuốn sách </w:t>
      </w:r>
      <w:r>
        <w:rPr>
          <w:rFonts w:ascii="Times New Roman" w:eastAsia="Times New Roman" w:hAnsi="Times New Roman" w:cs="Times New Roman"/>
          <w:color w:val="000000"/>
          <w:sz w:val="28"/>
          <w:szCs w:val="28"/>
        </w:rPr>
        <w:t xml:space="preserve">hiện có tại thư viện nhà trường, trên tủ sách </w:t>
      </w:r>
      <w:r>
        <w:rPr>
          <w:rFonts w:ascii="Times New Roman" w:eastAsia="Times New Roman" w:hAnsi="Times New Roman" w:cs="Times New Roman"/>
          <w:b/>
          <w:i/>
          <w:color w:val="000000"/>
          <w:sz w:val="28"/>
          <w:szCs w:val="28"/>
        </w:rPr>
        <w:t>Hạt giống tâm hồn</w:t>
      </w:r>
      <w:r>
        <w:rPr>
          <w:rFonts w:ascii="Times New Roman" w:eastAsia="Times New Roman" w:hAnsi="Times New Roman" w:cs="Times New Roman"/>
          <w:color w:val="000000"/>
          <w:sz w:val="28"/>
          <w:szCs w:val="28"/>
        </w:rPr>
        <w:t xml:space="preserve">. Hãy </w:t>
      </w:r>
      <w:r w:rsidRPr="0026743A">
        <w:rPr>
          <w:rFonts w:ascii="Times New Roman" w:eastAsia="Times New Roman" w:hAnsi="Times New Roman" w:cs="Times New Roman"/>
          <w:color w:val="000000"/>
          <w:sz w:val="28"/>
          <w:szCs w:val="28"/>
        </w:rPr>
        <w:t xml:space="preserve">đọc và cảm nhận để rồi bạn nhận ra </w:t>
      </w:r>
      <w:r w:rsidR="00610334">
        <w:rPr>
          <w:rFonts w:ascii="Times New Roman" w:eastAsia="Times New Roman" w:hAnsi="Times New Roman" w:cs="Times New Roman"/>
          <w:color w:val="000000"/>
          <w:sz w:val="28"/>
          <w:szCs w:val="28"/>
        </w:rPr>
        <w:t>“</w:t>
      </w:r>
      <w:r w:rsidRPr="00610334">
        <w:rPr>
          <w:rFonts w:ascii="Times New Roman" w:eastAsia="Times New Roman" w:hAnsi="Times New Roman" w:cs="Times New Roman"/>
          <w:i/>
          <w:color w:val="000000"/>
          <w:sz w:val="28"/>
          <w:szCs w:val="28"/>
        </w:rPr>
        <w:t>Chỉ cần có niềm tin sẽ không bao giờ là kết thúc, tuyệt vọng, bế tắc hay khởi đầu là do chính mỗi chúng ta</w:t>
      </w:r>
      <w:r w:rsidR="00610334">
        <w:rPr>
          <w:rFonts w:ascii="Times New Roman" w:eastAsia="Times New Roman" w:hAnsi="Times New Roman" w:cs="Times New Roman"/>
          <w:color w:val="000000"/>
          <w:sz w:val="28"/>
          <w:szCs w:val="28"/>
        </w:rPr>
        <w:t>”</w:t>
      </w:r>
      <w:r w:rsidRPr="0026743A">
        <w:rPr>
          <w:rFonts w:ascii="Times New Roman" w:eastAsia="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1"/>
        <w:gridCol w:w="4799"/>
      </w:tblGrid>
      <w:tr w:rsidR="00AE7DB1" w:rsidRPr="00610334" w:rsidTr="00353F7B">
        <w:tc>
          <w:tcPr>
            <w:tcW w:w="5148" w:type="dxa"/>
          </w:tcPr>
          <w:p w:rsidR="00AE7DB1" w:rsidRDefault="00AE7DB1" w:rsidP="00353F7B">
            <w:pPr>
              <w:pStyle w:val="NormalWeb"/>
              <w:spacing w:before="0" w:beforeAutospacing="0" w:after="0" w:afterAutospacing="0" w:line="288" w:lineRule="auto"/>
              <w:jc w:val="center"/>
              <w:rPr>
                <w:b/>
                <w:sz w:val="28"/>
                <w:szCs w:val="28"/>
                <w:lang w:val="pt-BR"/>
              </w:rPr>
            </w:pPr>
          </w:p>
          <w:p w:rsidR="00AE7DB1" w:rsidRDefault="00AE7DB1" w:rsidP="00353F7B">
            <w:pPr>
              <w:pStyle w:val="NormalWeb"/>
              <w:spacing w:before="0" w:beforeAutospacing="0" w:after="0" w:afterAutospacing="0" w:line="288" w:lineRule="auto"/>
              <w:rPr>
                <w:b/>
                <w:sz w:val="28"/>
                <w:szCs w:val="28"/>
                <w:lang w:val="pt-BR"/>
              </w:rPr>
            </w:pPr>
          </w:p>
          <w:p w:rsidR="00AE7DB1" w:rsidRPr="00760406" w:rsidRDefault="00AE7DB1" w:rsidP="00353F7B">
            <w:pPr>
              <w:pStyle w:val="NormalWeb"/>
              <w:spacing w:before="0" w:beforeAutospacing="0" w:after="0" w:afterAutospacing="0" w:line="288" w:lineRule="auto"/>
              <w:jc w:val="center"/>
              <w:rPr>
                <w:sz w:val="28"/>
                <w:szCs w:val="28"/>
              </w:rPr>
            </w:pPr>
          </w:p>
        </w:tc>
        <w:tc>
          <w:tcPr>
            <w:tcW w:w="5400" w:type="dxa"/>
          </w:tcPr>
          <w:p w:rsidR="00AE7DB1" w:rsidRPr="00610334" w:rsidRDefault="00AE7DB1" w:rsidP="00353F7B">
            <w:pPr>
              <w:pStyle w:val="NormalWeb"/>
              <w:spacing w:before="0" w:beforeAutospacing="0" w:after="0" w:afterAutospacing="0" w:line="288" w:lineRule="auto"/>
              <w:jc w:val="right"/>
              <w:rPr>
                <w:b/>
                <w:i/>
                <w:sz w:val="28"/>
                <w:szCs w:val="28"/>
                <w:lang w:val="pt-BR"/>
              </w:rPr>
            </w:pPr>
            <w:r w:rsidRPr="00610334">
              <w:rPr>
                <w:b/>
                <w:i/>
                <w:sz w:val="28"/>
                <w:szCs w:val="28"/>
                <w:lang w:val="pt-BR"/>
              </w:rPr>
              <w:t>Gia Thụy, ngày 09  tháng 9 năm 2022</w:t>
            </w:r>
          </w:p>
          <w:p w:rsidR="00AE7DB1" w:rsidRPr="00610334" w:rsidRDefault="00AE7DB1" w:rsidP="00353F7B">
            <w:pPr>
              <w:pStyle w:val="NormalWeb"/>
              <w:spacing w:before="0" w:beforeAutospacing="0" w:after="0" w:afterAutospacing="0" w:line="288" w:lineRule="auto"/>
              <w:rPr>
                <w:b/>
                <w:sz w:val="22"/>
                <w:szCs w:val="28"/>
                <w:lang w:val="pt-BR"/>
              </w:rPr>
            </w:pPr>
          </w:p>
          <w:p w:rsidR="00AE7DB1" w:rsidRPr="00610334" w:rsidRDefault="00AE7DB1" w:rsidP="00353F7B">
            <w:pPr>
              <w:pStyle w:val="NormalWeb"/>
              <w:spacing w:before="0" w:beforeAutospacing="0" w:after="0" w:afterAutospacing="0" w:line="288" w:lineRule="auto"/>
              <w:rPr>
                <w:b/>
                <w:sz w:val="28"/>
                <w:szCs w:val="28"/>
              </w:rPr>
            </w:pPr>
          </w:p>
        </w:tc>
      </w:tr>
    </w:tbl>
    <w:p w:rsidR="00F14909" w:rsidRDefault="00F14909"/>
    <w:sectPr w:rsidR="00F14909" w:rsidSect="00335439">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B1"/>
    <w:rsid w:val="000C4256"/>
    <w:rsid w:val="00335439"/>
    <w:rsid w:val="00344F50"/>
    <w:rsid w:val="005651CC"/>
    <w:rsid w:val="00610334"/>
    <w:rsid w:val="00736A80"/>
    <w:rsid w:val="00767098"/>
    <w:rsid w:val="00817480"/>
    <w:rsid w:val="008E2BF6"/>
    <w:rsid w:val="00AC4640"/>
    <w:rsid w:val="00AE7DB1"/>
    <w:rsid w:val="00AF0970"/>
    <w:rsid w:val="00CA0FCA"/>
    <w:rsid w:val="00CB4746"/>
    <w:rsid w:val="00D11E12"/>
    <w:rsid w:val="00D53C66"/>
    <w:rsid w:val="00E51A77"/>
    <w:rsid w:val="00F1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1960"/>
  <w15:docId w15:val="{8F433D41-CE1B-47DC-8884-92668800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B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7DB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7D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E7DB1"/>
    <w:rPr>
      <w:i/>
      <w:iCs/>
    </w:rPr>
  </w:style>
  <w:style w:type="character" w:styleId="Strong">
    <w:name w:val="Strong"/>
    <w:basedOn w:val="DefaultParagraphFont"/>
    <w:uiPriority w:val="22"/>
    <w:qFormat/>
    <w:rsid w:val="00AE7DB1"/>
    <w:rPr>
      <w:b/>
      <w:bCs/>
    </w:rPr>
  </w:style>
  <w:style w:type="character" w:styleId="Hyperlink">
    <w:name w:val="Hyperlink"/>
    <w:basedOn w:val="DefaultParagraphFont"/>
    <w:uiPriority w:val="99"/>
    <w:semiHidden/>
    <w:unhideWhenUsed/>
    <w:rsid w:val="00AE7DB1"/>
    <w:rPr>
      <w:color w:val="0000FF"/>
      <w:u w:val="single"/>
    </w:rPr>
  </w:style>
  <w:style w:type="paragraph" w:styleId="BalloonText">
    <w:name w:val="Balloon Text"/>
    <w:basedOn w:val="Normal"/>
    <w:link w:val="BalloonTextChar"/>
    <w:uiPriority w:val="99"/>
    <w:semiHidden/>
    <w:unhideWhenUsed/>
    <w:rsid w:val="00AE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cp:revision>
  <dcterms:created xsi:type="dcterms:W3CDTF">2022-09-26T08:42:00Z</dcterms:created>
  <dcterms:modified xsi:type="dcterms:W3CDTF">2022-09-26T08:42:00Z</dcterms:modified>
</cp:coreProperties>
</file>