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42"/>
      </w:tblGrid>
      <w:tr w:rsidR="002E11CE" w:rsidRPr="00F90799" w:rsidTr="00D334FA">
        <w:tc>
          <w:tcPr>
            <w:tcW w:w="5237" w:type="dxa"/>
          </w:tcPr>
          <w:p w:rsidR="002E11CE" w:rsidRPr="00F90799" w:rsidRDefault="002E11CE" w:rsidP="00D334FA">
            <w:pPr>
              <w:spacing w:before="60" w:after="60"/>
              <w:jc w:val="center"/>
              <w:rPr>
                <w:rFonts w:cs="Times New Roman"/>
                <w:b/>
                <w:szCs w:val="26"/>
              </w:rPr>
            </w:pPr>
            <w:r w:rsidRPr="00F90799">
              <w:rPr>
                <w:rFonts w:cs="Times New Roman"/>
                <w:b/>
                <w:szCs w:val="26"/>
              </w:rPr>
              <w:t>TRƯỜNG THCS GIA THỤY</w:t>
            </w:r>
          </w:p>
          <w:p w:rsidR="002E11CE" w:rsidRPr="00F90799" w:rsidRDefault="002E11CE" w:rsidP="00D334FA">
            <w:pPr>
              <w:spacing w:before="60" w:after="60"/>
              <w:jc w:val="center"/>
              <w:rPr>
                <w:rFonts w:cs="Times New Roman"/>
                <w:szCs w:val="26"/>
              </w:rPr>
            </w:pPr>
            <w:r w:rsidRPr="00F90799">
              <w:rPr>
                <w:rFonts w:cs="Times New Roman"/>
                <w:szCs w:val="26"/>
              </w:rPr>
              <w:t>Năm học: 2021 - 2022</w:t>
            </w:r>
          </w:p>
          <w:p w:rsidR="002E11CE" w:rsidRPr="00F90799" w:rsidRDefault="002E11CE" w:rsidP="00D334FA">
            <w:pPr>
              <w:spacing w:before="60" w:after="60"/>
              <w:jc w:val="center"/>
              <w:rPr>
                <w:rFonts w:cs="Times New Roman"/>
                <w:szCs w:val="26"/>
              </w:rPr>
            </w:pPr>
            <w:r w:rsidRPr="00F90799">
              <w:rPr>
                <w:rFonts w:cs="Times New Roman"/>
                <w:szCs w:val="26"/>
              </w:rPr>
              <w:t xml:space="preserve">ĐỀ </w:t>
            </w:r>
            <w:r>
              <w:rPr>
                <w:rFonts w:cs="Times New Roman"/>
                <w:szCs w:val="26"/>
              </w:rPr>
              <w:t>1</w:t>
            </w:r>
          </w:p>
          <w:p w:rsidR="002E11CE" w:rsidRPr="00F90799" w:rsidRDefault="002E11CE" w:rsidP="002E11CE">
            <w:pPr>
              <w:spacing w:before="60" w:after="60"/>
              <w:jc w:val="center"/>
              <w:rPr>
                <w:rFonts w:cs="Times New Roman"/>
                <w:szCs w:val="26"/>
              </w:rPr>
            </w:pPr>
            <w:r w:rsidRPr="00F90799">
              <w:rPr>
                <w:rFonts w:cs="Times New Roman"/>
                <w:szCs w:val="26"/>
              </w:rPr>
              <w:t>(Mã đề 2</w:t>
            </w:r>
            <w:r>
              <w:rPr>
                <w:rFonts w:cs="Times New Roman"/>
                <w:szCs w:val="26"/>
              </w:rPr>
              <w:t>79</w:t>
            </w:r>
            <w:r w:rsidRPr="00F90799">
              <w:rPr>
                <w:rFonts w:cs="Times New Roman"/>
                <w:szCs w:val="26"/>
              </w:rPr>
              <w:t>)</w:t>
            </w:r>
          </w:p>
        </w:tc>
        <w:tc>
          <w:tcPr>
            <w:tcW w:w="5242" w:type="dxa"/>
          </w:tcPr>
          <w:p w:rsidR="002E11CE" w:rsidRPr="00F90799" w:rsidRDefault="002E11CE" w:rsidP="00D334FA">
            <w:pPr>
              <w:spacing w:before="60" w:after="60"/>
              <w:jc w:val="center"/>
              <w:rPr>
                <w:rFonts w:cs="Times New Roman"/>
                <w:b/>
                <w:szCs w:val="26"/>
              </w:rPr>
            </w:pPr>
            <w:r w:rsidRPr="00F90799">
              <w:rPr>
                <w:rFonts w:cs="Times New Roman"/>
                <w:b/>
                <w:szCs w:val="26"/>
              </w:rPr>
              <w:t>ĐỀ KIỂM TRA HỌC KÌ I</w:t>
            </w:r>
          </w:p>
          <w:p w:rsidR="002E11CE" w:rsidRPr="00F90799" w:rsidRDefault="002E11CE" w:rsidP="00D334FA">
            <w:pPr>
              <w:spacing w:before="60" w:after="60"/>
              <w:jc w:val="center"/>
              <w:rPr>
                <w:rFonts w:cs="Times New Roman"/>
                <w:b/>
                <w:szCs w:val="26"/>
              </w:rPr>
            </w:pPr>
            <w:r w:rsidRPr="00F90799">
              <w:rPr>
                <w:rFonts w:cs="Times New Roman"/>
                <w:b/>
                <w:szCs w:val="26"/>
              </w:rPr>
              <w:t xml:space="preserve">MÔN: GIÁO DỤC CÔNG DÂN </w:t>
            </w:r>
            <w:r>
              <w:rPr>
                <w:rFonts w:cs="Times New Roman"/>
                <w:b/>
                <w:szCs w:val="26"/>
              </w:rPr>
              <w:t>8</w:t>
            </w:r>
          </w:p>
          <w:p w:rsidR="002E11CE" w:rsidRDefault="002E11CE" w:rsidP="00D334FA">
            <w:pPr>
              <w:spacing w:before="60" w:after="60"/>
              <w:jc w:val="center"/>
              <w:rPr>
                <w:rFonts w:cs="Times New Roman"/>
                <w:szCs w:val="26"/>
              </w:rPr>
            </w:pPr>
            <w:r w:rsidRPr="00F90799">
              <w:rPr>
                <w:rFonts w:cs="Times New Roman"/>
                <w:szCs w:val="26"/>
              </w:rPr>
              <w:t>Thời gian: 45 phút</w:t>
            </w:r>
          </w:p>
          <w:p w:rsidR="00A46EEC" w:rsidRPr="00F90799" w:rsidRDefault="00A46EEC" w:rsidP="00D334FA">
            <w:pPr>
              <w:spacing w:before="60" w:after="60"/>
              <w:jc w:val="center"/>
              <w:rPr>
                <w:rFonts w:cs="Times New Roman"/>
                <w:szCs w:val="26"/>
              </w:rPr>
            </w:pPr>
            <w:r>
              <w:rPr>
                <w:rFonts w:cs="Times New Roman"/>
                <w:szCs w:val="26"/>
              </w:rPr>
              <w:t>Ngày: 30.12</w:t>
            </w:r>
          </w:p>
        </w:tc>
      </w:tr>
    </w:tbl>
    <w:p w:rsidR="002E11CE" w:rsidRPr="00F90799" w:rsidRDefault="002E11CE" w:rsidP="002E11CE">
      <w:pPr>
        <w:spacing w:line="240" w:lineRule="auto"/>
        <w:ind w:firstLine="720"/>
        <w:jc w:val="both"/>
        <w:rPr>
          <w:rFonts w:cs="Times New Roman"/>
          <w:szCs w:val="26"/>
        </w:rPr>
      </w:pPr>
      <w:r w:rsidRPr="00F90799">
        <w:rPr>
          <w:rFonts w:cs="Times New Roman"/>
          <w:b/>
          <w:szCs w:val="26"/>
        </w:rPr>
        <w:t>TRẮC NGHIỆM KHÁCH QUAN:</w:t>
      </w:r>
      <w:r>
        <w:rPr>
          <w:rFonts w:cs="Times New Roman"/>
          <w:b/>
          <w:szCs w:val="26"/>
        </w:rPr>
        <w:t xml:space="preserve"> </w:t>
      </w:r>
      <w:r w:rsidRPr="00F90799">
        <w:rPr>
          <w:rFonts w:cs="Times New Roman"/>
          <w:szCs w:val="26"/>
        </w:rPr>
        <w:t>Chọn 1 đáp án đúng nhất</w:t>
      </w:r>
      <w:r>
        <w:rPr>
          <w:rFonts w:cs="Times New Roman"/>
          <w:szCs w:val="26"/>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 : </w:t>
            </w:r>
          </w:p>
        </w:tc>
        <w:tc>
          <w:tcPr>
            <w:tcW w:w="9920" w:type="dxa"/>
            <w:gridSpan w:val="10"/>
          </w:tcPr>
          <w:p w:rsidR="00AA5CF5" w:rsidRPr="00AA5CF5" w:rsidRDefault="00AA5CF5" w:rsidP="00AA5CF5">
            <w:pPr>
              <w:rPr>
                <w:sz w:val="24"/>
              </w:rPr>
            </w:pPr>
            <w:r w:rsidRPr="00AA5CF5">
              <w:rPr>
                <w:bCs/>
                <w:sz w:val="24"/>
              </w:rPr>
              <w:t>Việc tôn trọng và học hỏi các dân tộc khác phải chú ý đến điều gì?</w:t>
            </w:r>
            <w:bookmarkStart w:id="0" w:name="_GoBack"/>
            <w:bookmarkEnd w:id="0"/>
          </w:p>
        </w:tc>
      </w:tr>
      <w:tr w:rsidR="00AA5CF5" w:rsidRPr="00AA5CF5" w:rsidTr="00AA5CF5">
        <w:tc>
          <w:tcPr>
            <w:tcW w:w="1200" w:type="dxa"/>
          </w:tcPr>
          <w:p w:rsidR="00AA5CF5" w:rsidRPr="00AA5CF5" w:rsidRDefault="00AA5CF5" w:rsidP="00AA5CF5">
            <w:pPr>
              <w:jc w:val="right"/>
              <w:rPr>
                <w:b/>
                <w:bCs/>
                <w:iCs/>
                <w:sz w:val="24"/>
              </w:rPr>
            </w:pPr>
            <w:r>
              <w:rPr>
                <w:b/>
                <w:bCs/>
                <w:iCs/>
                <w:sz w:val="24"/>
              </w:rPr>
              <w:t>A.</w:t>
            </w:r>
          </w:p>
        </w:tc>
        <w:tc>
          <w:tcPr>
            <w:tcW w:w="9920" w:type="dxa"/>
            <w:gridSpan w:val="10"/>
          </w:tcPr>
          <w:p w:rsidR="00AA5CF5" w:rsidRPr="00AA5CF5" w:rsidRDefault="00AA5CF5" w:rsidP="00AA5CF5">
            <w:pPr>
              <w:rPr>
                <w:sz w:val="24"/>
              </w:rPr>
            </w:pPr>
            <w:r w:rsidRPr="00AA5CF5">
              <w:rPr>
                <w:sz w:val="24"/>
              </w:rPr>
              <w:t>Chỉ học hỏi mặt tích cực và không cần chọn lọc.</w:t>
            </w:r>
          </w:p>
        </w:tc>
      </w:tr>
      <w:tr w:rsidR="00AA5CF5" w:rsidRPr="00AA5CF5" w:rsidTr="00AA5CF5">
        <w:tc>
          <w:tcPr>
            <w:tcW w:w="1200" w:type="dxa"/>
          </w:tcPr>
          <w:p w:rsidR="00AA5CF5" w:rsidRPr="00AA5CF5" w:rsidRDefault="00AA5CF5" w:rsidP="00AA5CF5">
            <w:pPr>
              <w:jc w:val="right"/>
              <w:rPr>
                <w:b/>
                <w:bCs/>
                <w:iCs/>
                <w:sz w:val="24"/>
              </w:rPr>
            </w:pPr>
            <w:r>
              <w:rPr>
                <w:b/>
                <w:bCs/>
                <w:iCs/>
                <w:sz w:val="24"/>
              </w:rPr>
              <w:t>B.</w:t>
            </w:r>
          </w:p>
        </w:tc>
        <w:tc>
          <w:tcPr>
            <w:tcW w:w="9920" w:type="dxa"/>
            <w:gridSpan w:val="10"/>
          </w:tcPr>
          <w:p w:rsidR="00AA5CF5" w:rsidRPr="00AA5CF5" w:rsidRDefault="00AA5CF5" w:rsidP="00AA5CF5">
            <w:pPr>
              <w:rPr>
                <w:sz w:val="24"/>
              </w:rPr>
            </w:pPr>
            <w:r w:rsidRPr="00AA5CF5">
              <w:rPr>
                <w:bCs/>
                <w:iCs/>
                <w:sz w:val="24"/>
              </w:rPr>
              <w:t>Học hỏi các mặt tích cực, phải chọn lọc và phù hợp với bản sắc dân tộc mình.</w:t>
            </w:r>
          </w:p>
        </w:tc>
      </w:tr>
      <w:tr w:rsidR="00AA5CF5" w:rsidRPr="00AA5CF5" w:rsidTr="00AA5CF5">
        <w:tc>
          <w:tcPr>
            <w:tcW w:w="1200" w:type="dxa"/>
          </w:tcPr>
          <w:p w:rsidR="00AA5CF5" w:rsidRPr="00AA5CF5" w:rsidRDefault="00AA5CF5" w:rsidP="00AA5CF5">
            <w:pPr>
              <w:jc w:val="right"/>
              <w:rPr>
                <w:b/>
                <w:bCs/>
                <w:iCs/>
                <w:sz w:val="24"/>
              </w:rPr>
            </w:pPr>
            <w:r>
              <w:rPr>
                <w:b/>
                <w:bCs/>
                <w:iCs/>
                <w:sz w:val="24"/>
              </w:rPr>
              <w:t>C.</w:t>
            </w:r>
          </w:p>
        </w:tc>
        <w:tc>
          <w:tcPr>
            <w:tcW w:w="9920" w:type="dxa"/>
            <w:gridSpan w:val="10"/>
          </w:tcPr>
          <w:p w:rsidR="00AA5CF5" w:rsidRPr="00AA5CF5" w:rsidRDefault="00AA5CF5" w:rsidP="00AA5CF5">
            <w:pPr>
              <w:rPr>
                <w:sz w:val="24"/>
              </w:rPr>
            </w:pPr>
            <w:r w:rsidRPr="00AA5CF5">
              <w:rPr>
                <w:sz w:val="24"/>
              </w:rPr>
              <w:t>Chỉ học hỏi mặt tiêu cực.</w:t>
            </w:r>
          </w:p>
        </w:tc>
      </w:tr>
      <w:tr w:rsidR="00AA5CF5" w:rsidRPr="00AA5CF5" w:rsidTr="00AA5CF5">
        <w:tc>
          <w:tcPr>
            <w:tcW w:w="1200" w:type="dxa"/>
          </w:tcPr>
          <w:p w:rsidR="00AA5CF5" w:rsidRPr="00AA5CF5" w:rsidRDefault="00AA5CF5" w:rsidP="00AA5CF5">
            <w:pPr>
              <w:jc w:val="right"/>
              <w:rPr>
                <w:b/>
                <w:bCs/>
                <w:iCs/>
                <w:sz w:val="24"/>
              </w:rPr>
            </w:pPr>
            <w:r>
              <w:rPr>
                <w:b/>
                <w:bCs/>
                <w:iCs/>
                <w:sz w:val="24"/>
              </w:rPr>
              <w:t>D.</w:t>
            </w:r>
          </w:p>
        </w:tc>
        <w:tc>
          <w:tcPr>
            <w:tcW w:w="9920" w:type="dxa"/>
            <w:gridSpan w:val="10"/>
          </w:tcPr>
          <w:p w:rsidR="00AA5CF5" w:rsidRPr="00AA5CF5" w:rsidRDefault="00AA5CF5" w:rsidP="00AA5CF5">
            <w:pPr>
              <w:rPr>
                <w:sz w:val="24"/>
              </w:rPr>
            </w:pPr>
            <w:r w:rsidRPr="00AA5CF5">
              <w:rPr>
                <w:sz w:val="24"/>
              </w:rPr>
              <w:t>Học hỏi cả mặt tích cực và hạn chế.</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 : </w:t>
            </w:r>
          </w:p>
        </w:tc>
        <w:tc>
          <w:tcPr>
            <w:tcW w:w="9920" w:type="dxa"/>
            <w:gridSpan w:val="10"/>
          </w:tcPr>
          <w:p w:rsidR="00AA5CF5" w:rsidRPr="00AA5CF5" w:rsidRDefault="00AA5CF5" w:rsidP="002E11CE">
            <w:pPr>
              <w:jc w:val="both"/>
              <w:rPr>
                <w:sz w:val="24"/>
              </w:rPr>
            </w:pPr>
            <w:r w:rsidRPr="00AA5CF5">
              <w:rPr>
                <w:bCs/>
                <w:sz w:val="24"/>
              </w:rPr>
              <w:t>Toàn thể những người cùng sinh sống trong một khu vực, giữa họ có sự liên kết, hợp tác cùng thực hiện lợi ích của mình và lợi ích chung được gọi là gì?</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Dân tộc.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Cộng đồng dân cư.</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Dân số.</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Cộng đồng.</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3 : </w:t>
            </w:r>
          </w:p>
        </w:tc>
        <w:tc>
          <w:tcPr>
            <w:tcW w:w="9920" w:type="dxa"/>
            <w:gridSpan w:val="10"/>
          </w:tcPr>
          <w:p w:rsidR="00AA5CF5" w:rsidRPr="00AA5CF5" w:rsidRDefault="00AA5CF5" w:rsidP="00AA5CF5">
            <w:pPr>
              <w:rPr>
                <w:sz w:val="24"/>
              </w:rPr>
            </w:pPr>
            <w:r w:rsidRPr="00AA5CF5">
              <w:rPr>
                <w:bCs/>
                <w:sz w:val="24"/>
              </w:rPr>
              <w:t>Em đồng tình với quan điểm nào sau đây?</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Giữ chữ tín là làm mọi cách để người khác tin tưởng mình.</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Giữ chữ tín chỉ đơn giản là giữ lời hứa.</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bCs/>
                <w:iCs/>
                <w:sz w:val="24"/>
              </w:rPr>
              <w:t>Thực hiện lời hứa với chính bản thân cũng là biểu hiện của giữ chữ tín.</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sz w:val="24"/>
              </w:rPr>
              <w:t>Chỉ người lớn mới cần giữ chữ tín, trẻ em thì chưa cần.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4 : </w:t>
            </w:r>
          </w:p>
        </w:tc>
        <w:tc>
          <w:tcPr>
            <w:tcW w:w="9920" w:type="dxa"/>
            <w:gridSpan w:val="10"/>
          </w:tcPr>
          <w:p w:rsidR="00AA5CF5" w:rsidRPr="00AA5CF5" w:rsidRDefault="00AA5CF5" w:rsidP="002E11CE">
            <w:pPr>
              <w:jc w:val="both"/>
              <w:rPr>
                <w:sz w:val="24"/>
              </w:rPr>
            </w:pPr>
            <w:r w:rsidRPr="00AA5CF5">
              <w:rPr>
                <w:bCs/>
                <w:sz w:val="24"/>
              </w:rPr>
              <w:t>Việc liên kết đào tạo giữa các cơ sở giáo dục nước ngoài với các cơ sở giáo dục Việt Nam nói đến việc học hỏi trong lĩnh vực nào?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Kinh tế - Xã hội.</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Khoa học - Kĩ thuật.</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bCs/>
                <w:iCs/>
                <w:sz w:val="24"/>
              </w:rPr>
              <w:t>Giáo dục - Đào tạo.</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Quốc phòng - An ninh.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5 : </w:t>
            </w:r>
          </w:p>
        </w:tc>
        <w:tc>
          <w:tcPr>
            <w:tcW w:w="9920" w:type="dxa"/>
            <w:gridSpan w:val="10"/>
          </w:tcPr>
          <w:p w:rsidR="00AA5CF5" w:rsidRPr="00AA5CF5" w:rsidRDefault="00AA5CF5" w:rsidP="002E11CE">
            <w:pPr>
              <w:jc w:val="both"/>
              <w:rPr>
                <w:sz w:val="24"/>
              </w:rPr>
            </w:pPr>
            <w:r w:rsidRPr="00AA5CF5">
              <w:rPr>
                <w:bCs/>
                <w:sz w:val="24"/>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Tôn trọng các dân tộc khác.</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Học hỏi các dân tộc khác.</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bCs/>
                <w:iCs/>
                <w:sz w:val="24"/>
              </w:rPr>
              <w:t>Tôn trọng và học hỏi các dân tộc khác.</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sz w:val="24"/>
              </w:rPr>
              <w:t>Giúp đỡ các dân tộc khác.</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6 : </w:t>
            </w:r>
          </w:p>
        </w:tc>
        <w:tc>
          <w:tcPr>
            <w:tcW w:w="9920" w:type="dxa"/>
            <w:gridSpan w:val="10"/>
          </w:tcPr>
          <w:p w:rsidR="00AA5CF5" w:rsidRPr="00AA5CF5" w:rsidRDefault="00AA5CF5" w:rsidP="00AA5CF5">
            <w:pPr>
              <w:rPr>
                <w:sz w:val="24"/>
              </w:rPr>
            </w:pPr>
            <w:r w:rsidRPr="00AA5CF5">
              <w:rPr>
                <w:bCs/>
                <w:sz w:val="24"/>
              </w:rPr>
              <w:t xml:space="preserve">Hoạt động nào sau đây </w:t>
            </w:r>
            <w:r w:rsidRPr="00AA5CF5">
              <w:rPr>
                <w:bCs/>
                <w:i/>
                <w:iCs/>
                <w:sz w:val="24"/>
                <w:u w:val="single"/>
              </w:rPr>
              <w:t>không</w:t>
            </w:r>
            <w:r w:rsidRPr="00AA5CF5">
              <w:rPr>
                <w:bCs/>
                <w:sz w:val="24"/>
              </w:rPr>
              <w:t xml:space="preserve"> thể hiện việc xây dựng nếp sống văn hóa?</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Sinh đẻ có kế hoạch.</w:t>
            </w:r>
          </w:p>
        </w:tc>
      </w:tr>
      <w:tr w:rsidR="00AA5CF5" w:rsidRPr="00AA5CF5" w:rsidTr="00AA5CF5">
        <w:tc>
          <w:tcPr>
            <w:tcW w:w="1200" w:type="dxa"/>
          </w:tcPr>
          <w:p w:rsidR="00AA5CF5" w:rsidRPr="00AA5CF5" w:rsidRDefault="00AA5CF5" w:rsidP="00AA5CF5">
            <w:pPr>
              <w:jc w:val="right"/>
              <w:rPr>
                <w:b/>
                <w:sz w:val="24"/>
              </w:rPr>
            </w:pPr>
            <w:r>
              <w:rPr>
                <w:b/>
                <w:sz w:val="24"/>
              </w:rPr>
              <w:lastRenderedPageBreak/>
              <w:t>B.</w:t>
            </w:r>
          </w:p>
        </w:tc>
        <w:tc>
          <w:tcPr>
            <w:tcW w:w="9920" w:type="dxa"/>
            <w:gridSpan w:val="10"/>
          </w:tcPr>
          <w:p w:rsidR="00AA5CF5" w:rsidRPr="00AA5CF5" w:rsidRDefault="00AA5CF5" w:rsidP="00AA5CF5">
            <w:pPr>
              <w:rPr>
                <w:sz w:val="24"/>
              </w:rPr>
            </w:pPr>
            <w:r w:rsidRPr="00AA5CF5">
              <w:rPr>
                <w:sz w:val="24"/>
              </w:rPr>
              <w:t>Xây dựng điểm vui chơi giải trí cho trẻ em.</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sz w:val="24"/>
              </w:rPr>
              <w:t>Tích cực tham gia hoạt động dọn dẹp đường phố.</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bCs/>
                <w:iCs/>
                <w:sz w:val="24"/>
              </w:rPr>
              <w:t>Tổ chức đám cưới linh đình, xa hoa, lãng phí.</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7 : </w:t>
            </w:r>
          </w:p>
        </w:tc>
        <w:tc>
          <w:tcPr>
            <w:tcW w:w="9920" w:type="dxa"/>
            <w:gridSpan w:val="10"/>
          </w:tcPr>
          <w:p w:rsidR="00AA5CF5" w:rsidRPr="00AA5CF5" w:rsidRDefault="00AA5CF5" w:rsidP="00AA5CF5">
            <w:pPr>
              <w:rPr>
                <w:sz w:val="24"/>
              </w:rPr>
            </w:pPr>
            <w:r w:rsidRPr="00AA5CF5">
              <w:rPr>
                <w:bCs/>
                <w:sz w:val="24"/>
              </w:rPr>
              <w:t xml:space="preserve">Biểu hiện nào sau đây </w:t>
            </w:r>
            <w:r w:rsidRPr="00AA5CF5">
              <w:rPr>
                <w:bCs/>
                <w:i/>
                <w:iCs/>
                <w:sz w:val="24"/>
                <w:u w:val="single"/>
              </w:rPr>
              <w:t>không</w:t>
            </w:r>
            <w:r w:rsidRPr="00AA5CF5">
              <w:rPr>
                <w:bCs/>
                <w:i/>
                <w:iCs/>
                <w:sz w:val="24"/>
              </w:rPr>
              <w:t xml:space="preserve"> </w:t>
            </w:r>
            <w:r w:rsidRPr="00AA5CF5">
              <w:rPr>
                <w:bCs/>
                <w:sz w:val="24"/>
              </w:rPr>
              <w:t>thể hiện tình bạn trong sáng, lành mạnh?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Chân thành và tin tưởng lẫn nhau.</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Đồng cảm sâu sắc với nhau.</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Bình đẳng và tôn trọng lẫn nhau.</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bCs/>
                <w:iCs/>
                <w:sz w:val="24"/>
              </w:rPr>
              <w:t>Lợi dụng nhau để đạt được mục đích.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8 : </w:t>
            </w:r>
          </w:p>
        </w:tc>
        <w:tc>
          <w:tcPr>
            <w:tcW w:w="9920" w:type="dxa"/>
            <w:gridSpan w:val="10"/>
          </w:tcPr>
          <w:p w:rsidR="00AA5CF5" w:rsidRPr="00AA5CF5" w:rsidRDefault="00AA5CF5" w:rsidP="002E11CE">
            <w:pPr>
              <w:jc w:val="both"/>
              <w:rPr>
                <w:sz w:val="24"/>
              </w:rPr>
            </w:pPr>
            <w:r w:rsidRPr="00AA5CF5">
              <w:rPr>
                <w:bCs/>
                <w:sz w:val="24"/>
              </w:rPr>
              <w:t>Arixtot đã nói: “Tình bạn là điều rất cần thiết trong cuộc sống, vì không ai lại mong muốn cuộc sống không có bạn bè, dù cho người đó có mọi hạnh phúc khác chăng nữa”. Tình bạn mà Arixtot đề cập đến là tình bạn như thế nào?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Tình bạn lệch lạc, tiêu cực.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Tình bạn trong sáng, lành mạnh.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Tình bạn để vụ lợi.</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Tình bạn đầy toan tính.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9 : </w:t>
            </w:r>
          </w:p>
        </w:tc>
        <w:tc>
          <w:tcPr>
            <w:tcW w:w="9920" w:type="dxa"/>
            <w:gridSpan w:val="10"/>
          </w:tcPr>
          <w:p w:rsidR="00AA5CF5" w:rsidRPr="00AA5CF5" w:rsidRDefault="00AA5CF5" w:rsidP="00AB22E4">
            <w:pPr>
              <w:rPr>
                <w:bCs/>
                <w:sz w:val="24"/>
              </w:rPr>
            </w:pPr>
            <w:r w:rsidRPr="00AA5CF5">
              <w:rPr>
                <w:bCs/>
                <w:sz w:val="24"/>
              </w:rPr>
              <w:t>Hai câu thơ sau nói về người có phẩm chất gì?</w:t>
            </w:r>
          </w:p>
          <w:p w:rsidR="00AA5CF5" w:rsidRPr="00AA5CF5" w:rsidRDefault="00AA5CF5" w:rsidP="00AB22E4">
            <w:pPr>
              <w:rPr>
                <w:i/>
                <w:sz w:val="24"/>
              </w:rPr>
            </w:pPr>
            <w:r w:rsidRPr="00AA5CF5">
              <w:rPr>
                <w:bCs/>
                <w:i/>
                <w:sz w:val="24"/>
              </w:rPr>
              <w:t>“Nói chín thì phải làm mười</w:t>
            </w:r>
          </w:p>
          <w:p w:rsidR="00AA5CF5" w:rsidRPr="00AA5CF5" w:rsidRDefault="00AA5CF5" w:rsidP="00AA5CF5">
            <w:pPr>
              <w:rPr>
                <w:sz w:val="24"/>
              </w:rPr>
            </w:pPr>
            <w:r w:rsidRPr="00AA5CF5">
              <w:rPr>
                <w:bCs/>
                <w:i/>
                <w:sz w:val="24"/>
              </w:rPr>
              <w:t>Nói mười làm chín kẻ cười người chê”.</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Trách nhiệm.</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Giữ chữ tín.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Tiết kiệm.</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Tôn trọng lẽ phải.</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10 : </w:t>
            </w:r>
          </w:p>
        </w:tc>
        <w:tc>
          <w:tcPr>
            <w:tcW w:w="9920" w:type="dxa"/>
            <w:gridSpan w:val="10"/>
          </w:tcPr>
          <w:p w:rsidR="00AA5CF5" w:rsidRPr="00AA5CF5" w:rsidRDefault="00AA5CF5" w:rsidP="00AA5CF5">
            <w:pPr>
              <w:rPr>
                <w:sz w:val="24"/>
              </w:rPr>
            </w:pPr>
            <w:r w:rsidRPr="00AA5CF5">
              <w:rPr>
                <w:bCs/>
                <w:sz w:val="24"/>
              </w:rPr>
              <w:t xml:space="preserve">Hành vi nào sau đây </w:t>
            </w:r>
            <w:r w:rsidRPr="00AA5CF5">
              <w:rPr>
                <w:bCs/>
                <w:i/>
                <w:iCs/>
                <w:sz w:val="24"/>
                <w:u w:val="single"/>
              </w:rPr>
              <w:t>không</w:t>
            </w:r>
            <w:r w:rsidRPr="00AA5CF5">
              <w:rPr>
                <w:bCs/>
                <w:sz w:val="24"/>
              </w:rPr>
              <w:t xml:space="preserve"> phải là biểu hiện của tình bạn trong sáng, lành mạnh?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Cõng bạn đến lớp khi bạn bị gãy chân.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Đến thăm bạn khi bạn bị ốm.</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bCs/>
                <w:iCs/>
                <w:sz w:val="24"/>
              </w:rPr>
              <w:t>Bao che cho lỗi lầm của bạn.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Hướng dẫn bạn làm những bài khó.</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11 : </w:t>
            </w:r>
          </w:p>
        </w:tc>
        <w:tc>
          <w:tcPr>
            <w:tcW w:w="9920" w:type="dxa"/>
            <w:gridSpan w:val="10"/>
          </w:tcPr>
          <w:p w:rsidR="00AA5CF5" w:rsidRPr="00AA5CF5" w:rsidRDefault="00AA5CF5" w:rsidP="00AA5CF5">
            <w:pPr>
              <w:rPr>
                <w:sz w:val="24"/>
              </w:rPr>
            </w:pPr>
            <w:r w:rsidRPr="00AA5CF5">
              <w:rPr>
                <w:bCs/>
                <w:sz w:val="24"/>
              </w:rPr>
              <w:t>Hành vi nào sau đây là biểu hiện của tình bạn trong sáng, lành mạnh?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bCs/>
                <w:iCs/>
                <w:sz w:val="24"/>
              </w:rPr>
              <w:t>Động viên bạn khi bạn có chuyện buồn.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Rủ bạn nghỉ học chơi game.</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Giúp bạn nói dối cô giáo để nghỉ học.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Rủ bạn sử dụng ma túy.</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12 : </w:t>
            </w:r>
          </w:p>
        </w:tc>
        <w:tc>
          <w:tcPr>
            <w:tcW w:w="9920" w:type="dxa"/>
            <w:gridSpan w:val="10"/>
          </w:tcPr>
          <w:p w:rsidR="00AA5CF5" w:rsidRPr="00AA5CF5" w:rsidRDefault="00AA5CF5" w:rsidP="00E066AD">
            <w:pPr>
              <w:rPr>
                <w:sz w:val="24"/>
              </w:rPr>
            </w:pPr>
            <w:r w:rsidRPr="00AA5CF5">
              <w:rPr>
                <w:bCs/>
                <w:sz w:val="24"/>
              </w:rPr>
              <w:t>Điền từ hoặc cụm từ vào chỗ trống để làm rõ thế nào là người biết giữ chữ tín?</w:t>
            </w:r>
          </w:p>
          <w:p w:rsidR="00AA5CF5" w:rsidRPr="002E11CE" w:rsidRDefault="00AA5CF5" w:rsidP="002E11CE">
            <w:pPr>
              <w:jc w:val="both"/>
              <w:rPr>
                <w:sz w:val="24"/>
              </w:rPr>
            </w:pPr>
            <w:r w:rsidRPr="002E11CE">
              <w:rPr>
                <w:bCs/>
                <w:iCs/>
                <w:sz w:val="24"/>
              </w:rPr>
              <w:t>“Người biết giữ chữ tín là người luôn coi trọng ... của mọi người đối với mình, biết trọng lời hứa và biết tin tưởng ở người khác”.</w:t>
            </w:r>
          </w:p>
        </w:tc>
      </w:tr>
      <w:tr w:rsidR="00AA5CF5" w:rsidRPr="00AA5CF5" w:rsidTr="00AA5CF5">
        <w:trPr>
          <w:gridAfter w:val="1"/>
          <w:wAfter w:w="20" w:type="dxa"/>
        </w:trPr>
        <w:tc>
          <w:tcPr>
            <w:tcW w:w="1200" w:type="dxa"/>
            <w:vAlign w:val="center"/>
          </w:tcPr>
          <w:p w:rsidR="00AA5CF5" w:rsidRPr="00AA5CF5" w:rsidRDefault="00AA5CF5" w:rsidP="00AA5CF5">
            <w:pPr>
              <w:jc w:val="right"/>
              <w:rPr>
                <w:rFonts w:cs="Times New Roman"/>
                <w:b/>
                <w:sz w:val="24"/>
              </w:rPr>
            </w:pPr>
            <w:r w:rsidRPr="00AA5CF5">
              <w:rPr>
                <w:rFonts w:cs="Times New Roman"/>
                <w:b/>
                <w:sz w:val="24"/>
              </w:rPr>
              <w:t>A.</w:t>
            </w:r>
          </w:p>
        </w:tc>
        <w:tc>
          <w:tcPr>
            <w:tcW w:w="2100" w:type="dxa"/>
            <w:vAlign w:val="center"/>
          </w:tcPr>
          <w:p w:rsidR="00AA5CF5" w:rsidRPr="00AA5CF5" w:rsidRDefault="00AA5CF5" w:rsidP="00AA5CF5">
            <w:pPr>
              <w:rPr>
                <w:sz w:val="24"/>
              </w:rPr>
            </w:pPr>
            <w:r w:rsidRPr="00AA5CF5">
              <w:rPr>
                <w:bCs/>
                <w:iCs/>
                <w:sz w:val="24"/>
              </w:rPr>
              <w:t>Lòng tin.</w:t>
            </w:r>
          </w:p>
        </w:tc>
        <w:tc>
          <w:tcPr>
            <w:tcW w:w="500" w:type="dxa"/>
            <w:vAlign w:val="center"/>
          </w:tcPr>
          <w:p w:rsidR="00AA5CF5" w:rsidRPr="00AA5CF5" w:rsidRDefault="00AA5CF5" w:rsidP="00AA5CF5">
            <w:pPr>
              <w:jc w:val="right"/>
              <w:rPr>
                <w:b/>
                <w:bCs/>
                <w:iCs/>
                <w:sz w:val="24"/>
              </w:rPr>
            </w:pPr>
            <w:r w:rsidRPr="00AA5CF5">
              <w:rPr>
                <w:b/>
                <w:bCs/>
                <w:iCs/>
                <w:sz w:val="24"/>
              </w:rPr>
              <w:t>B.</w:t>
            </w:r>
          </w:p>
        </w:tc>
        <w:tc>
          <w:tcPr>
            <w:tcW w:w="2100" w:type="dxa"/>
            <w:vAlign w:val="center"/>
          </w:tcPr>
          <w:p w:rsidR="00AA5CF5" w:rsidRPr="00AA5CF5" w:rsidRDefault="00AA5CF5" w:rsidP="00AA5CF5">
            <w:pPr>
              <w:rPr>
                <w:sz w:val="24"/>
              </w:rPr>
            </w:pPr>
            <w:r w:rsidRPr="00AA5CF5">
              <w:rPr>
                <w:sz w:val="24"/>
              </w:rPr>
              <w:t>Thái độ.</w:t>
            </w:r>
          </w:p>
        </w:tc>
        <w:tc>
          <w:tcPr>
            <w:tcW w:w="500" w:type="dxa"/>
            <w:gridSpan w:val="2"/>
            <w:vAlign w:val="center"/>
          </w:tcPr>
          <w:p w:rsidR="00AA5CF5" w:rsidRPr="00AA5CF5" w:rsidRDefault="00AA5CF5" w:rsidP="00AA5CF5">
            <w:pPr>
              <w:jc w:val="right"/>
              <w:rPr>
                <w:rFonts w:cs="Times New Roman"/>
                <w:b/>
                <w:sz w:val="24"/>
              </w:rPr>
            </w:pPr>
            <w:r w:rsidRPr="00AA5CF5">
              <w:rPr>
                <w:rFonts w:cs="Times New Roman"/>
                <w:b/>
                <w:sz w:val="24"/>
              </w:rPr>
              <w:t>C.</w:t>
            </w:r>
          </w:p>
        </w:tc>
        <w:tc>
          <w:tcPr>
            <w:tcW w:w="2100" w:type="dxa"/>
            <w:gridSpan w:val="2"/>
            <w:vAlign w:val="center"/>
          </w:tcPr>
          <w:p w:rsidR="00AA5CF5" w:rsidRPr="00AA5CF5" w:rsidRDefault="00AA5CF5" w:rsidP="00AA5CF5">
            <w:pPr>
              <w:rPr>
                <w:sz w:val="24"/>
              </w:rPr>
            </w:pPr>
            <w:r w:rsidRPr="00AA5CF5">
              <w:rPr>
                <w:sz w:val="24"/>
              </w:rPr>
              <w:t>Sự tôn trọng.</w:t>
            </w:r>
          </w:p>
        </w:tc>
        <w:tc>
          <w:tcPr>
            <w:tcW w:w="500" w:type="dxa"/>
            <w:vAlign w:val="center"/>
          </w:tcPr>
          <w:p w:rsidR="00AA5CF5" w:rsidRPr="00AA5CF5" w:rsidRDefault="00AA5CF5" w:rsidP="00AA5CF5">
            <w:pPr>
              <w:jc w:val="right"/>
              <w:rPr>
                <w:b/>
                <w:sz w:val="24"/>
              </w:rPr>
            </w:pPr>
            <w:r w:rsidRPr="00AA5CF5">
              <w:rPr>
                <w:b/>
                <w:sz w:val="24"/>
              </w:rPr>
              <w:t>D.</w:t>
            </w:r>
          </w:p>
        </w:tc>
        <w:tc>
          <w:tcPr>
            <w:tcW w:w="2100" w:type="dxa"/>
            <w:vAlign w:val="center"/>
          </w:tcPr>
          <w:p w:rsidR="00AA5CF5" w:rsidRPr="00AA5CF5" w:rsidRDefault="00AA5CF5" w:rsidP="00AA5CF5">
            <w:pPr>
              <w:rPr>
                <w:sz w:val="24"/>
              </w:rPr>
            </w:pPr>
            <w:r w:rsidRPr="00AA5CF5">
              <w:rPr>
                <w:sz w:val="24"/>
              </w:rPr>
              <w:t>Tình cảm.</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13 : </w:t>
            </w:r>
          </w:p>
        </w:tc>
        <w:tc>
          <w:tcPr>
            <w:tcW w:w="9920" w:type="dxa"/>
            <w:gridSpan w:val="10"/>
          </w:tcPr>
          <w:p w:rsidR="00AA5CF5" w:rsidRPr="00AA5CF5" w:rsidRDefault="00AA5CF5" w:rsidP="00AA5CF5">
            <w:pPr>
              <w:rPr>
                <w:sz w:val="24"/>
              </w:rPr>
            </w:pPr>
            <w:r w:rsidRPr="00AA5CF5">
              <w:rPr>
                <w:bCs/>
                <w:sz w:val="24"/>
              </w:rPr>
              <w:t>Hành vi nào sau đây giúp tạo nên tình bạn trong sáng, lành mạnh?</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Không giúp bạn nếu điều đó làm bạn thành công hơn mình.</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Luôn bênh vực bạn dù bạn đúng hay sai.</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sz w:val="24"/>
              </w:rPr>
              <w:t>Nếu bạn hiểu lầm mình thì sẽ chơi với bạn khác.</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bCs/>
                <w:iCs/>
                <w:sz w:val="24"/>
              </w:rPr>
              <w:t>Chân thành góp ý và giúp bạn sửa chữa khuyết điểm.</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14 : </w:t>
            </w:r>
          </w:p>
        </w:tc>
        <w:tc>
          <w:tcPr>
            <w:tcW w:w="9920" w:type="dxa"/>
            <w:gridSpan w:val="10"/>
          </w:tcPr>
          <w:p w:rsidR="00AA5CF5" w:rsidRPr="00AA5CF5" w:rsidRDefault="00AA5CF5" w:rsidP="00AA5CF5">
            <w:pPr>
              <w:rPr>
                <w:sz w:val="24"/>
              </w:rPr>
            </w:pPr>
            <w:r w:rsidRPr="00AA5CF5">
              <w:rPr>
                <w:bCs/>
                <w:sz w:val="24"/>
              </w:rPr>
              <w:t>Tình bạn trong sáng có ở giới tính nào?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lastRenderedPageBreak/>
              <w:t>A.</w:t>
            </w:r>
          </w:p>
        </w:tc>
        <w:tc>
          <w:tcPr>
            <w:tcW w:w="4710" w:type="dxa"/>
            <w:gridSpan w:val="4"/>
          </w:tcPr>
          <w:p w:rsidR="00AA5CF5" w:rsidRPr="00AA5CF5" w:rsidRDefault="00AA5CF5" w:rsidP="00AA5CF5">
            <w:pPr>
              <w:rPr>
                <w:sz w:val="24"/>
              </w:rPr>
            </w:pPr>
            <w:r w:rsidRPr="00AA5CF5">
              <w:rPr>
                <w:bCs/>
                <w:iCs/>
                <w:sz w:val="24"/>
              </w:rPr>
              <w:t>Có ở bất kì giới tính nào.</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Chỉ có ở giới nữ.</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Chỉ có ở giới tính thứ 3.</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Chỉ có ở giới nam.</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15 : </w:t>
            </w:r>
          </w:p>
        </w:tc>
        <w:tc>
          <w:tcPr>
            <w:tcW w:w="9920" w:type="dxa"/>
            <w:gridSpan w:val="10"/>
          </w:tcPr>
          <w:p w:rsidR="00AA5CF5" w:rsidRPr="00AA5CF5" w:rsidRDefault="00AA5CF5" w:rsidP="00AA5CF5">
            <w:pPr>
              <w:rPr>
                <w:sz w:val="24"/>
              </w:rPr>
            </w:pPr>
            <w:r w:rsidRPr="00AA5CF5">
              <w:rPr>
                <w:bCs/>
                <w:sz w:val="24"/>
              </w:rPr>
              <w:t>Hoạt động nào sau đây thể hiện việc tôn trọng và học hỏi các dân tộc khác?</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Chỉ dùng hàng nước ngoài, không dùng hàng Việt Nam.</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Không xem phim của Việt Nam, chỉ xem phim hành động của nước ngoài.</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sz w:val="24"/>
              </w:rPr>
              <w:t>Bắt chước phong cách ăn mặc hở hang của các ngôi sao trên thế giới.</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bCs/>
                <w:iCs/>
                <w:sz w:val="24"/>
              </w:rPr>
              <w:t>Học ngôn ngữ nước ngoài và tìm phong tục, tập quán của họ.</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16 : </w:t>
            </w:r>
          </w:p>
        </w:tc>
        <w:tc>
          <w:tcPr>
            <w:tcW w:w="9920" w:type="dxa"/>
            <w:gridSpan w:val="10"/>
          </w:tcPr>
          <w:p w:rsidR="00AA5CF5" w:rsidRPr="00AA5CF5" w:rsidRDefault="00AA5CF5" w:rsidP="00D97E17">
            <w:pPr>
              <w:rPr>
                <w:bCs/>
                <w:sz w:val="24"/>
              </w:rPr>
            </w:pPr>
            <w:r w:rsidRPr="00AA5CF5">
              <w:rPr>
                <w:bCs/>
                <w:sz w:val="24"/>
              </w:rPr>
              <w:t>Câu tục ngữ sau nói đến điều gì?</w:t>
            </w:r>
          </w:p>
          <w:p w:rsidR="00AA5CF5" w:rsidRPr="00AA5CF5" w:rsidRDefault="00AA5CF5" w:rsidP="00AA5CF5">
            <w:pPr>
              <w:rPr>
                <w:sz w:val="24"/>
              </w:rPr>
            </w:pPr>
            <w:r w:rsidRPr="00AA5CF5">
              <w:rPr>
                <w:bCs/>
                <w:i/>
                <w:sz w:val="24"/>
              </w:rPr>
              <w:t>“Nói lời phải giữ lấy lời, đừng như con bướm đậu rồi lại bay”.</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Lòng chung thủy.</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Giữ chữ tín.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Lòng trung thành.</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Lòng vị tha.</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17 : </w:t>
            </w:r>
          </w:p>
        </w:tc>
        <w:tc>
          <w:tcPr>
            <w:tcW w:w="9920" w:type="dxa"/>
            <w:gridSpan w:val="10"/>
          </w:tcPr>
          <w:p w:rsidR="00AA5CF5" w:rsidRPr="00AA5CF5" w:rsidRDefault="00AA5CF5" w:rsidP="00AA5CF5">
            <w:pPr>
              <w:rPr>
                <w:sz w:val="24"/>
              </w:rPr>
            </w:pPr>
            <w:r w:rsidRPr="00AA5CF5">
              <w:rPr>
                <w:bCs/>
                <w:sz w:val="24"/>
              </w:rPr>
              <w:t>Hành vi nào sau đây là biểu hiện của việc giữ chữ tín?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Thực hiện sai cam kết.</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Tin tưởng người khác vô điều kiện.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Buôn bán hàng giả, hàng nhái.</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bCs/>
                <w:iCs/>
                <w:sz w:val="24"/>
              </w:rPr>
              <w:t>Luôn đến điểm hẹn đúng giờ.</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18 : </w:t>
            </w:r>
          </w:p>
        </w:tc>
        <w:tc>
          <w:tcPr>
            <w:tcW w:w="9920" w:type="dxa"/>
            <w:gridSpan w:val="10"/>
          </w:tcPr>
          <w:p w:rsidR="00AA5CF5" w:rsidRPr="00AA5CF5" w:rsidRDefault="00AA5CF5" w:rsidP="0067071A">
            <w:pPr>
              <w:jc w:val="both"/>
              <w:rPr>
                <w:sz w:val="24"/>
              </w:rPr>
            </w:pPr>
            <w:r w:rsidRPr="00AA5CF5">
              <w:rPr>
                <w:bCs/>
                <w:sz w:val="24"/>
              </w:rPr>
              <w:t>D là bạn thân của E. Trong giờ kiểm tra E không học bài cũ nên lén thầy cô giở sách ra chép. Nếu là D em sẽ làm gì?</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Nhờ bạn D cho xem tài liệu cùng.</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Mặc kệ vì không liên quan đến mình.</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sz w:val="24"/>
              </w:rPr>
              <w:t>Nói với cô giáo để bạn bị phạt.</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bCs/>
                <w:iCs/>
                <w:sz w:val="24"/>
              </w:rPr>
              <w:t>Nhắc nhở bạn, khuyên bạn không được làm như vậy vì đó là vi phạm kỉ luật.</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19 : </w:t>
            </w:r>
          </w:p>
        </w:tc>
        <w:tc>
          <w:tcPr>
            <w:tcW w:w="9920" w:type="dxa"/>
            <w:gridSpan w:val="10"/>
          </w:tcPr>
          <w:p w:rsidR="00AA5CF5" w:rsidRPr="00AA5CF5" w:rsidRDefault="00AA5CF5" w:rsidP="00AA5CF5">
            <w:pPr>
              <w:rPr>
                <w:sz w:val="24"/>
              </w:rPr>
            </w:pPr>
            <w:r w:rsidRPr="00AA5CF5">
              <w:rPr>
                <w:bCs/>
                <w:sz w:val="24"/>
              </w:rPr>
              <w:t>Ở Việt Nam, việc tôn trọng và học hỏi các dân tộc khác được thể hiện trong lĩnh vực nào?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bCs/>
                <w:iCs/>
                <w:sz w:val="24"/>
              </w:rPr>
              <w:t>Tất cả các lĩnh vực.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Văn hóa.</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Kinh tế.</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Giáo dục.</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20 : </w:t>
            </w:r>
          </w:p>
        </w:tc>
        <w:tc>
          <w:tcPr>
            <w:tcW w:w="9920" w:type="dxa"/>
            <w:gridSpan w:val="10"/>
          </w:tcPr>
          <w:p w:rsidR="00AA5CF5" w:rsidRPr="00AA5CF5" w:rsidRDefault="00AA5CF5" w:rsidP="0067071A">
            <w:pPr>
              <w:jc w:val="both"/>
              <w:rPr>
                <w:sz w:val="24"/>
              </w:rPr>
            </w:pPr>
            <w:r w:rsidRPr="00AA5CF5">
              <w:rPr>
                <w:bCs/>
                <w:sz w:val="24"/>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bCs/>
                <w:iCs/>
                <w:sz w:val="24"/>
              </w:rPr>
              <w:t>B là người không giữ chữ tín.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B là người giữ chữ tín.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B là người tôn trọng người khác.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B là người tự tin.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21 : </w:t>
            </w:r>
          </w:p>
        </w:tc>
        <w:tc>
          <w:tcPr>
            <w:tcW w:w="9920" w:type="dxa"/>
            <w:gridSpan w:val="10"/>
          </w:tcPr>
          <w:p w:rsidR="00AA5CF5" w:rsidRPr="00AA5CF5" w:rsidRDefault="00AA5CF5" w:rsidP="00AA5CF5">
            <w:pPr>
              <w:rPr>
                <w:sz w:val="24"/>
              </w:rPr>
            </w:pPr>
            <w:r w:rsidRPr="00AA5CF5">
              <w:rPr>
                <w:bCs/>
                <w:sz w:val="24"/>
              </w:rPr>
              <w:t>Để có một tình bạn trong sáng, lành mạnh chúng ta nên làm thế nào?</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Chơi với những bạn giàu có, học giỏi.</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Tính toán thiệt hơn với bạn.</w:t>
            </w:r>
          </w:p>
        </w:tc>
      </w:tr>
      <w:tr w:rsidR="00AA5CF5" w:rsidRPr="00AA5CF5" w:rsidTr="00AA5CF5">
        <w:tc>
          <w:tcPr>
            <w:tcW w:w="1200" w:type="dxa"/>
          </w:tcPr>
          <w:p w:rsidR="00AA5CF5" w:rsidRPr="00AA5CF5" w:rsidRDefault="00AA5CF5" w:rsidP="00AA5CF5">
            <w:pPr>
              <w:jc w:val="right"/>
              <w:rPr>
                <w:b/>
                <w:sz w:val="24"/>
              </w:rPr>
            </w:pPr>
            <w:r>
              <w:rPr>
                <w:b/>
                <w:sz w:val="24"/>
              </w:rPr>
              <w:lastRenderedPageBreak/>
              <w:t>C.</w:t>
            </w:r>
          </w:p>
        </w:tc>
        <w:tc>
          <w:tcPr>
            <w:tcW w:w="9920" w:type="dxa"/>
            <w:gridSpan w:val="10"/>
          </w:tcPr>
          <w:p w:rsidR="00AA5CF5" w:rsidRPr="00AA5CF5" w:rsidRDefault="00AA5CF5" w:rsidP="00AA5CF5">
            <w:pPr>
              <w:rPr>
                <w:sz w:val="24"/>
              </w:rPr>
            </w:pPr>
            <w:r w:rsidRPr="00AA5CF5">
              <w:rPr>
                <w:bCs/>
                <w:iCs/>
                <w:sz w:val="24"/>
              </w:rPr>
              <w:t>Biết chia sẻ niềm vui, nỗi buồn với nhau.</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sz w:val="24"/>
              </w:rPr>
              <w:t>Chơi với nhiều bạn.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22 : </w:t>
            </w:r>
          </w:p>
        </w:tc>
        <w:tc>
          <w:tcPr>
            <w:tcW w:w="9920" w:type="dxa"/>
            <w:gridSpan w:val="10"/>
          </w:tcPr>
          <w:p w:rsidR="00AA5CF5" w:rsidRPr="00AA5CF5" w:rsidRDefault="00AA5CF5" w:rsidP="0067071A">
            <w:pPr>
              <w:jc w:val="both"/>
              <w:rPr>
                <w:sz w:val="24"/>
              </w:rPr>
            </w:pPr>
            <w:r w:rsidRPr="00AA5CF5">
              <w:rPr>
                <w:bCs/>
                <w:sz w:val="24"/>
              </w:rPr>
              <w:t>Ngày nay thế hệ trẻ chỉ quan tâm đến nhạc nước ngoài như: nhạ</w:t>
            </w:r>
            <w:r w:rsidR="0067071A">
              <w:rPr>
                <w:bCs/>
                <w:sz w:val="24"/>
              </w:rPr>
              <w:t>c Hàn,</w:t>
            </w:r>
            <w:r w:rsidRPr="00AA5CF5">
              <w:rPr>
                <w:bCs/>
                <w:sz w:val="24"/>
              </w:rPr>
              <w:t xml:space="preserve"> nhạc Anh, nhạc Trung ..., bài trừ thậm chí ghét bỏ các loại nhạc truyền thống của dân tộc như: hát cải lương, hát xoan, hát quan họ. Việc làm đó thể hiện điều gì?</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bCs/>
                <w:iCs/>
                <w:sz w:val="24"/>
              </w:rPr>
              <w:t>Các bạn trẻ không tôn trọng dân tộc mình.</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Các bạn trẻ sống vô tâm.</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sz w:val="24"/>
              </w:rPr>
              <w:t>Các bạn trẻ sống vô trách nhiệm.</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sz w:val="24"/>
              </w:rPr>
              <w:t>Các bạn trẻ tôn trọng dân tộc mình.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23 : </w:t>
            </w:r>
          </w:p>
        </w:tc>
        <w:tc>
          <w:tcPr>
            <w:tcW w:w="9920" w:type="dxa"/>
            <w:gridSpan w:val="10"/>
          </w:tcPr>
          <w:p w:rsidR="00AA5CF5" w:rsidRPr="00AA5CF5" w:rsidRDefault="00AA5CF5" w:rsidP="0067071A">
            <w:pPr>
              <w:jc w:val="both"/>
              <w:rPr>
                <w:sz w:val="24"/>
              </w:rPr>
            </w:pPr>
            <w:r w:rsidRPr="00AA5CF5">
              <w:rPr>
                <w:bCs/>
                <w:sz w:val="24"/>
              </w:rPr>
              <w:t>Việt Nam ký kết Hiệp định liên Chính phủ về sử dụng năng lượng nguyên tử vì mục đích hòa bình với Liên bang Nga, Trung Quốc và Achentina. Điều đó thể hiện điều gì ?</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AA5CF5">
            <w:pPr>
              <w:rPr>
                <w:sz w:val="24"/>
              </w:rPr>
            </w:pPr>
            <w:r w:rsidRPr="00AA5CF5">
              <w:rPr>
                <w:sz w:val="24"/>
              </w:rPr>
              <w:t>Việt Nam học hỏi các nước về kĩ thuật.</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AA5CF5">
            <w:pPr>
              <w:rPr>
                <w:sz w:val="24"/>
              </w:rPr>
            </w:pPr>
            <w:r w:rsidRPr="00AA5CF5">
              <w:rPr>
                <w:sz w:val="24"/>
              </w:rPr>
              <w:t>Việt Nam học hỏi các nước về khoa học.</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AA5CF5">
            <w:pPr>
              <w:rPr>
                <w:sz w:val="24"/>
              </w:rPr>
            </w:pPr>
            <w:r w:rsidRPr="00AA5CF5">
              <w:rPr>
                <w:bCs/>
                <w:iCs/>
                <w:sz w:val="24"/>
              </w:rPr>
              <w:t>Việt Nam học hỏi các nước về khoa học và công nghệ.</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AA5CF5">
            <w:pPr>
              <w:rPr>
                <w:sz w:val="24"/>
              </w:rPr>
            </w:pPr>
            <w:r w:rsidRPr="00AA5CF5">
              <w:rPr>
                <w:sz w:val="24"/>
              </w:rPr>
              <w:t>Việt Nam học hỏi các nước về công nghệ.</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24 : </w:t>
            </w:r>
          </w:p>
        </w:tc>
        <w:tc>
          <w:tcPr>
            <w:tcW w:w="9920" w:type="dxa"/>
            <w:gridSpan w:val="10"/>
          </w:tcPr>
          <w:p w:rsidR="00AA5CF5" w:rsidRPr="00AA5CF5" w:rsidRDefault="00AA5CF5" w:rsidP="0067071A">
            <w:pPr>
              <w:jc w:val="both"/>
              <w:rPr>
                <w:sz w:val="24"/>
              </w:rPr>
            </w:pPr>
            <w:r w:rsidRPr="00AA5CF5">
              <w:rPr>
                <w:bCs/>
                <w:iCs/>
                <w:sz w:val="24"/>
              </w:rPr>
              <w:t>Vào đợt lợn bị dịch tả châu Phi, người dân lo sợ ăn phải thịt lợn bị bệnh. Biết được điều đó, bà A lấy uy tín cửa hàng để đảm bảo cung cấp thịt lợn sạch nhưng thực tế vẫn lấy thịt lợn không rõ nguồn gốc để bán. Mọi người vì tin tưởng bà A nên vẫn mua thịt tại cửa hàng của bà. </w:t>
            </w:r>
          </w:p>
          <w:p w:rsidR="00AA5CF5" w:rsidRPr="00AA5CF5" w:rsidRDefault="00AA5CF5" w:rsidP="0067071A">
            <w:pPr>
              <w:jc w:val="both"/>
              <w:rPr>
                <w:sz w:val="24"/>
              </w:rPr>
            </w:pPr>
            <w:r w:rsidRPr="00AA5CF5">
              <w:rPr>
                <w:bCs/>
                <w:sz w:val="24"/>
              </w:rPr>
              <w:t>Hành vi đó của bà A thể hiện bà là người như thế nào?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Bà A là người tự tin.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Bà A là người biết giữ chữ tín.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bCs/>
                <w:iCs/>
                <w:sz w:val="24"/>
              </w:rPr>
              <w:t>Bà A không biết giữ chữ tín.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Bà A biết tôn trọng người khác.</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25 : </w:t>
            </w:r>
          </w:p>
        </w:tc>
        <w:tc>
          <w:tcPr>
            <w:tcW w:w="9920" w:type="dxa"/>
            <w:gridSpan w:val="10"/>
          </w:tcPr>
          <w:p w:rsidR="00AA5CF5" w:rsidRPr="00AA5CF5" w:rsidRDefault="00AA5CF5" w:rsidP="0067071A">
            <w:pPr>
              <w:jc w:val="both"/>
              <w:rPr>
                <w:sz w:val="24"/>
              </w:rPr>
            </w:pPr>
            <w:r w:rsidRPr="00AA5CF5">
              <w:rPr>
                <w:bCs/>
                <w:sz w:val="24"/>
              </w:rPr>
              <w:t>Tình cảm gắn bó giữa hai hoặc nhiều người trên cơ sở hợp nhau về tính tình, sở thích hoặc có chung xu hướng hoạt động, có cùng lí tưởng sống ... được gọi là gì?</w:t>
            </w:r>
          </w:p>
        </w:tc>
      </w:tr>
      <w:tr w:rsidR="00AA5CF5" w:rsidRPr="00AA5CF5" w:rsidTr="00AA5CF5">
        <w:trPr>
          <w:gridAfter w:val="1"/>
          <w:wAfter w:w="20" w:type="dxa"/>
        </w:trPr>
        <w:tc>
          <w:tcPr>
            <w:tcW w:w="1200" w:type="dxa"/>
            <w:vAlign w:val="center"/>
          </w:tcPr>
          <w:p w:rsidR="00AA5CF5" w:rsidRPr="00AA5CF5" w:rsidRDefault="00AA5CF5" w:rsidP="00AA5CF5">
            <w:pPr>
              <w:jc w:val="right"/>
              <w:rPr>
                <w:rFonts w:cs="Times New Roman"/>
                <w:b/>
                <w:sz w:val="24"/>
              </w:rPr>
            </w:pPr>
            <w:r w:rsidRPr="00AA5CF5">
              <w:rPr>
                <w:rFonts w:cs="Times New Roman"/>
                <w:b/>
                <w:sz w:val="24"/>
              </w:rPr>
              <w:t>A.</w:t>
            </w:r>
          </w:p>
        </w:tc>
        <w:tc>
          <w:tcPr>
            <w:tcW w:w="2100" w:type="dxa"/>
            <w:vAlign w:val="center"/>
          </w:tcPr>
          <w:p w:rsidR="00AA5CF5" w:rsidRPr="00AA5CF5" w:rsidRDefault="00AA5CF5" w:rsidP="00AA5CF5">
            <w:pPr>
              <w:rPr>
                <w:sz w:val="24"/>
              </w:rPr>
            </w:pPr>
            <w:r w:rsidRPr="00AA5CF5">
              <w:rPr>
                <w:sz w:val="24"/>
              </w:rPr>
              <w:t>Tình anh em.</w:t>
            </w:r>
          </w:p>
        </w:tc>
        <w:tc>
          <w:tcPr>
            <w:tcW w:w="500" w:type="dxa"/>
            <w:vAlign w:val="center"/>
          </w:tcPr>
          <w:p w:rsidR="00AA5CF5" w:rsidRPr="00AA5CF5" w:rsidRDefault="00AA5CF5" w:rsidP="00AA5CF5">
            <w:pPr>
              <w:jc w:val="right"/>
              <w:rPr>
                <w:b/>
                <w:sz w:val="24"/>
              </w:rPr>
            </w:pPr>
            <w:r w:rsidRPr="00AA5CF5">
              <w:rPr>
                <w:b/>
                <w:sz w:val="24"/>
              </w:rPr>
              <w:t>B.</w:t>
            </w:r>
          </w:p>
        </w:tc>
        <w:tc>
          <w:tcPr>
            <w:tcW w:w="2100" w:type="dxa"/>
            <w:vAlign w:val="center"/>
          </w:tcPr>
          <w:p w:rsidR="00AA5CF5" w:rsidRPr="00AA5CF5" w:rsidRDefault="00AA5CF5" w:rsidP="00AA5CF5">
            <w:pPr>
              <w:rPr>
                <w:sz w:val="24"/>
              </w:rPr>
            </w:pPr>
            <w:r w:rsidRPr="00AA5CF5">
              <w:rPr>
                <w:sz w:val="24"/>
              </w:rPr>
              <w:t>Tình yêu.</w:t>
            </w:r>
          </w:p>
        </w:tc>
        <w:tc>
          <w:tcPr>
            <w:tcW w:w="500" w:type="dxa"/>
            <w:gridSpan w:val="2"/>
            <w:vAlign w:val="center"/>
          </w:tcPr>
          <w:p w:rsidR="00AA5CF5" w:rsidRPr="00AA5CF5" w:rsidRDefault="00AA5CF5" w:rsidP="00AA5CF5">
            <w:pPr>
              <w:jc w:val="right"/>
              <w:rPr>
                <w:rFonts w:cs="Times New Roman"/>
                <w:b/>
                <w:sz w:val="24"/>
              </w:rPr>
            </w:pPr>
            <w:r w:rsidRPr="00AA5CF5">
              <w:rPr>
                <w:rFonts w:cs="Times New Roman"/>
                <w:b/>
                <w:sz w:val="24"/>
              </w:rPr>
              <w:t>C.</w:t>
            </w:r>
          </w:p>
        </w:tc>
        <w:tc>
          <w:tcPr>
            <w:tcW w:w="2100" w:type="dxa"/>
            <w:gridSpan w:val="2"/>
            <w:vAlign w:val="center"/>
          </w:tcPr>
          <w:p w:rsidR="00AA5CF5" w:rsidRPr="00AA5CF5" w:rsidRDefault="00AA5CF5" w:rsidP="00AA5CF5">
            <w:pPr>
              <w:rPr>
                <w:sz w:val="24"/>
              </w:rPr>
            </w:pPr>
            <w:r w:rsidRPr="00AA5CF5">
              <w:rPr>
                <w:sz w:val="24"/>
              </w:rPr>
              <w:t>Tình đồng chí.</w:t>
            </w:r>
          </w:p>
        </w:tc>
        <w:tc>
          <w:tcPr>
            <w:tcW w:w="500" w:type="dxa"/>
            <w:vAlign w:val="center"/>
          </w:tcPr>
          <w:p w:rsidR="00AA5CF5" w:rsidRPr="00AA5CF5" w:rsidRDefault="00AA5CF5" w:rsidP="00AA5CF5">
            <w:pPr>
              <w:jc w:val="right"/>
              <w:rPr>
                <w:b/>
                <w:sz w:val="24"/>
              </w:rPr>
            </w:pPr>
            <w:r w:rsidRPr="00AA5CF5">
              <w:rPr>
                <w:b/>
                <w:sz w:val="24"/>
              </w:rPr>
              <w:t>D.</w:t>
            </w:r>
          </w:p>
        </w:tc>
        <w:tc>
          <w:tcPr>
            <w:tcW w:w="2100" w:type="dxa"/>
            <w:vAlign w:val="center"/>
          </w:tcPr>
          <w:p w:rsidR="00AA5CF5" w:rsidRPr="00AA5CF5" w:rsidRDefault="00AA5CF5" w:rsidP="00AA5CF5">
            <w:pPr>
              <w:rPr>
                <w:sz w:val="24"/>
              </w:rPr>
            </w:pPr>
            <w:r w:rsidRPr="00AA5CF5">
              <w:rPr>
                <w:bCs/>
                <w:iCs/>
                <w:sz w:val="24"/>
              </w:rPr>
              <w:t>Tình bạn.</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26 : </w:t>
            </w:r>
          </w:p>
        </w:tc>
        <w:tc>
          <w:tcPr>
            <w:tcW w:w="9920" w:type="dxa"/>
            <w:gridSpan w:val="10"/>
          </w:tcPr>
          <w:p w:rsidR="00AA5CF5" w:rsidRPr="00AA5CF5" w:rsidRDefault="00AA5CF5" w:rsidP="00AA5CF5">
            <w:pPr>
              <w:rPr>
                <w:sz w:val="24"/>
              </w:rPr>
            </w:pPr>
            <w:r w:rsidRPr="00AA5CF5">
              <w:rPr>
                <w:bCs/>
                <w:sz w:val="24"/>
              </w:rPr>
              <w:t>Để xây dựng tình bạn trong sáng, lành mạnh cần có thiện chí và cố gắng từ đâu?</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Phía người có địa vị thấp hơn.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Một người là đủ.</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Phía người có địa vị cao hơn.</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bCs/>
                <w:iCs/>
                <w:sz w:val="24"/>
              </w:rPr>
              <w:t>Cả hai phía.</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27 : </w:t>
            </w:r>
          </w:p>
        </w:tc>
        <w:tc>
          <w:tcPr>
            <w:tcW w:w="9920" w:type="dxa"/>
            <w:gridSpan w:val="10"/>
          </w:tcPr>
          <w:p w:rsidR="00AA5CF5" w:rsidRPr="00AA5CF5" w:rsidRDefault="00AA5CF5" w:rsidP="00AA5CF5">
            <w:pPr>
              <w:rPr>
                <w:sz w:val="24"/>
              </w:rPr>
            </w:pPr>
            <w:r w:rsidRPr="00AA5CF5">
              <w:rPr>
                <w:bCs/>
                <w:sz w:val="24"/>
              </w:rPr>
              <w:t xml:space="preserve">Biểu hiện nào sau đây </w:t>
            </w:r>
            <w:r w:rsidRPr="00AA5CF5">
              <w:rPr>
                <w:bCs/>
                <w:i/>
                <w:iCs/>
                <w:sz w:val="24"/>
                <w:u w:val="single"/>
              </w:rPr>
              <w:t>không</w:t>
            </w:r>
            <w:r w:rsidRPr="00AA5CF5">
              <w:rPr>
                <w:bCs/>
                <w:i/>
                <w:iCs/>
                <w:sz w:val="24"/>
              </w:rPr>
              <w:t xml:space="preserve"> </w:t>
            </w:r>
            <w:r w:rsidRPr="00AA5CF5">
              <w:rPr>
                <w:bCs/>
                <w:sz w:val="24"/>
              </w:rPr>
              <w:t>phải của một tình bạn trong sáng, lành mạnh?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Đồng cảm sâu sắc với nhau.</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Chỉ thân mật, gần gũi khi cần nhở vả.</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Chân thành và tin tưởng nhau.</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Bình đẳng và tôn trọng lẫn nhau.</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28 : </w:t>
            </w:r>
          </w:p>
        </w:tc>
        <w:tc>
          <w:tcPr>
            <w:tcW w:w="9920" w:type="dxa"/>
            <w:gridSpan w:val="10"/>
          </w:tcPr>
          <w:p w:rsidR="00AA5CF5" w:rsidRPr="00AA5CF5" w:rsidRDefault="00AA5CF5" w:rsidP="00553265">
            <w:pPr>
              <w:rPr>
                <w:sz w:val="24"/>
              </w:rPr>
            </w:pPr>
            <w:r w:rsidRPr="00AA5CF5">
              <w:rPr>
                <w:bCs/>
                <w:sz w:val="24"/>
              </w:rPr>
              <w:t>Câu tục ngữ sau khuyên chúng ta điều gì?</w:t>
            </w:r>
          </w:p>
          <w:p w:rsidR="00AA5CF5" w:rsidRPr="0067071A" w:rsidRDefault="00AA5CF5" w:rsidP="00AA5CF5">
            <w:pPr>
              <w:rPr>
                <w:i/>
                <w:sz w:val="24"/>
              </w:rPr>
            </w:pPr>
            <w:r w:rsidRPr="0067071A">
              <w:rPr>
                <w:bCs/>
                <w:i/>
                <w:sz w:val="24"/>
              </w:rPr>
              <w:t>“Gần mực thì đen, gần đèn thì rạng”.</w:t>
            </w:r>
          </w:p>
        </w:tc>
      </w:tr>
      <w:tr w:rsidR="00AA5CF5" w:rsidRPr="00AA5CF5" w:rsidTr="00AA5CF5">
        <w:tc>
          <w:tcPr>
            <w:tcW w:w="1200" w:type="dxa"/>
          </w:tcPr>
          <w:p w:rsidR="00AA5CF5" w:rsidRPr="00AA5CF5" w:rsidRDefault="00AA5CF5" w:rsidP="00AA5CF5">
            <w:pPr>
              <w:jc w:val="right"/>
              <w:rPr>
                <w:b/>
                <w:bCs/>
                <w:iCs/>
                <w:sz w:val="24"/>
              </w:rPr>
            </w:pPr>
            <w:r>
              <w:rPr>
                <w:b/>
                <w:bCs/>
                <w:iCs/>
                <w:sz w:val="24"/>
              </w:rPr>
              <w:lastRenderedPageBreak/>
              <w:t>A.</w:t>
            </w:r>
          </w:p>
        </w:tc>
        <w:tc>
          <w:tcPr>
            <w:tcW w:w="9920" w:type="dxa"/>
            <w:gridSpan w:val="10"/>
          </w:tcPr>
          <w:p w:rsidR="00AA5CF5" w:rsidRPr="00AA5CF5" w:rsidRDefault="00AA5CF5" w:rsidP="00AA5CF5">
            <w:pPr>
              <w:rPr>
                <w:sz w:val="24"/>
              </w:rPr>
            </w:pPr>
            <w:r w:rsidRPr="00AA5CF5">
              <w:rPr>
                <w:sz w:val="24"/>
              </w:rPr>
              <w:t>Chỉ nên chơi với người xấu.</w:t>
            </w:r>
          </w:p>
        </w:tc>
      </w:tr>
      <w:tr w:rsidR="00AA5CF5" w:rsidRPr="00AA5CF5" w:rsidTr="00AA5CF5">
        <w:tc>
          <w:tcPr>
            <w:tcW w:w="1200" w:type="dxa"/>
          </w:tcPr>
          <w:p w:rsidR="00AA5CF5" w:rsidRPr="00AA5CF5" w:rsidRDefault="00AA5CF5" w:rsidP="00AA5CF5">
            <w:pPr>
              <w:jc w:val="right"/>
              <w:rPr>
                <w:b/>
                <w:bCs/>
                <w:iCs/>
                <w:sz w:val="24"/>
              </w:rPr>
            </w:pPr>
            <w:r>
              <w:rPr>
                <w:b/>
                <w:bCs/>
                <w:iCs/>
                <w:sz w:val="24"/>
              </w:rPr>
              <w:t>B.</w:t>
            </w:r>
          </w:p>
        </w:tc>
        <w:tc>
          <w:tcPr>
            <w:tcW w:w="9920" w:type="dxa"/>
            <w:gridSpan w:val="10"/>
          </w:tcPr>
          <w:p w:rsidR="00AA5CF5" w:rsidRPr="00AA5CF5" w:rsidRDefault="00AA5CF5" w:rsidP="00AA5CF5">
            <w:pPr>
              <w:rPr>
                <w:sz w:val="24"/>
              </w:rPr>
            </w:pPr>
            <w:r w:rsidRPr="00AA5CF5">
              <w:rPr>
                <w:bCs/>
                <w:iCs/>
                <w:sz w:val="24"/>
              </w:rPr>
              <w:t>Lựa chọn người bạn tốt để mình học tập từ bạn.</w:t>
            </w:r>
          </w:p>
        </w:tc>
      </w:tr>
      <w:tr w:rsidR="00AA5CF5" w:rsidRPr="00AA5CF5" w:rsidTr="00AA5CF5">
        <w:tc>
          <w:tcPr>
            <w:tcW w:w="1200" w:type="dxa"/>
          </w:tcPr>
          <w:p w:rsidR="00AA5CF5" w:rsidRPr="00AA5CF5" w:rsidRDefault="00AA5CF5" w:rsidP="00AA5CF5">
            <w:pPr>
              <w:jc w:val="right"/>
              <w:rPr>
                <w:b/>
                <w:bCs/>
                <w:iCs/>
                <w:sz w:val="24"/>
              </w:rPr>
            </w:pPr>
            <w:r>
              <w:rPr>
                <w:b/>
                <w:bCs/>
                <w:iCs/>
                <w:sz w:val="24"/>
              </w:rPr>
              <w:t>C.</w:t>
            </w:r>
          </w:p>
        </w:tc>
        <w:tc>
          <w:tcPr>
            <w:tcW w:w="9920" w:type="dxa"/>
            <w:gridSpan w:val="10"/>
          </w:tcPr>
          <w:p w:rsidR="00AA5CF5" w:rsidRPr="00AA5CF5" w:rsidRDefault="00AA5CF5" w:rsidP="00AA5CF5">
            <w:pPr>
              <w:rPr>
                <w:sz w:val="24"/>
              </w:rPr>
            </w:pPr>
            <w:r w:rsidRPr="00AA5CF5">
              <w:rPr>
                <w:sz w:val="24"/>
              </w:rPr>
              <w:t>Chỉ nên chơi với những người quen biết.</w:t>
            </w:r>
          </w:p>
        </w:tc>
      </w:tr>
      <w:tr w:rsidR="00AA5CF5" w:rsidRPr="00AA5CF5" w:rsidTr="00AA5CF5">
        <w:tc>
          <w:tcPr>
            <w:tcW w:w="1200" w:type="dxa"/>
          </w:tcPr>
          <w:p w:rsidR="00AA5CF5" w:rsidRPr="00AA5CF5" w:rsidRDefault="00AA5CF5" w:rsidP="00AA5CF5">
            <w:pPr>
              <w:jc w:val="right"/>
              <w:rPr>
                <w:b/>
                <w:bCs/>
                <w:iCs/>
                <w:sz w:val="24"/>
              </w:rPr>
            </w:pPr>
            <w:r>
              <w:rPr>
                <w:b/>
                <w:bCs/>
                <w:iCs/>
                <w:sz w:val="24"/>
              </w:rPr>
              <w:t>D.</w:t>
            </w:r>
          </w:p>
        </w:tc>
        <w:tc>
          <w:tcPr>
            <w:tcW w:w="9920" w:type="dxa"/>
            <w:gridSpan w:val="10"/>
          </w:tcPr>
          <w:p w:rsidR="00AA5CF5" w:rsidRPr="00AA5CF5" w:rsidRDefault="00AA5CF5" w:rsidP="00AA5CF5">
            <w:pPr>
              <w:rPr>
                <w:sz w:val="24"/>
              </w:rPr>
            </w:pPr>
            <w:r w:rsidRPr="00AA5CF5">
              <w:rPr>
                <w:sz w:val="24"/>
              </w:rPr>
              <w:t>Không chơi với bất kì ai.</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29 : </w:t>
            </w:r>
          </w:p>
        </w:tc>
        <w:tc>
          <w:tcPr>
            <w:tcW w:w="9920" w:type="dxa"/>
            <w:gridSpan w:val="10"/>
          </w:tcPr>
          <w:p w:rsidR="00AA5CF5" w:rsidRPr="00AA5CF5" w:rsidRDefault="00AA5CF5" w:rsidP="0067071A">
            <w:pPr>
              <w:jc w:val="both"/>
              <w:rPr>
                <w:sz w:val="24"/>
              </w:rPr>
            </w:pPr>
            <w:r w:rsidRPr="00AA5CF5">
              <w:rPr>
                <w:bCs/>
                <w:iCs/>
                <w:sz w:val="24"/>
              </w:rPr>
              <w:t>Bà P mở cửa hàng bán rau sạch. Bà quan niệm rằng mặc dù lãi ít nhưng bà thấy vui vì cung cấp rau sạch giúp bảo đảm sức khỏe cho mọi người nên khách hàng tin tưởng và đến mua đông. Thấy thế, nhiều lần bà C ngỏ lời bảo bà P lén nhập thêm rau Trung Quốc cho rẻ, đẹp và thu lợi nhuận cao. </w:t>
            </w:r>
          </w:p>
          <w:p w:rsidR="00AA5CF5" w:rsidRPr="00AA5CF5" w:rsidRDefault="00AA5CF5" w:rsidP="0067071A">
            <w:pPr>
              <w:jc w:val="both"/>
              <w:rPr>
                <w:sz w:val="24"/>
              </w:rPr>
            </w:pPr>
            <w:r w:rsidRPr="00AA5CF5">
              <w:rPr>
                <w:bCs/>
                <w:sz w:val="24"/>
              </w:rPr>
              <w:t>Nếu là bà P, em sẽ làm thế nào?</w:t>
            </w:r>
          </w:p>
        </w:tc>
      </w:tr>
      <w:tr w:rsidR="00AA5CF5" w:rsidRPr="00AA5CF5" w:rsidTr="00AA5CF5">
        <w:tc>
          <w:tcPr>
            <w:tcW w:w="1200" w:type="dxa"/>
          </w:tcPr>
          <w:p w:rsidR="00AA5CF5" w:rsidRPr="00AA5CF5" w:rsidRDefault="00AA5CF5" w:rsidP="00AA5CF5">
            <w:pPr>
              <w:jc w:val="right"/>
              <w:rPr>
                <w:b/>
                <w:sz w:val="24"/>
              </w:rPr>
            </w:pPr>
            <w:r>
              <w:rPr>
                <w:b/>
                <w:sz w:val="24"/>
              </w:rPr>
              <w:t>A.</w:t>
            </w:r>
          </w:p>
        </w:tc>
        <w:tc>
          <w:tcPr>
            <w:tcW w:w="9920" w:type="dxa"/>
            <w:gridSpan w:val="10"/>
          </w:tcPr>
          <w:p w:rsidR="00AA5CF5" w:rsidRPr="00AA5CF5" w:rsidRDefault="00AA5CF5" w:rsidP="0067071A">
            <w:pPr>
              <w:jc w:val="both"/>
              <w:rPr>
                <w:sz w:val="24"/>
              </w:rPr>
            </w:pPr>
            <w:r w:rsidRPr="00AA5CF5">
              <w:rPr>
                <w:bCs/>
                <w:iCs/>
                <w:sz w:val="24"/>
              </w:rPr>
              <w:t>Không nhập rau Trung Quốc và tiếp tục giữ chữ tín với khách hàng.</w:t>
            </w:r>
          </w:p>
        </w:tc>
      </w:tr>
      <w:tr w:rsidR="00AA5CF5" w:rsidRPr="00AA5CF5" w:rsidTr="00AA5CF5">
        <w:tc>
          <w:tcPr>
            <w:tcW w:w="1200" w:type="dxa"/>
          </w:tcPr>
          <w:p w:rsidR="00AA5CF5" w:rsidRPr="00AA5CF5" w:rsidRDefault="00AA5CF5" w:rsidP="00AA5CF5">
            <w:pPr>
              <w:jc w:val="right"/>
              <w:rPr>
                <w:b/>
                <w:sz w:val="24"/>
              </w:rPr>
            </w:pPr>
            <w:r>
              <w:rPr>
                <w:b/>
                <w:sz w:val="24"/>
              </w:rPr>
              <w:t>B.</w:t>
            </w:r>
          </w:p>
        </w:tc>
        <w:tc>
          <w:tcPr>
            <w:tcW w:w="9920" w:type="dxa"/>
            <w:gridSpan w:val="10"/>
          </w:tcPr>
          <w:p w:rsidR="00AA5CF5" w:rsidRPr="00AA5CF5" w:rsidRDefault="00AA5CF5" w:rsidP="0067071A">
            <w:pPr>
              <w:jc w:val="both"/>
              <w:rPr>
                <w:sz w:val="24"/>
              </w:rPr>
            </w:pPr>
            <w:r w:rsidRPr="00AA5CF5">
              <w:rPr>
                <w:sz w:val="24"/>
              </w:rPr>
              <w:t>Thử nhập một ít rau Trung Quốc trước, nếu khách mua không phát hiện ra thì tiếp tục bán.</w:t>
            </w:r>
          </w:p>
        </w:tc>
      </w:tr>
      <w:tr w:rsidR="00AA5CF5" w:rsidRPr="00AA5CF5" w:rsidTr="00AA5CF5">
        <w:tc>
          <w:tcPr>
            <w:tcW w:w="1200" w:type="dxa"/>
          </w:tcPr>
          <w:p w:rsidR="00AA5CF5" w:rsidRPr="00AA5CF5" w:rsidRDefault="00AA5CF5" w:rsidP="00AA5CF5">
            <w:pPr>
              <w:jc w:val="right"/>
              <w:rPr>
                <w:b/>
                <w:sz w:val="24"/>
              </w:rPr>
            </w:pPr>
            <w:r>
              <w:rPr>
                <w:b/>
                <w:sz w:val="24"/>
              </w:rPr>
              <w:t>C.</w:t>
            </w:r>
          </w:p>
        </w:tc>
        <w:tc>
          <w:tcPr>
            <w:tcW w:w="9920" w:type="dxa"/>
            <w:gridSpan w:val="10"/>
          </w:tcPr>
          <w:p w:rsidR="00AA5CF5" w:rsidRPr="00AA5CF5" w:rsidRDefault="00AA5CF5" w:rsidP="0067071A">
            <w:pPr>
              <w:jc w:val="both"/>
              <w:rPr>
                <w:sz w:val="24"/>
              </w:rPr>
            </w:pPr>
            <w:r w:rsidRPr="00AA5CF5">
              <w:rPr>
                <w:sz w:val="24"/>
              </w:rPr>
              <w:t>Khuyên các cửa hàng khác nhập rau Trung Quốc, còn mình thì vẫn bán rau sạch để thu hút thêm khách cho mình.</w:t>
            </w:r>
          </w:p>
        </w:tc>
      </w:tr>
      <w:tr w:rsidR="00AA5CF5" w:rsidRPr="00AA5CF5" w:rsidTr="00AA5CF5">
        <w:tc>
          <w:tcPr>
            <w:tcW w:w="1200" w:type="dxa"/>
          </w:tcPr>
          <w:p w:rsidR="00AA5CF5" w:rsidRPr="00AA5CF5" w:rsidRDefault="00AA5CF5" w:rsidP="00AA5CF5">
            <w:pPr>
              <w:jc w:val="right"/>
              <w:rPr>
                <w:b/>
                <w:sz w:val="24"/>
              </w:rPr>
            </w:pPr>
            <w:r>
              <w:rPr>
                <w:b/>
                <w:sz w:val="24"/>
              </w:rPr>
              <w:t>D.</w:t>
            </w:r>
          </w:p>
        </w:tc>
        <w:tc>
          <w:tcPr>
            <w:tcW w:w="9920" w:type="dxa"/>
            <w:gridSpan w:val="10"/>
          </w:tcPr>
          <w:p w:rsidR="00AA5CF5" w:rsidRPr="00AA5CF5" w:rsidRDefault="00AA5CF5" w:rsidP="0067071A">
            <w:pPr>
              <w:jc w:val="both"/>
              <w:rPr>
                <w:sz w:val="24"/>
              </w:rPr>
            </w:pPr>
            <w:r w:rsidRPr="00AA5CF5">
              <w:rPr>
                <w:sz w:val="24"/>
              </w:rPr>
              <w:t>Nghe lời bà C vì khách hàng đang tin tưởng mình nên có thể thu lợi nhuận cao.</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30 : </w:t>
            </w:r>
          </w:p>
        </w:tc>
        <w:tc>
          <w:tcPr>
            <w:tcW w:w="9920" w:type="dxa"/>
            <w:gridSpan w:val="10"/>
          </w:tcPr>
          <w:p w:rsidR="00AA5CF5" w:rsidRPr="00AA5CF5" w:rsidRDefault="00AA5CF5" w:rsidP="00AA5CF5">
            <w:pPr>
              <w:rPr>
                <w:sz w:val="24"/>
              </w:rPr>
            </w:pPr>
            <w:r w:rsidRPr="00AA5CF5">
              <w:rPr>
                <w:bCs/>
                <w:sz w:val="24"/>
              </w:rPr>
              <w:t>Coi trọng lòng tin của mọi người đối với mình, biết trọng lời hứa và tin tưởng nhau được gọi là gì?</w:t>
            </w:r>
          </w:p>
        </w:tc>
      </w:tr>
      <w:tr w:rsidR="00AA5CF5" w:rsidRPr="00AA5CF5" w:rsidTr="00AA5CF5">
        <w:trPr>
          <w:gridAfter w:val="1"/>
          <w:wAfter w:w="20" w:type="dxa"/>
        </w:trPr>
        <w:tc>
          <w:tcPr>
            <w:tcW w:w="1200" w:type="dxa"/>
            <w:vAlign w:val="center"/>
          </w:tcPr>
          <w:p w:rsidR="00AA5CF5" w:rsidRPr="00AA5CF5" w:rsidRDefault="00AA5CF5" w:rsidP="00AA5CF5">
            <w:pPr>
              <w:jc w:val="right"/>
              <w:rPr>
                <w:rFonts w:cs="Times New Roman"/>
                <w:b/>
                <w:sz w:val="24"/>
              </w:rPr>
            </w:pPr>
            <w:r w:rsidRPr="00AA5CF5">
              <w:rPr>
                <w:rFonts w:cs="Times New Roman"/>
                <w:b/>
                <w:sz w:val="24"/>
              </w:rPr>
              <w:t>A.</w:t>
            </w:r>
          </w:p>
        </w:tc>
        <w:tc>
          <w:tcPr>
            <w:tcW w:w="2100" w:type="dxa"/>
            <w:vAlign w:val="center"/>
          </w:tcPr>
          <w:p w:rsidR="00AA5CF5" w:rsidRPr="00AA5CF5" w:rsidRDefault="00AA5CF5" w:rsidP="00AA5CF5">
            <w:pPr>
              <w:rPr>
                <w:sz w:val="24"/>
              </w:rPr>
            </w:pPr>
            <w:r w:rsidRPr="00AA5CF5">
              <w:rPr>
                <w:bCs/>
                <w:iCs/>
                <w:sz w:val="24"/>
              </w:rPr>
              <w:t>Giữ chữ tín.</w:t>
            </w:r>
          </w:p>
        </w:tc>
        <w:tc>
          <w:tcPr>
            <w:tcW w:w="500" w:type="dxa"/>
            <w:vAlign w:val="center"/>
          </w:tcPr>
          <w:p w:rsidR="00AA5CF5" w:rsidRPr="00AA5CF5" w:rsidRDefault="00AA5CF5" w:rsidP="00AA5CF5">
            <w:pPr>
              <w:jc w:val="right"/>
              <w:rPr>
                <w:b/>
                <w:bCs/>
                <w:iCs/>
                <w:sz w:val="24"/>
              </w:rPr>
            </w:pPr>
            <w:r w:rsidRPr="00AA5CF5">
              <w:rPr>
                <w:b/>
                <w:bCs/>
                <w:iCs/>
                <w:sz w:val="24"/>
              </w:rPr>
              <w:t>B.</w:t>
            </w:r>
          </w:p>
        </w:tc>
        <w:tc>
          <w:tcPr>
            <w:tcW w:w="2100" w:type="dxa"/>
            <w:vAlign w:val="center"/>
          </w:tcPr>
          <w:p w:rsidR="00AA5CF5" w:rsidRPr="00AA5CF5" w:rsidRDefault="00AA5CF5" w:rsidP="00AA5CF5">
            <w:pPr>
              <w:rPr>
                <w:sz w:val="24"/>
              </w:rPr>
            </w:pPr>
            <w:r w:rsidRPr="00AA5CF5">
              <w:rPr>
                <w:sz w:val="24"/>
              </w:rPr>
              <w:t>Liêm khiết.</w:t>
            </w:r>
          </w:p>
        </w:tc>
        <w:tc>
          <w:tcPr>
            <w:tcW w:w="500" w:type="dxa"/>
            <w:gridSpan w:val="2"/>
            <w:vAlign w:val="center"/>
          </w:tcPr>
          <w:p w:rsidR="00AA5CF5" w:rsidRPr="00AA5CF5" w:rsidRDefault="00AA5CF5" w:rsidP="00AA5CF5">
            <w:pPr>
              <w:jc w:val="right"/>
              <w:rPr>
                <w:rFonts w:cs="Times New Roman"/>
                <w:b/>
                <w:sz w:val="24"/>
              </w:rPr>
            </w:pPr>
            <w:r w:rsidRPr="00AA5CF5">
              <w:rPr>
                <w:rFonts w:cs="Times New Roman"/>
                <w:b/>
                <w:sz w:val="24"/>
              </w:rPr>
              <w:t>C.</w:t>
            </w:r>
          </w:p>
        </w:tc>
        <w:tc>
          <w:tcPr>
            <w:tcW w:w="2100" w:type="dxa"/>
            <w:gridSpan w:val="2"/>
            <w:vAlign w:val="center"/>
          </w:tcPr>
          <w:p w:rsidR="00AA5CF5" w:rsidRPr="00AA5CF5" w:rsidRDefault="00AA5CF5" w:rsidP="00AA5CF5">
            <w:pPr>
              <w:rPr>
                <w:sz w:val="24"/>
              </w:rPr>
            </w:pPr>
            <w:r w:rsidRPr="00AA5CF5">
              <w:rPr>
                <w:sz w:val="24"/>
              </w:rPr>
              <w:t>Công bằng.</w:t>
            </w:r>
          </w:p>
        </w:tc>
        <w:tc>
          <w:tcPr>
            <w:tcW w:w="500" w:type="dxa"/>
            <w:vAlign w:val="center"/>
          </w:tcPr>
          <w:p w:rsidR="00AA5CF5" w:rsidRPr="00AA5CF5" w:rsidRDefault="00AA5CF5" w:rsidP="00AA5CF5">
            <w:pPr>
              <w:jc w:val="right"/>
              <w:rPr>
                <w:b/>
                <w:sz w:val="24"/>
              </w:rPr>
            </w:pPr>
            <w:r w:rsidRPr="00AA5CF5">
              <w:rPr>
                <w:b/>
                <w:sz w:val="24"/>
              </w:rPr>
              <w:t>D.</w:t>
            </w:r>
          </w:p>
        </w:tc>
        <w:tc>
          <w:tcPr>
            <w:tcW w:w="2100" w:type="dxa"/>
            <w:vAlign w:val="center"/>
          </w:tcPr>
          <w:p w:rsidR="00AA5CF5" w:rsidRPr="00AA5CF5" w:rsidRDefault="00AA5CF5" w:rsidP="00AA5CF5">
            <w:pPr>
              <w:rPr>
                <w:sz w:val="24"/>
              </w:rPr>
            </w:pPr>
            <w:r w:rsidRPr="00AA5CF5">
              <w:rPr>
                <w:sz w:val="24"/>
              </w:rPr>
              <w:t>Lẽ phải.</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31 : </w:t>
            </w:r>
          </w:p>
        </w:tc>
        <w:tc>
          <w:tcPr>
            <w:tcW w:w="9920" w:type="dxa"/>
            <w:gridSpan w:val="10"/>
          </w:tcPr>
          <w:p w:rsidR="00AA5CF5" w:rsidRPr="00AA5CF5" w:rsidRDefault="00AA5CF5" w:rsidP="00AA5CF5">
            <w:pPr>
              <w:rPr>
                <w:sz w:val="24"/>
              </w:rPr>
            </w:pPr>
            <w:r w:rsidRPr="00AA5CF5">
              <w:rPr>
                <w:bCs/>
                <w:sz w:val="24"/>
              </w:rPr>
              <w:t>Câu tục ngữ: “Bán anh em xa, mua láng giềng gần” nói đến điều gì?</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Xây dựng gia đình hạnh phúc.</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bCs/>
                <w:iCs/>
                <w:sz w:val="24"/>
              </w:rPr>
              <w:t>Xây dựng tình đoàn kết láng giềng.</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sz w:val="24"/>
              </w:rPr>
              <w:t>Xây dựng nếp sống văn minh.</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Xây dựng gia đình văn hóa</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 xml:space="preserve">Câu 32 : </w:t>
            </w:r>
          </w:p>
        </w:tc>
        <w:tc>
          <w:tcPr>
            <w:tcW w:w="9920" w:type="dxa"/>
            <w:gridSpan w:val="10"/>
          </w:tcPr>
          <w:p w:rsidR="00AA5CF5" w:rsidRPr="00AA5CF5" w:rsidRDefault="00AA5CF5" w:rsidP="00AA5CF5">
            <w:pPr>
              <w:rPr>
                <w:sz w:val="24"/>
              </w:rPr>
            </w:pPr>
            <w:r w:rsidRPr="00AA5CF5">
              <w:rPr>
                <w:bCs/>
                <w:sz w:val="24"/>
              </w:rPr>
              <w:t>Người biết giữ chữ tín thường có hành vi, thái độ nào sau đây?</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A.</w:t>
            </w:r>
          </w:p>
        </w:tc>
        <w:tc>
          <w:tcPr>
            <w:tcW w:w="4710" w:type="dxa"/>
            <w:gridSpan w:val="4"/>
          </w:tcPr>
          <w:p w:rsidR="00AA5CF5" w:rsidRPr="00AA5CF5" w:rsidRDefault="00AA5CF5" w:rsidP="00AA5CF5">
            <w:pPr>
              <w:rPr>
                <w:sz w:val="24"/>
              </w:rPr>
            </w:pPr>
            <w:r w:rsidRPr="00AA5CF5">
              <w:rPr>
                <w:sz w:val="24"/>
              </w:rPr>
              <w:t>Nói một đằng, làm một nẻo.</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B.</w:t>
            </w:r>
          </w:p>
        </w:tc>
        <w:tc>
          <w:tcPr>
            <w:tcW w:w="4710" w:type="dxa"/>
            <w:gridSpan w:val="4"/>
          </w:tcPr>
          <w:p w:rsidR="00AA5CF5" w:rsidRPr="00AA5CF5" w:rsidRDefault="00AA5CF5" w:rsidP="00AA5CF5">
            <w:pPr>
              <w:rPr>
                <w:sz w:val="24"/>
              </w:rPr>
            </w:pPr>
            <w:r w:rsidRPr="00AA5CF5">
              <w:rPr>
                <w:sz w:val="24"/>
              </w:rPr>
              <w:t>Cảnh giác với những người xung quanh.</w:t>
            </w:r>
          </w:p>
        </w:tc>
      </w:tr>
      <w:tr w:rsidR="00AA5CF5" w:rsidRPr="00AA5CF5" w:rsidTr="00AA5CF5">
        <w:tc>
          <w:tcPr>
            <w:tcW w:w="1200" w:type="dxa"/>
          </w:tcPr>
          <w:p w:rsidR="00AA5CF5" w:rsidRPr="00AA5CF5" w:rsidRDefault="00AA5CF5" w:rsidP="00AA5CF5">
            <w:pPr>
              <w:jc w:val="right"/>
              <w:rPr>
                <w:rFonts w:cs="Times New Roman"/>
                <w:b/>
                <w:sz w:val="24"/>
              </w:rPr>
            </w:pPr>
            <w:r w:rsidRPr="00AA5CF5">
              <w:rPr>
                <w:rFonts w:cs="Times New Roman"/>
                <w:b/>
                <w:sz w:val="24"/>
              </w:rPr>
              <w:t>C.</w:t>
            </w:r>
          </w:p>
        </w:tc>
        <w:tc>
          <w:tcPr>
            <w:tcW w:w="4710" w:type="dxa"/>
            <w:gridSpan w:val="4"/>
          </w:tcPr>
          <w:p w:rsidR="00AA5CF5" w:rsidRPr="00AA5CF5" w:rsidRDefault="00AA5CF5" w:rsidP="00AA5CF5">
            <w:pPr>
              <w:rPr>
                <w:sz w:val="24"/>
              </w:rPr>
            </w:pPr>
            <w:r w:rsidRPr="00AA5CF5">
              <w:rPr>
                <w:bCs/>
                <w:iCs/>
                <w:sz w:val="24"/>
              </w:rPr>
              <w:t>Thực hiện đúng những gì mình đã nói.</w:t>
            </w:r>
          </w:p>
        </w:tc>
        <w:tc>
          <w:tcPr>
            <w:tcW w:w="500" w:type="dxa"/>
            <w:gridSpan w:val="2"/>
          </w:tcPr>
          <w:p w:rsidR="00AA5CF5" w:rsidRPr="00AA5CF5" w:rsidRDefault="00AA5CF5" w:rsidP="00AA5CF5">
            <w:pPr>
              <w:jc w:val="right"/>
              <w:rPr>
                <w:rFonts w:cs="Times New Roman"/>
                <w:b/>
                <w:sz w:val="24"/>
              </w:rPr>
            </w:pPr>
            <w:r w:rsidRPr="00AA5CF5">
              <w:rPr>
                <w:rFonts w:cs="Times New Roman"/>
                <w:b/>
                <w:sz w:val="24"/>
              </w:rPr>
              <w:t>D.</w:t>
            </w:r>
          </w:p>
        </w:tc>
        <w:tc>
          <w:tcPr>
            <w:tcW w:w="4710" w:type="dxa"/>
            <w:gridSpan w:val="4"/>
          </w:tcPr>
          <w:p w:rsidR="00AA5CF5" w:rsidRPr="00AA5CF5" w:rsidRDefault="00AA5CF5" w:rsidP="00AA5CF5">
            <w:pPr>
              <w:rPr>
                <w:sz w:val="24"/>
              </w:rPr>
            </w:pPr>
            <w:r w:rsidRPr="00AA5CF5">
              <w:rPr>
                <w:sz w:val="24"/>
              </w:rPr>
              <w:t>Chỉ tin tưởng ở bản thân mình.</w:t>
            </w:r>
          </w:p>
        </w:tc>
      </w:tr>
    </w:tbl>
    <w:p w:rsidR="00AA5CF5" w:rsidRDefault="0067071A" w:rsidP="009657C9">
      <w:pPr>
        <w:jc w:val="center"/>
      </w:pPr>
      <w:r>
        <w:t>Chúc các con làm bài tốt!</w:t>
      </w:r>
    </w:p>
    <w:sectPr w:rsidR="00AA5CF5" w:rsidSect="00AA5CF5">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6A" w:rsidRDefault="00C5376A" w:rsidP="00AA5CF5">
      <w:pPr>
        <w:spacing w:before="0" w:after="0" w:line="240" w:lineRule="auto"/>
      </w:pPr>
      <w:r>
        <w:separator/>
      </w:r>
    </w:p>
  </w:endnote>
  <w:endnote w:type="continuationSeparator" w:id="0">
    <w:p w:rsidR="00C5376A" w:rsidRDefault="00C5376A" w:rsidP="00AA5C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rsidP="00AA5C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A5CF5" w:rsidRDefault="00AA5CF5" w:rsidP="00AA5CF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rsidP="00AA5C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46EEC">
      <w:rPr>
        <w:rStyle w:val="PageNumber"/>
        <w:noProof/>
      </w:rPr>
      <w:t>5</w:t>
    </w:r>
    <w:r>
      <w:rPr>
        <w:rStyle w:val="PageNumber"/>
      </w:rPr>
      <w:fldChar w:fldCharType="end"/>
    </w:r>
  </w:p>
  <w:p w:rsidR="00AA5CF5" w:rsidRDefault="00AA5CF5" w:rsidP="00AA5CF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6A" w:rsidRDefault="00C5376A" w:rsidP="00AA5CF5">
      <w:pPr>
        <w:spacing w:before="0" w:after="0" w:line="240" w:lineRule="auto"/>
      </w:pPr>
      <w:r>
        <w:separator/>
      </w:r>
    </w:p>
  </w:footnote>
  <w:footnote w:type="continuationSeparator" w:id="0">
    <w:p w:rsidR="00C5376A" w:rsidRDefault="00C5376A" w:rsidP="00AA5C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F5" w:rsidRDefault="00AA5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F5"/>
    <w:rsid w:val="000C36F6"/>
    <w:rsid w:val="002C7E4A"/>
    <w:rsid w:val="002E11CE"/>
    <w:rsid w:val="005C7036"/>
    <w:rsid w:val="0067071A"/>
    <w:rsid w:val="00872572"/>
    <w:rsid w:val="00921972"/>
    <w:rsid w:val="009657C9"/>
    <w:rsid w:val="00A46EEC"/>
    <w:rsid w:val="00AA5CF5"/>
    <w:rsid w:val="00C5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21B9"/>
  <w15:chartTrackingRefBased/>
  <w15:docId w15:val="{37BC8ACE-00F0-4A5B-A0B3-97E73153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5CF5"/>
    <w:rPr>
      <w:color w:val="0000FF"/>
      <w:u w:val="single"/>
    </w:rPr>
  </w:style>
  <w:style w:type="paragraph" w:styleId="Header">
    <w:name w:val="header"/>
    <w:basedOn w:val="Normal"/>
    <w:link w:val="HeaderChar"/>
    <w:uiPriority w:val="99"/>
    <w:unhideWhenUsed/>
    <w:rsid w:val="00AA5C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5CF5"/>
  </w:style>
  <w:style w:type="paragraph" w:styleId="Footer">
    <w:name w:val="footer"/>
    <w:basedOn w:val="Normal"/>
    <w:link w:val="FooterChar"/>
    <w:uiPriority w:val="99"/>
    <w:unhideWhenUsed/>
    <w:rsid w:val="00AA5C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5CF5"/>
  </w:style>
  <w:style w:type="character" w:styleId="PageNumber">
    <w:name w:val="page number"/>
    <w:basedOn w:val="DefaultParagraphFont"/>
    <w:uiPriority w:val="99"/>
    <w:semiHidden/>
    <w:unhideWhenUsed/>
    <w:rsid w:val="00AA5CF5"/>
  </w:style>
  <w:style w:type="table" w:styleId="TableGrid">
    <w:name w:val="Table Grid"/>
    <w:basedOn w:val="TableNormal"/>
    <w:uiPriority w:val="39"/>
    <w:rsid w:val="002E11C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2021-12-07T18:06:00Z</dcterms:created>
  <dcterms:modified xsi:type="dcterms:W3CDTF">2021-12-17T10:16:00Z</dcterms:modified>
</cp:coreProperties>
</file>