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205"/>
        <w:gridCol w:w="6143"/>
      </w:tblGrid>
      <w:tr w:rsidR="003A7BB5" w:rsidRPr="003A7BB5" w:rsidTr="00F37193">
        <w:trPr>
          <w:trHeight w:val="1135"/>
        </w:trPr>
        <w:tc>
          <w:tcPr>
            <w:tcW w:w="4205" w:type="dxa"/>
          </w:tcPr>
          <w:p w:rsidR="00240A4C" w:rsidRPr="003A7BB5" w:rsidRDefault="00240A4C" w:rsidP="003A7B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id-ID" w:eastAsia="vi-VN"/>
              </w:rPr>
            </w:pP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id-ID"/>
              </w:rPr>
              <w:t>TRƯỜNG THCS GIA THỤY</w:t>
            </w:r>
          </w:p>
          <w:p w:rsidR="00240A4C" w:rsidRPr="003A7BB5" w:rsidRDefault="00240A4C" w:rsidP="003A7B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it-IT"/>
              </w:rPr>
            </w:pP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id-ID"/>
              </w:rPr>
              <w:t xml:space="preserve">TỔ </w:t>
            </w: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it-IT"/>
              </w:rPr>
              <w:t>HÓA -  SINH – ĐỊA</w:t>
            </w:r>
          </w:p>
          <w:p w:rsidR="00240A4C" w:rsidRPr="003A7BB5" w:rsidRDefault="00240A4C" w:rsidP="003A7B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eastAsia="vi-VN"/>
              </w:rPr>
            </w:pP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id-ID"/>
              </w:rPr>
              <w:t>Năm học 20</w:t>
            </w: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21 - 2022</w:t>
            </w:r>
          </w:p>
        </w:tc>
        <w:tc>
          <w:tcPr>
            <w:tcW w:w="6143" w:type="dxa"/>
          </w:tcPr>
          <w:p w:rsidR="00240A4C" w:rsidRPr="003A7BB5" w:rsidRDefault="00240A4C" w:rsidP="003A7B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NỘI DUNG </w:t>
            </w: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>ÔN TẬP KIỂM TRA</w:t>
            </w: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03B67"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HỌC</w:t>
            </w: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 KÌ</w:t>
            </w:r>
            <w:r w:rsidR="00553E28"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I</w:t>
            </w:r>
          </w:p>
          <w:p w:rsidR="00240A4C" w:rsidRPr="003A7BB5" w:rsidRDefault="00240A4C" w:rsidP="003A7B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MÔN :  ĐỊA LÍ </w:t>
            </w:r>
            <w:r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8. TIẾT </w:t>
            </w:r>
            <w:r w:rsidR="00803B67" w:rsidRPr="003A7BB5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17</w:t>
            </w:r>
          </w:p>
          <w:p w:rsidR="00240A4C" w:rsidRPr="003A7BB5" w:rsidRDefault="00240A4C" w:rsidP="003A7B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id-ID" w:eastAsia="vi-VN"/>
        </w:rPr>
      </w:pP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id-ID"/>
        </w:rPr>
        <w:t>I. Mục tiêu</w:t>
      </w:r>
    </w:p>
    <w:p w:rsidR="00803B67" w:rsidRPr="003A7BB5" w:rsidRDefault="00240A4C" w:rsidP="003A7BB5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1. Kiến thức</w:t>
      </w:r>
    </w:p>
    <w:p w:rsidR="00803B67" w:rsidRPr="003A7BB5" w:rsidRDefault="00803B67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Đặc điểm, tình hình phát triển kinh tế xã hội các nước châu Á</w:t>
      </w:r>
    </w:p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- </w:t>
      </w:r>
      <w:r w:rsidR="00803B67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Tự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nhiên,</w:t>
      </w:r>
      <w:r w:rsidR="00803B67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dân cư, kinh tế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803B67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các khu vực 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châu Á</w:t>
      </w:r>
    </w:p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2. Kĩ năng</w:t>
      </w:r>
    </w:p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Rèn luyện kĩ năng trình bày, giải thích, chứng minh</w:t>
      </w:r>
    </w:p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3. Thái độ</w:t>
      </w:r>
    </w:p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Ôn luyện kiến thức nghiêm túc.</w:t>
      </w:r>
    </w:p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Tổng hợp kiến thức đầy đủ, yêu thích môn học.</w:t>
      </w:r>
    </w:p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4.</w:t>
      </w:r>
      <w:r w:rsidR="00AA1AA0"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Hình thành năng lực học sinh</w:t>
      </w:r>
    </w:p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Năng lực chung: trình bày, tư duy, tổng hợp, phân tích.</w:t>
      </w:r>
    </w:p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Năng lực chuyên biệt: kĩ năng bản đồ, biểu đồ, vẽ và phân tích, nhận xét bảng số liệu.</w:t>
      </w:r>
    </w:p>
    <w:p w:rsidR="00240A4C" w:rsidRPr="003A7BB5" w:rsidRDefault="00240A4C" w:rsidP="003A7BB5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II. Nội dung ôn tập (bài </w:t>
      </w:r>
      <w:r w:rsidR="00803B67"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7, 8, 9, 10, 11</w:t>
      </w: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)</w:t>
      </w:r>
    </w:p>
    <w:p w:rsidR="00240A4C" w:rsidRPr="003A7BB5" w:rsidRDefault="003A7BB5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1</w:t>
      </w: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:</w:t>
      </w:r>
      <w:r w:rsidR="00240A4C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803B67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Nêu đặc điểm phát triển kinh tế - xã hội các nước châu Á hiện nay.</w:t>
      </w:r>
    </w:p>
    <w:p w:rsidR="00803B67" w:rsidRPr="003A7BB5" w:rsidRDefault="00803B67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Câu 2: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Em hãy cho biết tình hình phát triển kinh tế - xã hội các nước châu Á</w:t>
      </w:r>
    </w:p>
    <w:p w:rsidR="00803B67" w:rsidRPr="003A7BB5" w:rsidRDefault="00803B67" w:rsidP="003A7BB5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Câu 3: </w:t>
      </w:r>
    </w:p>
    <w:p w:rsidR="00803B67" w:rsidRPr="003A7BB5" w:rsidRDefault="00803B67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Nêu đặc điểm tự nhiên của khu vực Tây Nam Á, Nam Á</w:t>
      </w:r>
    </w:p>
    <w:p w:rsidR="00803B67" w:rsidRPr="003A7BB5" w:rsidRDefault="00803B67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Trình bày đặc điểm dân cư kinh tế xã hội Nam Á.</w:t>
      </w:r>
    </w:p>
    <w:p w:rsidR="00553E28" w:rsidRPr="003A7BB5" w:rsidRDefault="00553E28" w:rsidP="003A7BB5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3A7BB5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III. Một số câu hỏi trắc nghiệm minh họa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Câu 1:</w:t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 xml:space="preserve"> Nhận xét nào </w:t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u w:val="single"/>
          <w:lang w:val="vi-VN" w:eastAsia="vi-VN"/>
        </w:rPr>
        <w:t>không đúng</w:t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 xml:space="preserve"> về đặc điểm phát triển kinh tế - xã hội các nước châu Á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A. Các nước châu Á có quá trình phát triển sớm.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Thời Cổ đại và Trung đại nhiều dân tộc châu Á đã đạt đến trình độ phát triển cao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C. Từ thế kỉ XVI và đặc biệt trong thế kỉ XIX, hầu hết các nước châu Á trở thành thuộc địa của các đế quốc Anh, Pháp, Hà Lan, Tây Ban Nha,…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D. Các nước ở châu Á có trình độ phát triển kinh tế - xã hội rất đồng đều.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Câu 2:</w:t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Từ thế kỉ XVI và đặc biệt trong thế kỉ XIX đặc điểm phát triển kinh tế - xã hội các nước châu Á có gì nổi bật: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A. Kinh tế của các nước châu Á rất phát triển với trình độ cao.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Nhiều nước các nước thực hiện thành công các cuộc cách mạng công nghiệp trở thành các nước tư bản hùng mạnh trên thế giới.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C. Hầu hết các nước châu Á trở thành thuộc địa của các đế quốc Anh, Pháp, Hà Lan, Tây Ban Nha,…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D. Các nước châu Á trở thành các nước đế quốc đi xâm lược các nước khác.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 xml:space="preserve">Câu </w:t>
      </w:r>
      <w:r w:rsidR="003A7BB5" w:rsidRPr="003A7BB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3</w:t>
      </w:r>
      <w:r w:rsidRPr="00803B6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:</w:t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Quốc gia nào trở nên giàu có dựa vào nguồn tài nguyên dầu khí phong phú: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A. Nhật Bản</w:t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Việt Nam</w:t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C. Cô-oét</w:t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D. Lào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 xml:space="preserve">Câu </w:t>
      </w:r>
      <w:r w:rsidR="003A7BB5" w:rsidRPr="003A7BB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4</w:t>
      </w:r>
      <w:r w:rsidRPr="00803B6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:</w:t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Quốc gia nào sau đây là quốc gia đang phát triển nền kinh tế chủ yếu dựa vào sản xuất nông nghiệp</w:t>
      </w:r>
    </w:p>
    <w:p w:rsidR="00803B67" w:rsidRPr="00803B67" w:rsidRDefault="00803B67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A. Nhật Bản</w:t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Trung Quốc</w:t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C. Hàn Quốc</w:t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="003A7BB5"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803B67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D. Lào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Câu 5: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Cây lương thực đóng vai trò nhất châu Á: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A. Lúa mì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Lúa gạo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C. Ngô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  <w:t>D. Khoai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Câu 6: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Các nước khu vực Đông Á, Đông Nam Á và Nam Á có các loại cây trồng chủ yếu: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A. Lúa mì, bông, chà là.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Lúa gạo, ngô, chà là.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C. Lúa gạo, ngô, chè.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D. Lúa gạo, lúa mì cọ dầu</w:t>
      </w:r>
    </w:p>
    <w:p w:rsidR="003A7BB5" w:rsidRPr="003A7BB5" w:rsidRDefault="003A7BB5">
      <w:pPr>
        <w:spacing w:after="160" w:line="259" w:lineRule="auto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br w:type="page"/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lastRenderedPageBreak/>
        <w:t>Câu 7: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Nhận xét nào không đúng với đặc điểm vị trí địa lí của Tây Nam Á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A. Nằm ở ngã ba của ba châu lục.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Tiếp giáp với nhiều vùng biển.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C. Có vị trí chiến lươc về kinh tế- chính trị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D. Nằm hoàn toàn ở bán cầu Tây.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Câu 8: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Tây Nam Á là nằm ở ngã ba của 3 châu lục: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A. Châu Á-châu Âu- châu Phi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Châu Á-châu Âu- châu Mĩ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C. Châu Á-châu Phi-châu Mĩ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D. Châu Á-châu Âu- châu Đại Dương.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Câu 9: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Nam Á là khu vực đông dân thứ mấy của châu Á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A. 1      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2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  <w:t>   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C. 3      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  <w:t>D. 4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 w:eastAsia="vi-VN"/>
        </w:rPr>
        <w:t>Câu 10: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 Trước đây các nước Nam Á bị đế quốc nào xâm chiếm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A. Đế quốc Pháp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Đế quốc Mĩ</w:t>
      </w:r>
    </w:p>
    <w:p w:rsidR="003A7BB5" w:rsidRPr="003A7BB5" w:rsidRDefault="003A7BB5" w:rsidP="003A7BB5">
      <w:pPr>
        <w:spacing w:after="0" w:line="240" w:lineRule="auto"/>
        <w:ind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C. Đế quốc Anh</w:t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ab/>
      </w:r>
      <w:r w:rsidRPr="003A7B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D. Đế quốc Tây Ban Nha</w:t>
      </w:r>
    </w:p>
    <w:p w:rsidR="00AA1AA0" w:rsidRPr="003A7BB5" w:rsidRDefault="00AA1AA0" w:rsidP="003A7BB5">
      <w:pPr>
        <w:tabs>
          <w:tab w:val="left" w:pos="200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</w:p>
    <w:p w:rsidR="00553E28" w:rsidRPr="003A7BB5" w:rsidRDefault="00553E28" w:rsidP="003A7B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bookmarkStart w:id="0" w:name="_GoBack"/>
      <w:bookmarkEnd w:id="0"/>
    </w:p>
    <w:sectPr w:rsidR="00553E28" w:rsidRPr="003A7BB5" w:rsidSect="00553E28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35"/>
    <w:rsid w:val="00240A4C"/>
    <w:rsid w:val="00257435"/>
    <w:rsid w:val="00353461"/>
    <w:rsid w:val="003A7BB5"/>
    <w:rsid w:val="00493082"/>
    <w:rsid w:val="00553E28"/>
    <w:rsid w:val="00574C2E"/>
    <w:rsid w:val="00803B67"/>
    <w:rsid w:val="00A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BBF76-3658-46C4-8C09-A820326B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A4C"/>
    <w:pPr>
      <w:spacing w:after="200" w:line="276" w:lineRule="auto"/>
    </w:pPr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3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803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5</cp:revision>
  <dcterms:created xsi:type="dcterms:W3CDTF">2021-10-16T09:58:00Z</dcterms:created>
  <dcterms:modified xsi:type="dcterms:W3CDTF">2022-02-10T01:10:00Z</dcterms:modified>
</cp:coreProperties>
</file>