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9410" w:type="dxa"/>
        <w:tblInd w:w="108" w:type="dxa"/>
        <w:tblLook w:val="01E0" w:firstRow="1" w:lastRow="1" w:firstColumn="1" w:lastColumn="1" w:noHBand="0" w:noVBand="0"/>
      </w:tblPr>
      <w:tblGrid>
        <w:gridCol w:w="3762"/>
        <w:gridCol w:w="6480"/>
        <w:gridCol w:w="3213"/>
        <w:gridCol w:w="5955"/>
      </w:tblGrid>
      <w:tr w:rsidR="00924ECE" w:rsidRPr="00924ECE" w:rsidTr="00A15289">
        <w:tc>
          <w:tcPr>
            <w:tcW w:w="3762" w:type="dxa"/>
            <w:hideMark/>
          </w:tcPr>
          <w:p w:rsidR="008962CD" w:rsidRPr="00924ECE" w:rsidRDefault="008962CD" w:rsidP="00A15289">
            <w:pPr>
              <w:spacing w:after="0" w:line="240" w:lineRule="auto"/>
              <w:ind w:right="216"/>
              <w:jc w:val="center"/>
              <w:rPr>
                <w:rFonts w:eastAsia="Batang" w:cs="Times New Roman"/>
                <w:b/>
                <w:color w:val="000000" w:themeColor="text1"/>
                <w:sz w:val="26"/>
                <w:szCs w:val="26"/>
                <w:lang w:eastAsia="ko-KR"/>
              </w:rPr>
            </w:pPr>
            <w:bookmarkStart w:id="0" w:name="_GoBack"/>
            <w:bookmarkEnd w:id="0"/>
            <w:r w:rsidRPr="00924ECE">
              <w:rPr>
                <w:rFonts w:cs="Times New Roman"/>
                <w:b/>
                <w:color w:val="000000" w:themeColor="text1"/>
                <w:sz w:val="26"/>
                <w:szCs w:val="26"/>
              </w:rPr>
              <w:t>TRƯỜNG THCS GIA THỤY</w:t>
            </w:r>
          </w:p>
          <w:p w:rsidR="008962CD" w:rsidRPr="00924ECE" w:rsidRDefault="008962CD" w:rsidP="00A15289">
            <w:pPr>
              <w:spacing w:after="0" w:line="240" w:lineRule="auto"/>
              <w:ind w:right="216"/>
              <w:jc w:val="center"/>
              <w:rPr>
                <w:rFonts w:cs="Times New Roman"/>
                <w:b/>
                <w:color w:val="000000" w:themeColor="text1"/>
                <w:sz w:val="26"/>
                <w:szCs w:val="26"/>
                <w:bdr w:val="single" w:sz="4" w:space="0" w:color="auto" w:frame="1"/>
              </w:rPr>
            </w:pPr>
            <w:r w:rsidRPr="00924ECE">
              <w:rPr>
                <w:rFonts w:cs="Times New Roman"/>
                <w:b/>
                <w:color w:val="000000" w:themeColor="text1"/>
                <w:sz w:val="26"/>
                <w:szCs w:val="26"/>
                <w:bdr w:val="single" w:sz="4" w:space="0" w:color="auto" w:frame="1"/>
              </w:rPr>
              <w:t>MÃ ĐỀ 142</w:t>
            </w:r>
          </w:p>
          <w:p w:rsidR="008962CD" w:rsidRPr="00924ECE" w:rsidRDefault="008962CD" w:rsidP="00A15289">
            <w:pPr>
              <w:spacing w:after="0" w:line="240" w:lineRule="auto"/>
              <w:ind w:right="216"/>
              <w:jc w:val="center"/>
              <w:rPr>
                <w:rFonts w:eastAsia="Batang" w:cs="Times New Roman"/>
                <w:color w:val="000000" w:themeColor="text1"/>
                <w:sz w:val="26"/>
                <w:szCs w:val="26"/>
                <w:lang w:eastAsia="ko-KR"/>
              </w:rPr>
            </w:pPr>
            <w:r w:rsidRPr="00924ECE">
              <w:rPr>
                <w:rFonts w:cs="Times New Roman"/>
                <w:color w:val="000000" w:themeColor="text1"/>
                <w:sz w:val="26"/>
                <w:szCs w:val="26"/>
              </w:rPr>
              <w:t xml:space="preserve">  (Đề gồm 4 trang)</w:t>
            </w:r>
          </w:p>
        </w:tc>
        <w:tc>
          <w:tcPr>
            <w:tcW w:w="6480" w:type="dxa"/>
          </w:tcPr>
          <w:p w:rsidR="008962CD" w:rsidRPr="00924ECE" w:rsidRDefault="008962CD" w:rsidP="00A15289">
            <w:pPr>
              <w:spacing w:after="0" w:line="240" w:lineRule="auto"/>
              <w:ind w:right="216"/>
              <w:jc w:val="center"/>
              <w:rPr>
                <w:rFonts w:cs="Times New Roman"/>
                <w:b/>
                <w:color w:val="000000" w:themeColor="text1"/>
                <w:sz w:val="26"/>
                <w:szCs w:val="26"/>
                <w:lang w:val="it-IT"/>
              </w:rPr>
            </w:pPr>
            <w:r w:rsidRPr="00924ECE">
              <w:rPr>
                <w:rFonts w:cs="Times New Roman"/>
                <w:b/>
                <w:color w:val="000000" w:themeColor="text1"/>
                <w:sz w:val="26"/>
                <w:szCs w:val="26"/>
                <w:lang w:val="it-IT"/>
              </w:rPr>
              <w:t>ĐỀ THI HỌC KÌ II MÔN: GIÁO DỤC CÔNG DÂN 9</w:t>
            </w:r>
          </w:p>
          <w:p w:rsidR="008962CD" w:rsidRPr="00924ECE" w:rsidRDefault="008962CD" w:rsidP="00A15289">
            <w:pPr>
              <w:spacing w:after="0" w:line="240" w:lineRule="auto"/>
              <w:ind w:right="216"/>
              <w:jc w:val="center"/>
              <w:rPr>
                <w:rFonts w:cs="Times New Roman"/>
                <w:color w:val="000000" w:themeColor="text1"/>
                <w:sz w:val="26"/>
                <w:szCs w:val="26"/>
              </w:rPr>
            </w:pPr>
            <w:r w:rsidRPr="00924ECE">
              <w:rPr>
                <w:rFonts w:cs="Times New Roman"/>
                <w:color w:val="000000" w:themeColor="text1"/>
                <w:sz w:val="26"/>
                <w:szCs w:val="26"/>
              </w:rPr>
              <w:t>Năm học: 2020- 2021</w:t>
            </w:r>
          </w:p>
          <w:p w:rsidR="008962CD" w:rsidRPr="00924ECE" w:rsidRDefault="008962CD" w:rsidP="00A15289">
            <w:pPr>
              <w:spacing w:after="0" w:line="240" w:lineRule="auto"/>
              <w:ind w:right="216"/>
              <w:jc w:val="center"/>
              <w:rPr>
                <w:rFonts w:cs="Times New Roman"/>
                <w:i/>
                <w:color w:val="000000" w:themeColor="text1"/>
                <w:sz w:val="26"/>
                <w:szCs w:val="26"/>
                <w:lang w:val="it-IT"/>
              </w:rPr>
            </w:pPr>
            <w:r w:rsidRPr="00924ECE">
              <w:rPr>
                <w:rFonts w:cs="Times New Roman"/>
                <w:i/>
                <w:color w:val="000000" w:themeColor="text1"/>
                <w:sz w:val="26"/>
                <w:szCs w:val="26"/>
                <w:lang w:val="it-IT"/>
              </w:rPr>
              <w:t>Ngày thi: 8/5/2021</w:t>
            </w:r>
          </w:p>
          <w:p w:rsidR="008962CD" w:rsidRPr="00924ECE" w:rsidRDefault="008962CD" w:rsidP="00A15289">
            <w:pPr>
              <w:spacing w:after="0" w:line="240" w:lineRule="auto"/>
              <w:ind w:right="216"/>
              <w:jc w:val="center"/>
              <w:rPr>
                <w:rFonts w:cs="Times New Roman"/>
                <w:i/>
                <w:color w:val="000000" w:themeColor="text1"/>
                <w:sz w:val="26"/>
                <w:szCs w:val="26"/>
                <w:lang w:val="it-IT"/>
              </w:rPr>
            </w:pPr>
            <w:r w:rsidRPr="00924ECE">
              <w:rPr>
                <w:rFonts w:cs="Times New Roman"/>
                <w:i/>
                <w:color w:val="000000" w:themeColor="text1"/>
                <w:sz w:val="26"/>
                <w:szCs w:val="26"/>
                <w:lang w:val="it-IT"/>
              </w:rPr>
              <w:t>Thời gian: 45 phút</w:t>
            </w:r>
          </w:p>
          <w:p w:rsidR="008962CD" w:rsidRPr="00924ECE" w:rsidRDefault="008962CD" w:rsidP="00A15289">
            <w:pPr>
              <w:spacing w:after="0" w:line="240" w:lineRule="auto"/>
              <w:ind w:right="216"/>
              <w:jc w:val="center"/>
              <w:rPr>
                <w:rFonts w:eastAsia="Batang" w:cs="Times New Roman"/>
                <w:i/>
                <w:color w:val="000000" w:themeColor="text1"/>
                <w:sz w:val="26"/>
                <w:szCs w:val="26"/>
                <w:lang w:val="it-IT"/>
              </w:rPr>
            </w:pPr>
          </w:p>
        </w:tc>
        <w:tc>
          <w:tcPr>
            <w:tcW w:w="3213" w:type="dxa"/>
          </w:tcPr>
          <w:p w:rsidR="008962CD" w:rsidRPr="00924ECE" w:rsidRDefault="008962CD" w:rsidP="00A15289">
            <w:pPr>
              <w:spacing w:after="0" w:line="240" w:lineRule="auto"/>
              <w:ind w:right="216"/>
              <w:jc w:val="both"/>
              <w:rPr>
                <w:rFonts w:eastAsia="Batang" w:cs="Times New Roman"/>
                <w:color w:val="000000" w:themeColor="text1"/>
                <w:szCs w:val="28"/>
                <w:lang w:val="it-IT" w:eastAsia="ko-KR"/>
              </w:rPr>
            </w:pPr>
          </w:p>
        </w:tc>
        <w:tc>
          <w:tcPr>
            <w:tcW w:w="5955" w:type="dxa"/>
          </w:tcPr>
          <w:p w:rsidR="008962CD" w:rsidRPr="00924ECE" w:rsidRDefault="008962CD" w:rsidP="00A15289">
            <w:pPr>
              <w:spacing w:after="0" w:line="240" w:lineRule="auto"/>
              <w:ind w:right="216"/>
              <w:jc w:val="both"/>
              <w:rPr>
                <w:rFonts w:eastAsia="Batang" w:cs="Times New Roman"/>
                <w:color w:val="000000" w:themeColor="text1"/>
                <w:szCs w:val="28"/>
                <w:lang w:val="it-IT" w:eastAsia="ko-KR"/>
              </w:rPr>
            </w:pPr>
          </w:p>
        </w:tc>
      </w:tr>
    </w:tbl>
    <w:p w:rsidR="008962CD" w:rsidRPr="00924ECE" w:rsidRDefault="008962CD" w:rsidP="008962CD">
      <w:pPr>
        <w:tabs>
          <w:tab w:val="left" w:pos="360"/>
          <w:tab w:val="left" w:pos="990"/>
        </w:tabs>
        <w:spacing w:after="0" w:line="240" w:lineRule="auto"/>
        <w:ind w:right="216"/>
        <w:jc w:val="both"/>
        <w:rPr>
          <w:rFonts w:eastAsia="Batang" w:cs="Times New Roman"/>
          <w:b/>
          <w:color w:val="000000" w:themeColor="text1"/>
          <w:szCs w:val="28"/>
          <w:u w:val="single"/>
          <w:lang w:eastAsia="ko-KR"/>
        </w:rPr>
      </w:pPr>
      <w:r w:rsidRPr="00924ECE">
        <w:rPr>
          <w:rFonts w:cs="Times New Roman"/>
          <w:b/>
          <w:color w:val="000000" w:themeColor="text1"/>
          <w:szCs w:val="28"/>
          <w:u w:val="single"/>
          <w:lang w:val="it-IT"/>
        </w:rPr>
        <w:t xml:space="preserve">I/ </w:t>
      </w:r>
      <w:r w:rsidRPr="00924ECE">
        <w:rPr>
          <w:rFonts w:cs="Times New Roman"/>
          <w:b/>
          <w:color w:val="000000" w:themeColor="text1"/>
          <w:szCs w:val="28"/>
          <w:u w:val="single"/>
        </w:rPr>
        <w:t>TRẮC NGHIỆM KHÁCH QUAN (7 điểm)</w:t>
      </w:r>
    </w:p>
    <w:p w:rsidR="00C956D6" w:rsidRPr="00924ECE" w:rsidRDefault="008962CD" w:rsidP="008962CD">
      <w:pPr>
        <w:tabs>
          <w:tab w:val="left" w:pos="9540"/>
        </w:tabs>
        <w:spacing w:after="0" w:line="240" w:lineRule="auto"/>
        <w:ind w:right="11"/>
        <w:rPr>
          <w:rFonts w:cs="Times New Roman"/>
          <w:color w:val="000000" w:themeColor="text1"/>
          <w:szCs w:val="28"/>
        </w:rPr>
      </w:pPr>
      <w:r w:rsidRPr="00924ECE">
        <w:rPr>
          <w:rFonts w:cs="Times New Roman"/>
          <w:b/>
          <w:i/>
          <w:color w:val="000000" w:themeColor="text1"/>
          <w:szCs w:val="28"/>
        </w:rPr>
        <w:t>Em hãy trả lời câu hỏi bằng cách tô vào phiếu trả lời trắc nghiệm chữ cái trước câu trả lời đúng nhất.</w:t>
      </w:r>
    </w:p>
    <w:tbl>
      <w:tblPr>
        <w:tblW w:w="10607" w:type="dxa"/>
        <w:tblLayout w:type="fixed"/>
        <w:tblLook w:val="0000" w:firstRow="0" w:lastRow="0" w:firstColumn="0" w:lastColumn="0" w:noHBand="0" w:noVBand="0"/>
      </w:tblPr>
      <w:tblGrid>
        <w:gridCol w:w="1200"/>
        <w:gridCol w:w="2100"/>
        <w:gridCol w:w="500"/>
        <w:gridCol w:w="2100"/>
        <w:gridCol w:w="10"/>
        <w:gridCol w:w="490"/>
        <w:gridCol w:w="10"/>
        <w:gridCol w:w="2090"/>
        <w:gridCol w:w="500"/>
        <w:gridCol w:w="1607"/>
      </w:tblGrid>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 xml:space="preserve">Câu 1 : </w:t>
            </w:r>
          </w:p>
        </w:tc>
        <w:tc>
          <w:tcPr>
            <w:tcW w:w="9407" w:type="dxa"/>
            <w:gridSpan w:val="9"/>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Sau sáu tháng cùng làm việc tại công ty X mà không được trả lương, anh B và anh C yêu cầu ông A giám đốc thực hiện đúng hợp đồng. Bị ông A tiếp tục trì hoãn, anh C lấy trộm xe ô tô của công ty X, làm giả giấy đăng kí xe và bán cho anh V để bù số tiền lương chưa được thanh toán rồi rủ anh B cùng bỏ việc. Những ai sau đây đã vi phạm nghĩa vụ trong lao động?</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A.</w:t>
            </w:r>
          </w:p>
        </w:tc>
        <w:tc>
          <w:tcPr>
            <w:tcW w:w="4710" w:type="dxa"/>
            <w:gridSpan w:val="4"/>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Ông A và anh V.</w:t>
            </w:r>
          </w:p>
        </w:tc>
        <w:tc>
          <w:tcPr>
            <w:tcW w:w="500" w:type="dxa"/>
            <w:gridSpan w:val="2"/>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B.</w:t>
            </w:r>
          </w:p>
        </w:tc>
        <w:tc>
          <w:tcPr>
            <w:tcW w:w="4197" w:type="dxa"/>
            <w:gridSpan w:val="3"/>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Ông A, anh B và anh V.</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C.</w:t>
            </w:r>
          </w:p>
        </w:tc>
        <w:tc>
          <w:tcPr>
            <w:tcW w:w="4710" w:type="dxa"/>
            <w:gridSpan w:val="4"/>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Ông A, anh B và anh C.</w:t>
            </w:r>
          </w:p>
        </w:tc>
        <w:tc>
          <w:tcPr>
            <w:tcW w:w="500" w:type="dxa"/>
            <w:gridSpan w:val="2"/>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D.</w:t>
            </w:r>
          </w:p>
        </w:tc>
        <w:tc>
          <w:tcPr>
            <w:tcW w:w="4197" w:type="dxa"/>
            <w:gridSpan w:val="3"/>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lang w:val="pt-BR"/>
              </w:rPr>
              <w:t>Ông A, anh C và anh V.</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 xml:space="preserve">Câu 2 : </w:t>
            </w:r>
          </w:p>
        </w:tc>
        <w:tc>
          <w:tcPr>
            <w:tcW w:w="9407" w:type="dxa"/>
            <w:gridSpan w:val="9"/>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Công dân tự nguyện tham gia huấn luyện quân sự là thực hiện nghĩa vụ nào sau đây?</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A.</w:t>
            </w:r>
          </w:p>
        </w:tc>
        <w:tc>
          <w:tcPr>
            <w:tcW w:w="4710" w:type="dxa"/>
            <w:gridSpan w:val="4"/>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lang w:val="en-US"/>
              </w:rPr>
              <w:t>Chạy đua vũ trang.</w:t>
            </w:r>
          </w:p>
        </w:tc>
        <w:tc>
          <w:tcPr>
            <w:tcW w:w="500" w:type="dxa"/>
            <w:gridSpan w:val="2"/>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B.</w:t>
            </w:r>
          </w:p>
        </w:tc>
        <w:tc>
          <w:tcPr>
            <w:tcW w:w="4197" w:type="dxa"/>
            <w:gridSpan w:val="3"/>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lang w:val="en-US"/>
              </w:rPr>
              <w:t>Bảo vệ Tổ quốc.</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C.</w:t>
            </w:r>
          </w:p>
        </w:tc>
        <w:tc>
          <w:tcPr>
            <w:tcW w:w="4710" w:type="dxa"/>
            <w:gridSpan w:val="4"/>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Khống chế tham nhũng.</w:t>
            </w:r>
          </w:p>
        </w:tc>
        <w:tc>
          <w:tcPr>
            <w:tcW w:w="500" w:type="dxa"/>
            <w:gridSpan w:val="2"/>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D.</w:t>
            </w:r>
          </w:p>
        </w:tc>
        <w:tc>
          <w:tcPr>
            <w:tcW w:w="4197" w:type="dxa"/>
            <w:gridSpan w:val="3"/>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Đẩy lùi tệ nạn.</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 xml:space="preserve">Câu 3 : </w:t>
            </w:r>
          </w:p>
        </w:tc>
        <w:tc>
          <w:tcPr>
            <w:tcW w:w="9407" w:type="dxa"/>
            <w:gridSpan w:val="9"/>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Pháp luật nước ta quy định, công dân bị cấm kết hôn khi cùng</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A.</w:t>
            </w:r>
          </w:p>
        </w:tc>
        <w:tc>
          <w:tcPr>
            <w:tcW w:w="4710" w:type="dxa"/>
            <w:gridSpan w:val="4"/>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niềm tin về tôn giáo.</w:t>
            </w:r>
          </w:p>
        </w:tc>
        <w:tc>
          <w:tcPr>
            <w:tcW w:w="500" w:type="dxa"/>
            <w:gridSpan w:val="2"/>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B.</w:t>
            </w:r>
          </w:p>
        </w:tc>
        <w:tc>
          <w:tcPr>
            <w:tcW w:w="4197" w:type="dxa"/>
            <w:gridSpan w:val="3"/>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có cùng dòng máu về trực hệ.</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C.</w:t>
            </w:r>
          </w:p>
        </w:tc>
        <w:tc>
          <w:tcPr>
            <w:tcW w:w="4710" w:type="dxa"/>
            <w:gridSpan w:val="4"/>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chưa có vợ hoặc chồng.</w:t>
            </w:r>
          </w:p>
        </w:tc>
        <w:tc>
          <w:tcPr>
            <w:tcW w:w="500" w:type="dxa"/>
            <w:gridSpan w:val="2"/>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D.</w:t>
            </w:r>
          </w:p>
        </w:tc>
        <w:tc>
          <w:tcPr>
            <w:tcW w:w="4197" w:type="dxa"/>
            <w:gridSpan w:val="3"/>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chung sống đã có con riêng.</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 xml:space="preserve">Câu 4 : </w:t>
            </w:r>
          </w:p>
        </w:tc>
        <w:tc>
          <w:tcPr>
            <w:tcW w:w="9407" w:type="dxa"/>
            <w:gridSpan w:val="9"/>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lang w:val="pt-BR"/>
              </w:rPr>
              <w:t>Xã X có bà V là chủ tịch, anh K là kế toán, ông B và chị N là xã viên. Trong cuộc họp tổng kết, anh K bị chị N phản đối việc anh từ chối công khai quyết toán thu chi xây dựng nhà văn hóa, cùng với quan điểm với chị N, ông B tiếp tục yêu cầu được chấp vấn kế toán nhưng bị bà V ngăn cản. Bức xúc, ông B bỏ họp ra về. Những ai sau đây vi phạm</w:t>
            </w:r>
            <w:r w:rsidRPr="00924ECE">
              <w:rPr>
                <w:rFonts w:eastAsia="Times New Roman" w:cs="Times New Roman"/>
                <w:b/>
                <w:bCs/>
                <w:color w:val="000000" w:themeColor="text1"/>
                <w:sz w:val="24"/>
                <w:szCs w:val="28"/>
                <w:lang w:val="pt-BR"/>
              </w:rPr>
              <w:t xml:space="preserve"> </w:t>
            </w:r>
            <w:r w:rsidRPr="00924ECE">
              <w:rPr>
                <w:rFonts w:eastAsia="Times New Roman" w:cs="Times New Roman"/>
                <w:color w:val="000000" w:themeColor="text1"/>
                <w:sz w:val="24"/>
                <w:szCs w:val="28"/>
                <w:lang w:val="pt-BR"/>
              </w:rPr>
              <w:t>quyền tham gia quản lí nhà nước và xã hội?</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A.</w:t>
            </w:r>
          </w:p>
        </w:tc>
        <w:tc>
          <w:tcPr>
            <w:tcW w:w="4710" w:type="dxa"/>
            <w:gridSpan w:val="4"/>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lang w:val="pt-BR"/>
              </w:rPr>
              <w:t>Anh K, bà V và ông B.</w:t>
            </w:r>
          </w:p>
        </w:tc>
        <w:tc>
          <w:tcPr>
            <w:tcW w:w="500" w:type="dxa"/>
            <w:gridSpan w:val="2"/>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B.</w:t>
            </w:r>
          </w:p>
        </w:tc>
        <w:tc>
          <w:tcPr>
            <w:tcW w:w="4197" w:type="dxa"/>
            <w:gridSpan w:val="3"/>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lang w:val="pt-BR"/>
              </w:rPr>
              <w:t>Ông B và anh K.</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C.</w:t>
            </w:r>
          </w:p>
        </w:tc>
        <w:tc>
          <w:tcPr>
            <w:tcW w:w="4710" w:type="dxa"/>
            <w:gridSpan w:val="4"/>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lang w:val="pt-BR"/>
              </w:rPr>
              <w:t>Anh K và bà V.</w:t>
            </w:r>
          </w:p>
        </w:tc>
        <w:tc>
          <w:tcPr>
            <w:tcW w:w="500" w:type="dxa"/>
            <w:gridSpan w:val="2"/>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D.</w:t>
            </w:r>
          </w:p>
        </w:tc>
        <w:tc>
          <w:tcPr>
            <w:tcW w:w="4197" w:type="dxa"/>
            <w:gridSpan w:val="3"/>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lang w:val="pt-BR"/>
              </w:rPr>
              <w:t>Ông B, chị N và bà V.</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 xml:space="preserve">Câu 5 : </w:t>
            </w:r>
          </w:p>
        </w:tc>
        <w:tc>
          <w:tcPr>
            <w:tcW w:w="9407" w:type="dxa"/>
            <w:gridSpan w:val="9"/>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Công dân đủ năng lực theo quy định của pháp luật phải chịu trách nhiệm pháp lí khi thực hiện hành vi nào sau đây?</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A.</w:t>
            </w:r>
          </w:p>
        </w:tc>
        <w:tc>
          <w:tcPr>
            <w:tcW w:w="4710" w:type="dxa"/>
            <w:gridSpan w:val="4"/>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shd w:val="clear" w:color="auto" w:fill="FFFFFF"/>
              </w:rPr>
              <w:t>Tập huấn các kỹ năng mềm.</w:t>
            </w:r>
          </w:p>
        </w:tc>
        <w:tc>
          <w:tcPr>
            <w:tcW w:w="500" w:type="dxa"/>
            <w:gridSpan w:val="2"/>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B.</w:t>
            </w:r>
          </w:p>
        </w:tc>
        <w:tc>
          <w:tcPr>
            <w:tcW w:w="4197" w:type="dxa"/>
            <w:gridSpan w:val="3"/>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shd w:val="clear" w:color="auto" w:fill="FFFFFF"/>
              </w:rPr>
              <w:t>Hỗ trợ phân luồng giao thông.</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C.</w:t>
            </w:r>
          </w:p>
        </w:tc>
        <w:tc>
          <w:tcPr>
            <w:tcW w:w="4710" w:type="dxa"/>
            <w:gridSpan w:val="4"/>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shd w:val="clear" w:color="auto" w:fill="FFFFFF"/>
              </w:rPr>
              <w:t>Hút thuốc lá nơi công cộng.</w:t>
            </w:r>
          </w:p>
        </w:tc>
        <w:tc>
          <w:tcPr>
            <w:tcW w:w="500" w:type="dxa"/>
            <w:gridSpan w:val="2"/>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D.</w:t>
            </w:r>
          </w:p>
        </w:tc>
        <w:tc>
          <w:tcPr>
            <w:tcW w:w="4197" w:type="dxa"/>
            <w:gridSpan w:val="3"/>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shd w:val="clear" w:color="auto" w:fill="FFFFFF"/>
              </w:rPr>
              <w:t>Tố cáo đối tượng truy nã.</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 xml:space="preserve">Câu 6 : </w:t>
            </w:r>
          </w:p>
        </w:tc>
        <w:tc>
          <w:tcPr>
            <w:tcW w:w="9407" w:type="dxa"/>
            <w:gridSpan w:val="9"/>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lang w:val="pt-BR"/>
              </w:rPr>
              <w:t>Lao động là nhân tố quyết định</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A.</w:t>
            </w:r>
          </w:p>
        </w:tc>
        <w:tc>
          <w:tcPr>
            <w:tcW w:w="4710" w:type="dxa"/>
            <w:gridSpan w:val="4"/>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lang w:val="pt-BR"/>
              </w:rPr>
              <w:t>các hoạt động tín ngưỡng.</w:t>
            </w:r>
          </w:p>
        </w:tc>
        <w:tc>
          <w:tcPr>
            <w:tcW w:w="500" w:type="dxa"/>
            <w:gridSpan w:val="2"/>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B.</w:t>
            </w:r>
          </w:p>
        </w:tc>
        <w:tc>
          <w:tcPr>
            <w:tcW w:w="4197" w:type="dxa"/>
            <w:gridSpan w:val="3"/>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lang w:val="pt-BR"/>
              </w:rPr>
              <w:t>sự khác biệt về chủng tộc và màu da.</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C.</w:t>
            </w:r>
          </w:p>
        </w:tc>
        <w:tc>
          <w:tcPr>
            <w:tcW w:w="4710" w:type="dxa"/>
            <w:gridSpan w:val="4"/>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lang w:val="pt-BR"/>
              </w:rPr>
              <w:t>các cuộc xung đột sắc tộc.</w:t>
            </w:r>
          </w:p>
        </w:tc>
        <w:tc>
          <w:tcPr>
            <w:tcW w:w="500" w:type="dxa"/>
            <w:gridSpan w:val="2"/>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D.</w:t>
            </w:r>
          </w:p>
        </w:tc>
        <w:tc>
          <w:tcPr>
            <w:tcW w:w="4197" w:type="dxa"/>
            <w:gridSpan w:val="3"/>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lang w:val="pt-BR"/>
              </w:rPr>
              <w:t>sự tồn tại của đất nước và nhân loại.</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 xml:space="preserve">Câu 7 : </w:t>
            </w:r>
          </w:p>
        </w:tc>
        <w:tc>
          <w:tcPr>
            <w:tcW w:w="9407" w:type="dxa"/>
            <w:gridSpan w:val="9"/>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shd w:val="clear" w:color="auto" w:fill="FFFFFF"/>
              </w:rPr>
              <w:t>Công dân vi phạm pháp luật đến cơ quan có thẩm quyền nộp phạt theo quy định là đã chấp hành trách nhiệm nào sau đây?</w:t>
            </w:r>
          </w:p>
        </w:tc>
      </w:tr>
      <w:tr w:rsidR="00924ECE" w:rsidRPr="00924ECE" w:rsidTr="00103804">
        <w:tc>
          <w:tcPr>
            <w:tcW w:w="1200" w:type="dxa"/>
            <w:vAlign w:val="center"/>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A.</w:t>
            </w:r>
          </w:p>
        </w:tc>
        <w:tc>
          <w:tcPr>
            <w:tcW w:w="2100" w:type="dxa"/>
            <w:vAlign w:val="center"/>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shd w:val="clear" w:color="auto" w:fill="FFFFFF"/>
              </w:rPr>
              <w:t>Hình sự.</w:t>
            </w:r>
          </w:p>
        </w:tc>
        <w:tc>
          <w:tcPr>
            <w:tcW w:w="500" w:type="dxa"/>
            <w:vAlign w:val="center"/>
          </w:tcPr>
          <w:p w:rsidR="00C956D6" w:rsidRPr="00924ECE" w:rsidRDefault="00C956D6" w:rsidP="00103804">
            <w:pPr>
              <w:spacing w:before="80" w:after="80" w:line="240" w:lineRule="auto"/>
              <w:jc w:val="right"/>
              <w:rPr>
                <w:rFonts w:eastAsia="Times New Roman" w:cs="Times New Roman"/>
                <w:b/>
                <w:color w:val="000000" w:themeColor="text1"/>
                <w:sz w:val="24"/>
                <w:szCs w:val="28"/>
                <w:shd w:val="clear" w:color="auto" w:fill="FFFFFF"/>
              </w:rPr>
            </w:pPr>
            <w:r w:rsidRPr="00924ECE">
              <w:rPr>
                <w:rFonts w:eastAsia="Times New Roman" w:cs="Times New Roman"/>
                <w:b/>
                <w:color w:val="000000" w:themeColor="text1"/>
                <w:sz w:val="24"/>
                <w:szCs w:val="28"/>
                <w:shd w:val="clear" w:color="auto" w:fill="FFFFFF"/>
              </w:rPr>
              <w:t>B.</w:t>
            </w:r>
          </w:p>
        </w:tc>
        <w:tc>
          <w:tcPr>
            <w:tcW w:w="2100" w:type="dxa"/>
            <w:vAlign w:val="center"/>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shd w:val="clear" w:color="auto" w:fill="FFFFFF"/>
              </w:rPr>
              <w:t>Hành chính.</w:t>
            </w:r>
          </w:p>
        </w:tc>
        <w:tc>
          <w:tcPr>
            <w:tcW w:w="500" w:type="dxa"/>
            <w:gridSpan w:val="2"/>
            <w:vAlign w:val="center"/>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C.</w:t>
            </w:r>
          </w:p>
        </w:tc>
        <w:tc>
          <w:tcPr>
            <w:tcW w:w="2100" w:type="dxa"/>
            <w:gridSpan w:val="2"/>
            <w:vAlign w:val="center"/>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shd w:val="clear" w:color="auto" w:fill="FFFFFF"/>
              </w:rPr>
              <w:t>Kỉ luật.</w:t>
            </w:r>
          </w:p>
        </w:tc>
        <w:tc>
          <w:tcPr>
            <w:tcW w:w="500" w:type="dxa"/>
            <w:vAlign w:val="center"/>
          </w:tcPr>
          <w:p w:rsidR="00C956D6" w:rsidRPr="00924ECE" w:rsidRDefault="00C956D6" w:rsidP="00103804">
            <w:pPr>
              <w:spacing w:before="80" w:after="80" w:line="240" w:lineRule="auto"/>
              <w:jc w:val="right"/>
              <w:rPr>
                <w:rFonts w:eastAsia="Times New Roman" w:cs="Times New Roman"/>
                <w:b/>
                <w:color w:val="000000" w:themeColor="text1"/>
                <w:sz w:val="24"/>
                <w:szCs w:val="28"/>
                <w:shd w:val="clear" w:color="auto" w:fill="FFFFFF"/>
              </w:rPr>
            </w:pPr>
            <w:r w:rsidRPr="00924ECE">
              <w:rPr>
                <w:rFonts w:eastAsia="Times New Roman" w:cs="Times New Roman"/>
                <w:b/>
                <w:color w:val="000000" w:themeColor="text1"/>
                <w:sz w:val="24"/>
                <w:szCs w:val="28"/>
                <w:shd w:val="clear" w:color="auto" w:fill="FFFFFF"/>
              </w:rPr>
              <w:t>D.</w:t>
            </w:r>
          </w:p>
        </w:tc>
        <w:tc>
          <w:tcPr>
            <w:tcW w:w="1607" w:type="dxa"/>
            <w:vAlign w:val="center"/>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shd w:val="clear" w:color="auto" w:fill="FFFFFF"/>
              </w:rPr>
              <w:t>Khởi tố.</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 xml:space="preserve">Câu 8 : </w:t>
            </w:r>
          </w:p>
        </w:tc>
        <w:tc>
          <w:tcPr>
            <w:tcW w:w="9407" w:type="dxa"/>
            <w:gridSpan w:val="9"/>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lang w:val="pt-BR"/>
              </w:rPr>
              <w:t>Theo quy định của pháp luật, mọi công dân có quyền tự do sử dụng sức lao động của mình để</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A.</w:t>
            </w:r>
          </w:p>
        </w:tc>
        <w:tc>
          <w:tcPr>
            <w:tcW w:w="4710" w:type="dxa"/>
            <w:gridSpan w:val="4"/>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lang w:val="pt-BR"/>
              </w:rPr>
              <w:t>thúc đẩy quá trình lạm phát.</w:t>
            </w:r>
          </w:p>
        </w:tc>
        <w:tc>
          <w:tcPr>
            <w:tcW w:w="500" w:type="dxa"/>
            <w:gridSpan w:val="2"/>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B.</w:t>
            </w:r>
          </w:p>
        </w:tc>
        <w:tc>
          <w:tcPr>
            <w:tcW w:w="4197" w:type="dxa"/>
            <w:gridSpan w:val="3"/>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lang w:val="pt-BR"/>
              </w:rPr>
              <w:t>tìm kiếm việc làm hợp pháp.</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C.</w:t>
            </w:r>
          </w:p>
        </w:tc>
        <w:tc>
          <w:tcPr>
            <w:tcW w:w="4710" w:type="dxa"/>
            <w:gridSpan w:val="4"/>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lang w:val="pt-BR"/>
              </w:rPr>
              <w:t>gia tăng đầu cơ tích trữ.</w:t>
            </w:r>
          </w:p>
        </w:tc>
        <w:tc>
          <w:tcPr>
            <w:tcW w:w="500" w:type="dxa"/>
            <w:gridSpan w:val="2"/>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D.</w:t>
            </w:r>
          </w:p>
        </w:tc>
        <w:tc>
          <w:tcPr>
            <w:tcW w:w="4197" w:type="dxa"/>
            <w:gridSpan w:val="3"/>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lang w:val="pt-BR"/>
              </w:rPr>
              <w:t>gây mâu thuẫn trong nội bộ.</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lastRenderedPageBreak/>
              <w:t xml:space="preserve">Câu 9 : </w:t>
            </w:r>
          </w:p>
        </w:tc>
        <w:tc>
          <w:tcPr>
            <w:tcW w:w="9407" w:type="dxa"/>
            <w:gridSpan w:val="9"/>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shd w:val="clear" w:color="auto" w:fill="FFFFFF"/>
              </w:rPr>
              <w:t>Công dân đủ điều kiện theo quy định của pháp luật phải chịu trách nhiệm pháp lí khi thực hiện hành vi nào sau đây?</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A.</w:t>
            </w:r>
          </w:p>
        </w:tc>
        <w:tc>
          <w:tcPr>
            <w:tcW w:w="4710" w:type="dxa"/>
            <w:gridSpan w:val="4"/>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shd w:val="clear" w:color="auto" w:fill="FFFFFF"/>
              </w:rPr>
              <w:t>Gian lận thương mại điện tử.</w:t>
            </w:r>
          </w:p>
        </w:tc>
        <w:tc>
          <w:tcPr>
            <w:tcW w:w="500" w:type="dxa"/>
            <w:gridSpan w:val="2"/>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B.</w:t>
            </w:r>
          </w:p>
        </w:tc>
        <w:tc>
          <w:tcPr>
            <w:tcW w:w="4197" w:type="dxa"/>
            <w:gridSpan w:val="3"/>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shd w:val="clear" w:color="auto" w:fill="FFFFFF"/>
              </w:rPr>
              <w:t>Tham gia bảo vệ nạn nhân.</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C.</w:t>
            </w:r>
          </w:p>
        </w:tc>
        <w:tc>
          <w:tcPr>
            <w:tcW w:w="4710" w:type="dxa"/>
            <w:gridSpan w:val="4"/>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shd w:val="clear" w:color="auto" w:fill="FFFFFF"/>
              </w:rPr>
              <w:t>Bắt người phạm tội quả tang.</w:t>
            </w:r>
          </w:p>
        </w:tc>
        <w:tc>
          <w:tcPr>
            <w:tcW w:w="500" w:type="dxa"/>
            <w:gridSpan w:val="2"/>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D.</w:t>
            </w:r>
          </w:p>
        </w:tc>
        <w:tc>
          <w:tcPr>
            <w:tcW w:w="4197" w:type="dxa"/>
            <w:gridSpan w:val="3"/>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shd w:val="clear" w:color="auto" w:fill="FFFFFF"/>
              </w:rPr>
              <w:t>Đấu tranh chống hành vi tiêu cực.</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 xml:space="preserve">Câu 10 : </w:t>
            </w:r>
          </w:p>
        </w:tc>
        <w:tc>
          <w:tcPr>
            <w:tcW w:w="9407" w:type="dxa"/>
            <w:gridSpan w:val="9"/>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lang w:val="fr-FR"/>
              </w:rPr>
              <w:t>Các bạn A, B, C, D là học sinh lớp 9A. Sau khi được cô giáo chủ nhiệm giao nhiệm vụ, bạn A là lớp trưởng đã thu tiền quỹ ủng hộ của lớp và giao cho bạn B giữ. Trong giờ ra chơi nhân lúc bạn B ra ngoài bạn C đã lấy trộm tiền trong cặp sách của bạn B và rủ D mua ma túy đá do bà M bán rồi cùng nhau dùng thử. Những ai sau đây vi phạm pháp luật?</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A.</w:t>
            </w:r>
          </w:p>
        </w:tc>
        <w:tc>
          <w:tcPr>
            <w:tcW w:w="4710" w:type="dxa"/>
            <w:gridSpan w:val="4"/>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Bạn C, D và bà M.</w:t>
            </w:r>
          </w:p>
        </w:tc>
        <w:tc>
          <w:tcPr>
            <w:tcW w:w="500" w:type="dxa"/>
            <w:gridSpan w:val="2"/>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B.</w:t>
            </w:r>
          </w:p>
        </w:tc>
        <w:tc>
          <w:tcPr>
            <w:tcW w:w="4197" w:type="dxa"/>
            <w:gridSpan w:val="3"/>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Bạn B, D và bà M.</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C.</w:t>
            </w:r>
          </w:p>
        </w:tc>
        <w:tc>
          <w:tcPr>
            <w:tcW w:w="4710" w:type="dxa"/>
            <w:gridSpan w:val="4"/>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lang w:val="fr-FR"/>
              </w:rPr>
              <w:t>Bạn A, B và bà M.</w:t>
            </w:r>
          </w:p>
        </w:tc>
        <w:tc>
          <w:tcPr>
            <w:tcW w:w="500" w:type="dxa"/>
            <w:gridSpan w:val="2"/>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D.</w:t>
            </w:r>
          </w:p>
        </w:tc>
        <w:tc>
          <w:tcPr>
            <w:tcW w:w="4197" w:type="dxa"/>
            <w:gridSpan w:val="3"/>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lang w:val="fr-FR"/>
              </w:rPr>
              <w:t>Bạn C, A và bà M.</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 xml:space="preserve">Câu 11 : </w:t>
            </w:r>
          </w:p>
        </w:tc>
        <w:tc>
          <w:tcPr>
            <w:tcW w:w="9407" w:type="dxa"/>
            <w:gridSpan w:val="9"/>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Vi phạm pháp luật là hành vi trái pháp luật, có lỗi, do người có năng lực trách nhiệm pháp lí thực hiện xâm phạm đến các quan hệ xã hội được</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A.</w:t>
            </w:r>
          </w:p>
        </w:tc>
        <w:tc>
          <w:tcPr>
            <w:tcW w:w="4710" w:type="dxa"/>
            <w:gridSpan w:val="4"/>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tổ chức yêu cầu.</w:t>
            </w:r>
          </w:p>
        </w:tc>
        <w:tc>
          <w:tcPr>
            <w:tcW w:w="500" w:type="dxa"/>
            <w:gridSpan w:val="2"/>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B.</w:t>
            </w:r>
          </w:p>
        </w:tc>
        <w:tc>
          <w:tcPr>
            <w:tcW w:w="4197" w:type="dxa"/>
            <w:gridSpan w:val="3"/>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cá nhân đề xuất.</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C.</w:t>
            </w:r>
          </w:p>
        </w:tc>
        <w:tc>
          <w:tcPr>
            <w:tcW w:w="4710" w:type="dxa"/>
            <w:gridSpan w:val="4"/>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doanh nghiệp quản lí.</w:t>
            </w:r>
          </w:p>
        </w:tc>
        <w:tc>
          <w:tcPr>
            <w:tcW w:w="500" w:type="dxa"/>
            <w:gridSpan w:val="2"/>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D.</w:t>
            </w:r>
          </w:p>
        </w:tc>
        <w:tc>
          <w:tcPr>
            <w:tcW w:w="4197" w:type="dxa"/>
            <w:gridSpan w:val="3"/>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pháp luật bảo vệ.</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 xml:space="preserve">Câu 12 : </w:t>
            </w:r>
          </w:p>
        </w:tc>
        <w:tc>
          <w:tcPr>
            <w:tcW w:w="9407" w:type="dxa"/>
            <w:gridSpan w:val="9"/>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shd w:val="clear" w:color="auto" w:fill="FFFFFF"/>
              </w:rPr>
              <w:t>Công dân đủ năng lực trách nhiệm pháp lí vi phạm pháp luật khi thực hiện hành vi nào sau đây?</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A.</w:t>
            </w:r>
          </w:p>
        </w:tc>
        <w:tc>
          <w:tcPr>
            <w:tcW w:w="4710" w:type="dxa"/>
            <w:gridSpan w:val="4"/>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shd w:val="clear" w:color="auto" w:fill="FFFFFF"/>
              </w:rPr>
              <w:t>Giao hàng theo đúng hợp đồng.</w:t>
            </w:r>
          </w:p>
        </w:tc>
        <w:tc>
          <w:tcPr>
            <w:tcW w:w="500" w:type="dxa"/>
            <w:gridSpan w:val="2"/>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B.</w:t>
            </w:r>
          </w:p>
        </w:tc>
        <w:tc>
          <w:tcPr>
            <w:tcW w:w="4197" w:type="dxa"/>
            <w:gridSpan w:val="3"/>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shd w:val="clear" w:color="auto" w:fill="FFFFFF"/>
              </w:rPr>
              <w:t>Tích cực đấu tranh phê bình.</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C.</w:t>
            </w:r>
          </w:p>
        </w:tc>
        <w:tc>
          <w:tcPr>
            <w:tcW w:w="4710" w:type="dxa"/>
            <w:gridSpan w:val="4"/>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shd w:val="clear" w:color="auto" w:fill="FFFFFF"/>
              </w:rPr>
              <w:t>Đề nghị cải chính hộ tịch.</w:t>
            </w:r>
          </w:p>
        </w:tc>
        <w:tc>
          <w:tcPr>
            <w:tcW w:w="500" w:type="dxa"/>
            <w:gridSpan w:val="2"/>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D.</w:t>
            </w:r>
          </w:p>
        </w:tc>
        <w:tc>
          <w:tcPr>
            <w:tcW w:w="4197" w:type="dxa"/>
            <w:gridSpan w:val="3"/>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shd w:val="clear" w:color="auto" w:fill="FFFFFF"/>
              </w:rPr>
              <w:t>Lấn chiếm hành lang giao thông.</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 xml:space="preserve">Câu 13 : </w:t>
            </w:r>
          </w:p>
        </w:tc>
        <w:tc>
          <w:tcPr>
            <w:tcW w:w="9407" w:type="dxa"/>
            <w:gridSpan w:val="9"/>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 xml:space="preserve">Hành vi nào sau đây của công dân </w:t>
            </w:r>
            <w:r w:rsidRPr="00924ECE">
              <w:rPr>
                <w:rFonts w:eastAsia="Times New Roman" w:cs="Times New Roman"/>
                <w:b/>
                <w:bCs/>
                <w:color w:val="000000" w:themeColor="text1"/>
                <w:sz w:val="24"/>
                <w:szCs w:val="28"/>
              </w:rPr>
              <w:t>không</w:t>
            </w:r>
            <w:r w:rsidRPr="00924ECE">
              <w:rPr>
                <w:rFonts w:eastAsia="Times New Roman" w:cs="Times New Roman"/>
                <w:color w:val="000000" w:themeColor="text1"/>
                <w:sz w:val="24"/>
                <w:szCs w:val="28"/>
              </w:rPr>
              <w:t xml:space="preserve"> vi phạm quy định về kinh doanh?</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A.</w:t>
            </w:r>
          </w:p>
        </w:tc>
        <w:tc>
          <w:tcPr>
            <w:tcW w:w="4710" w:type="dxa"/>
            <w:gridSpan w:val="4"/>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Kê khai đúng số vốn.</w:t>
            </w:r>
          </w:p>
        </w:tc>
        <w:tc>
          <w:tcPr>
            <w:tcW w:w="500" w:type="dxa"/>
            <w:gridSpan w:val="2"/>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B.</w:t>
            </w:r>
          </w:p>
        </w:tc>
        <w:tc>
          <w:tcPr>
            <w:tcW w:w="4197" w:type="dxa"/>
            <w:gridSpan w:val="3"/>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Buôn bán hàng cấm.</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C.</w:t>
            </w:r>
          </w:p>
        </w:tc>
        <w:tc>
          <w:tcPr>
            <w:tcW w:w="4710" w:type="dxa"/>
            <w:gridSpan w:val="4"/>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Sản xuất hàng giả.</w:t>
            </w:r>
          </w:p>
        </w:tc>
        <w:tc>
          <w:tcPr>
            <w:tcW w:w="500" w:type="dxa"/>
            <w:gridSpan w:val="2"/>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D.</w:t>
            </w:r>
          </w:p>
        </w:tc>
        <w:tc>
          <w:tcPr>
            <w:tcW w:w="4197" w:type="dxa"/>
            <w:gridSpan w:val="3"/>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Trốn tránh nộp thuế.</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 xml:space="preserve">Câu 14 : </w:t>
            </w:r>
          </w:p>
        </w:tc>
        <w:tc>
          <w:tcPr>
            <w:tcW w:w="9407" w:type="dxa"/>
            <w:gridSpan w:val="9"/>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Trách nhiệm pháp lí là nghĩa vụ mà cá nhân, cơ quan, tổ chức vi phạm pháp luật phải chấp hành những biện pháp bắt buộc</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A.</w:t>
            </w:r>
          </w:p>
        </w:tc>
        <w:tc>
          <w:tcPr>
            <w:tcW w:w="4710" w:type="dxa"/>
            <w:gridSpan w:val="4"/>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đã hình thành tự phát.</w:t>
            </w:r>
          </w:p>
        </w:tc>
        <w:tc>
          <w:tcPr>
            <w:tcW w:w="500" w:type="dxa"/>
            <w:gridSpan w:val="2"/>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B.</w:t>
            </w:r>
          </w:p>
        </w:tc>
        <w:tc>
          <w:tcPr>
            <w:tcW w:w="4197" w:type="dxa"/>
            <w:gridSpan w:val="3"/>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được cá nhân đề xuất.</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C.</w:t>
            </w:r>
          </w:p>
        </w:tc>
        <w:tc>
          <w:tcPr>
            <w:tcW w:w="4710" w:type="dxa"/>
            <w:gridSpan w:val="4"/>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do nhà nước quy định.</w:t>
            </w:r>
          </w:p>
        </w:tc>
        <w:tc>
          <w:tcPr>
            <w:tcW w:w="500" w:type="dxa"/>
            <w:gridSpan w:val="2"/>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D.</w:t>
            </w:r>
          </w:p>
        </w:tc>
        <w:tc>
          <w:tcPr>
            <w:tcW w:w="4197" w:type="dxa"/>
            <w:gridSpan w:val="3"/>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mà dòng họ thỏa ước.</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 xml:space="preserve">Câu 15 : </w:t>
            </w:r>
          </w:p>
        </w:tc>
        <w:tc>
          <w:tcPr>
            <w:tcW w:w="9407" w:type="dxa"/>
            <w:gridSpan w:val="9"/>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Công dân thực hiện hiện nghĩa vụ bảo vệ Tổ quốc trong trường hợp nào sau đây?</w:t>
            </w:r>
          </w:p>
        </w:tc>
      </w:tr>
      <w:tr w:rsidR="00924ECE" w:rsidRPr="00924ECE" w:rsidTr="00103804">
        <w:tc>
          <w:tcPr>
            <w:tcW w:w="1200" w:type="dxa"/>
          </w:tcPr>
          <w:p w:rsidR="00C956D6" w:rsidRPr="00924ECE" w:rsidRDefault="00C956D6" w:rsidP="00103804">
            <w:pPr>
              <w:spacing w:before="80" w:after="80" w:line="240" w:lineRule="auto"/>
              <w:jc w:val="right"/>
              <w:rPr>
                <w:rFonts w:eastAsia="Times New Roman" w:cs="Times New Roman"/>
                <w:b/>
                <w:color w:val="000000" w:themeColor="text1"/>
                <w:sz w:val="24"/>
                <w:szCs w:val="28"/>
              </w:rPr>
            </w:pPr>
            <w:r w:rsidRPr="00924ECE">
              <w:rPr>
                <w:rFonts w:eastAsia="Times New Roman" w:cs="Times New Roman"/>
                <w:b/>
                <w:color w:val="000000" w:themeColor="text1"/>
                <w:sz w:val="24"/>
                <w:szCs w:val="28"/>
              </w:rPr>
              <w:t>A.</w:t>
            </w:r>
          </w:p>
        </w:tc>
        <w:tc>
          <w:tcPr>
            <w:tcW w:w="9407" w:type="dxa"/>
            <w:gridSpan w:val="9"/>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Tố cáo hành vi vi phạm Luật Nghĩa vụ quân sự.</w:t>
            </w:r>
          </w:p>
        </w:tc>
      </w:tr>
      <w:tr w:rsidR="00924ECE" w:rsidRPr="00924ECE" w:rsidTr="00103804">
        <w:tc>
          <w:tcPr>
            <w:tcW w:w="1200" w:type="dxa"/>
          </w:tcPr>
          <w:p w:rsidR="00C956D6" w:rsidRPr="00924ECE" w:rsidRDefault="00C956D6" w:rsidP="00103804">
            <w:pPr>
              <w:spacing w:before="80" w:after="80" w:line="240" w:lineRule="auto"/>
              <w:jc w:val="right"/>
              <w:rPr>
                <w:rFonts w:eastAsia="Times New Roman" w:cs="Times New Roman"/>
                <w:b/>
                <w:color w:val="000000" w:themeColor="text1"/>
                <w:sz w:val="24"/>
                <w:szCs w:val="28"/>
              </w:rPr>
            </w:pPr>
            <w:r w:rsidRPr="00924ECE">
              <w:rPr>
                <w:rFonts w:eastAsia="Times New Roman" w:cs="Times New Roman"/>
                <w:b/>
                <w:color w:val="000000" w:themeColor="text1"/>
                <w:sz w:val="24"/>
                <w:szCs w:val="28"/>
              </w:rPr>
              <w:t>B.</w:t>
            </w:r>
          </w:p>
        </w:tc>
        <w:tc>
          <w:tcPr>
            <w:tcW w:w="9407" w:type="dxa"/>
            <w:gridSpan w:val="9"/>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Thực hiện việc đăng kí tạm trú.</w:t>
            </w:r>
          </w:p>
        </w:tc>
      </w:tr>
      <w:tr w:rsidR="00924ECE" w:rsidRPr="00924ECE" w:rsidTr="00103804">
        <w:tc>
          <w:tcPr>
            <w:tcW w:w="1200" w:type="dxa"/>
          </w:tcPr>
          <w:p w:rsidR="00C956D6" w:rsidRPr="00924ECE" w:rsidRDefault="00C956D6" w:rsidP="00103804">
            <w:pPr>
              <w:spacing w:before="80" w:after="80" w:line="240" w:lineRule="auto"/>
              <w:jc w:val="right"/>
              <w:rPr>
                <w:rFonts w:eastAsia="Times New Roman" w:cs="Times New Roman"/>
                <w:b/>
                <w:color w:val="000000" w:themeColor="text1"/>
                <w:sz w:val="24"/>
                <w:szCs w:val="28"/>
              </w:rPr>
            </w:pPr>
            <w:r w:rsidRPr="00924ECE">
              <w:rPr>
                <w:rFonts w:eastAsia="Times New Roman" w:cs="Times New Roman"/>
                <w:b/>
                <w:color w:val="000000" w:themeColor="text1"/>
                <w:sz w:val="24"/>
                <w:szCs w:val="28"/>
              </w:rPr>
              <w:t>C.</w:t>
            </w:r>
          </w:p>
        </w:tc>
        <w:tc>
          <w:tcPr>
            <w:tcW w:w="9407" w:type="dxa"/>
            <w:gridSpan w:val="9"/>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Tìm hiểu hoạt động truyền thông.</w:t>
            </w:r>
          </w:p>
        </w:tc>
      </w:tr>
      <w:tr w:rsidR="00924ECE" w:rsidRPr="00924ECE" w:rsidTr="00103804">
        <w:tc>
          <w:tcPr>
            <w:tcW w:w="1200" w:type="dxa"/>
          </w:tcPr>
          <w:p w:rsidR="00C956D6" w:rsidRPr="00924ECE" w:rsidRDefault="00C956D6" w:rsidP="00103804">
            <w:pPr>
              <w:spacing w:before="80" w:after="80" w:line="240" w:lineRule="auto"/>
              <w:jc w:val="right"/>
              <w:rPr>
                <w:rFonts w:eastAsia="Times New Roman" w:cs="Times New Roman"/>
                <w:b/>
                <w:color w:val="000000" w:themeColor="text1"/>
                <w:sz w:val="24"/>
                <w:szCs w:val="28"/>
              </w:rPr>
            </w:pPr>
            <w:r w:rsidRPr="00924ECE">
              <w:rPr>
                <w:rFonts w:eastAsia="Times New Roman" w:cs="Times New Roman"/>
                <w:b/>
                <w:color w:val="000000" w:themeColor="text1"/>
                <w:sz w:val="24"/>
                <w:szCs w:val="28"/>
              </w:rPr>
              <w:t>D.</w:t>
            </w:r>
          </w:p>
        </w:tc>
        <w:tc>
          <w:tcPr>
            <w:tcW w:w="9407" w:type="dxa"/>
            <w:gridSpan w:val="9"/>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Bài trừ tự do tín ngưỡng.</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 xml:space="preserve">Câu 16 : </w:t>
            </w:r>
          </w:p>
        </w:tc>
        <w:tc>
          <w:tcPr>
            <w:tcW w:w="9407" w:type="dxa"/>
            <w:gridSpan w:val="9"/>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Người kinh doanh phải tuân theo quy định của pháp luật và</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A.</w:t>
            </w:r>
          </w:p>
        </w:tc>
        <w:tc>
          <w:tcPr>
            <w:tcW w:w="4710" w:type="dxa"/>
            <w:gridSpan w:val="4"/>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các phong tục địa phương.</w:t>
            </w:r>
          </w:p>
        </w:tc>
        <w:tc>
          <w:tcPr>
            <w:tcW w:w="500" w:type="dxa"/>
            <w:gridSpan w:val="2"/>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B.</w:t>
            </w:r>
          </w:p>
        </w:tc>
        <w:tc>
          <w:tcPr>
            <w:tcW w:w="4197" w:type="dxa"/>
            <w:gridSpan w:val="3"/>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mọi hình thức tín ngưỡng.</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C.</w:t>
            </w:r>
          </w:p>
        </w:tc>
        <w:tc>
          <w:tcPr>
            <w:tcW w:w="4710" w:type="dxa"/>
            <w:gridSpan w:val="4"/>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lang w:val="fr-FR"/>
              </w:rPr>
              <w:t>thói quen của cá nhân.</w:t>
            </w:r>
          </w:p>
        </w:tc>
        <w:tc>
          <w:tcPr>
            <w:tcW w:w="500" w:type="dxa"/>
            <w:gridSpan w:val="2"/>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D.</w:t>
            </w:r>
          </w:p>
        </w:tc>
        <w:tc>
          <w:tcPr>
            <w:tcW w:w="4197" w:type="dxa"/>
            <w:gridSpan w:val="3"/>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sự quản lí của Nhà nước.</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 xml:space="preserve">Câu 17 : </w:t>
            </w:r>
          </w:p>
        </w:tc>
        <w:tc>
          <w:tcPr>
            <w:tcW w:w="9407" w:type="dxa"/>
            <w:gridSpan w:val="9"/>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Đề xuất phương án đền bù giải phóng mặt bằng sau khi nhà nước thu hồi đất ở là công dân đã thực hiện quyền nào sau đây?</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A.</w:t>
            </w:r>
          </w:p>
        </w:tc>
        <w:tc>
          <w:tcPr>
            <w:tcW w:w="4710" w:type="dxa"/>
            <w:gridSpan w:val="4"/>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Thỏa mãn các loại nhu cầu.</w:t>
            </w:r>
          </w:p>
        </w:tc>
        <w:tc>
          <w:tcPr>
            <w:tcW w:w="500" w:type="dxa"/>
            <w:gridSpan w:val="2"/>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B.</w:t>
            </w:r>
          </w:p>
        </w:tc>
        <w:tc>
          <w:tcPr>
            <w:tcW w:w="4197" w:type="dxa"/>
            <w:gridSpan w:val="3"/>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Đề cao vai trò cá nhân.</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C.</w:t>
            </w:r>
          </w:p>
        </w:tc>
        <w:tc>
          <w:tcPr>
            <w:tcW w:w="4710" w:type="dxa"/>
            <w:gridSpan w:val="4"/>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Tham gia quản lí xã hội.</w:t>
            </w:r>
          </w:p>
        </w:tc>
        <w:tc>
          <w:tcPr>
            <w:tcW w:w="500" w:type="dxa"/>
            <w:gridSpan w:val="2"/>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D.</w:t>
            </w:r>
          </w:p>
        </w:tc>
        <w:tc>
          <w:tcPr>
            <w:tcW w:w="4197" w:type="dxa"/>
            <w:gridSpan w:val="3"/>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Nâng cấp hạ tầng cơ sở.</w:t>
            </w:r>
          </w:p>
        </w:tc>
      </w:tr>
      <w:tr w:rsidR="00924ECE" w:rsidRPr="00924ECE" w:rsidTr="00103804">
        <w:tc>
          <w:tcPr>
            <w:tcW w:w="1200" w:type="dxa"/>
          </w:tcPr>
          <w:p w:rsidR="00C956D6" w:rsidRPr="00924ECE" w:rsidRDefault="00C956D6" w:rsidP="00103804">
            <w:pPr>
              <w:spacing w:before="100" w:after="100" w:line="240" w:lineRule="auto"/>
              <w:jc w:val="right"/>
              <w:rPr>
                <w:rFonts w:cs="Times New Roman"/>
                <w:b/>
                <w:color w:val="000000" w:themeColor="text1"/>
                <w:sz w:val="24"/>
              </w:rPr>
            </w:pPr>
            <w:r w:rsidRPr="00924ECE">
              <w:rPr>
                <w:rFonts w:cs="Times New Roman"/>
                <w:b/>
                <w:color w:val="000000" w:themeColor="text1"/>
                <w:sz w:val="24"/>
              </w:rPr>
              <w:lastRenderedPageBreak/>
              <w:t xml:space="preserve">Câu 18 : </w:t>
            </w:r>
          </w:p>
        </w:tc>
        <w:tc>
          <w:tcPr>
            <w:tcW w:w="9407" w:type="dxa"/>
            <w:gridSpan w:val="9"/>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rPr>
              <w:t>Sống có đạo đức và tuân theo pháp luật là yếu tố giúp mỗi người</w:t>
            </w:r>
          </w:p>
        </w:tc>
      </w:tr>
      <w:tr w:rsidR="00924ECE" w:rsidRPr="00924ECE" w:rsidTr="00103804">
        <w:tc>
          <w:tcPr>
            <w:tcW w:w="1200" w:type="dxa"/>
          </w:tcPr>
          <w:p w:rsidR="00C956D6" w:rsidRPr="00924ECE" w:rsidRDefault="00C956D6" w:rsidP="00103804">
            <w:pPr>
              <w:spacing w:before="100" w:after="100" w:line="240" w:lineRule="auto"/>
              <w:jc w:val="right"/>
              <w:rPr>
                <w:rFonts w:cs="Times New Roman"/>
                <w:b/>
                <w:color w:val="000000" w:themeColor="text1"/>
                <w:sz w:val="24"/>
              </w:rPr>
            </w:pPr>
            <w:r w:rsidRPr="00924ECE">
              <w:rPr>
                <w:rFonts w:cs="Times New Roman"/>
                <w:b/>
                <w:color w:val="000000" w:themeColor="text1"/>
                <w:sz w:val="24"/>
              </w:rPr>
              <w:t>A.</w:t>
            </w:r>
          </w:p>
        </w:tc>
        <w:tc>
          <w:tcPr>
            <w:tcW w:w="4710" w:type="dxa"/>
            <w:gridSpan w:val="4"/>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lang w:val="pt-BR"/>
              </w:rPr>
              <w:t>hy sinh mọi lợi ích riêng.</w:t>
            </w:r>
          </w:p>
        </w:tc>
        <w:tc>
          <w:tcPr>
            <w:tcW w:w="500" w:type="dxa"/>
            <w:gridSpan w:val="2"/>
          </w:tcPr>
          <w:p w:rsidR="00C956D6" w:rsidRPr="00924ECE" w:rsidRDefault="00C956D6" w:rsidP="00103804">
            <w:pPr>
              <w:spacing w:before="100" w:after="100" w:line="240" w:lineRule="auto"/>
              <w:jc w:val="right"/>
              <w:rPr>
                <w:rFonts w:cs="Times New Roman"/>
                <w:b/>
                <w:color w:val="000000" w:themeColor="text1"/>
                <w:sz w:val="24"/>
              </w:rPr>
            </w:pPr>
            <w:r w:rsidRPr="00924ECE">
              <w:rPr>
                <w:rFonts w:cs="Times New Roman"/>
                <w:b/>
                <w:color w:val="000000" w:themeColor="text1"/>
                <w:sz w:val="24"/>
              </w:rPr>
              <w:t>B.</w:t>
            </w:r>
          </w:p>
        </w:tc>
        <w:tc>
          <w:tcPr>
            <w:tcW w:w="4197" w:type="dxa"/>
            <w:gridSpan w:val="3"/>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lang w:val="pt-BR"/>
              </w:rPr>
              <w:t>né tránh mọi khó khăn.</w:t>
            </w:r>
          </w:p>
        </w:tc>
      </w:tr>
      <w:tr w:rsidR="00924ECE" w:rsidRPr="00924ECE" w:rsidTr="00103804">
        <w:tc>
          <w:tcPr>
            <w:tcW w:w="1200" w:type="dxa"/>
          </w:tcPr>
          <w:p w:rsidR="00C956D6" w:rsidRPr="00924ECE" w:rsidRDefault="00C956D6" w:rsidP="00103804">
            <w:pPr>
              <w:spacing w:before="100" w:after="100" w:line="240" w:lineRule="auto"/>
              <w:jc w:val="right"/>
              <w:rPr>
                <w:rFonts w:cs="Times New Roman"/>
                <w:b/>
                <w:color w:val="000000" w:themeColor="text1"/>
                <w:sz w:val="24"/>
              </w:rPr>
            </w:pPr>
            <w:r w:rsidRPr="00924ECE">
              <w:rPr>
                <w:rFonts w:cs="Times New Roman"/>
                <w:b/>
                <w:color w:val="000000" w:themeColor="text1"/>
                <w:sz w:val="24"/>
              </w:rPr>
              <w:t>C.</w:t>
            </w:r>
          </w:p>
        </w:tc>
        <w:tc>
          <w:tcPr>
            <w:tcW w:w="4710" w:type="dxa"/>
            <w:gridSpan w:val="4"/>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lang w:val="pt-BR"/>
              </w:rPr>
              <w:t>chiếm lĩnh vị trí độc tôn.</w:t>
            </w:r>
          </w:p>
        </w:tc>
        <w:tc>
          <w:tcPr>
            <w:tcW w:w="500" w:type="dxa"/>
            <w:gridSpan w:val="2"/>
          </w:tcPr>
          <w:p w:rsidR="00C956D6" w:rsidRPr="00924ECE" w:rsidRDefault="00C956D6" w:rsidP="00103804">
            <w:pPr>
              <w:spacing w:before="100" w:after="100" w:line="240" w:lineRule="auto"/>
              <w:jc w:val="right"/>
              <w:rPr>
                <w:rFonts w:cs="Times New Roman"/>
                <w:b/>
                <w:color w:val="000000" w:themeColor="text1"/>
                <w:sz w:val="24"/>
              </w:rPr>
            </w:pPr>
            <w:r w:rsidRPr="00924ECE">
              <w:rPr>
                <w:rFonts w:cs="Times New Roman"/>
                <w:b/>
                <w:color w:val="000000" w:themeColor="text1"/>
                <w:sz w:val="24"/>
              </w:rPr>
              <w:t>D.</w:t>
            </w:r>
          </w:p>
        </w:tc>
        <w:tc>
          <w:tcPr>
            <w:tcW w:w="4197" w:type="dxa"/>
            <w:gridSpan w:val="3"/>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lang w:val="pt-BR"/>
              </w:rPr>
              <w:t>tiến bộ không ngừng.</w:t>
            </w:r>
          </w:p>
        </w:tc>
      </w:tr>
      <w:tr w:rsidR="00924ECE" w:rsidRPr="00924ECE" w:rsidTr="00103804">
        <w:tc>
          <w:tcPr>
            <w:tcW w:w="1200" w:type="dxa"/>
          </w:tcPr>
          <w:p w:rsidR="00C956D6" w:rsidRPr="00924ECE" w:rsidRDefault="00C956D6" w:rsidP="00103804">
            <w:pPr>
              <w:spacing w:before="100" w:after="100" w:line="240" w:lineRule="auto"/>
              <w:jc w:val="right"/>
              <w:rPr>
                <w:rFonts w:cs="Times New Roman"/>
                <w:b/>
                <w:color w:val="000000" w:themeColor="text1"/>
                <w:sz w:val="24"/>
              </w:rPr>
            </w:pPr>
            <w:r w:rsidRPr="00924ECE">
              <w:rPr>
                <w:rFonts w:cs="Times New Roman"/>
                <w:b/>
                <w:color w:val="000000" w:themeColor="text1"/>
                <w:sz w:val="24"/>
              </w:rPr>
              <w:t xml:space="preserve">Câu 19 : </w:t>
            </w:r>
          </w:p>
        </w:tc>
        <w:tc>
          <w:tcPr>
            <w:tcW w:w="9407" w:type="dxa"/>
            <w:gridSpan w:val="9"/>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rPr>
              <w:t xml:space="preserve">Công dân </w:t>
            </w:r>
            <w:r w:rsidRPr="00924ECE">
              <w:rPr>
                <w:rFonts w:eastAsia="Times New Roman" w:cs="Times New Roman"/>
                <w:b/>
                <w:bCs/>
                <w:color w:val="000000" w:themeColor="text1"/>
                <w:sz w:val="24"/>
                <w:szCs w:val="28"/>
              </w:rPr>
              <w:t>không</w:t>
            </w:r>
            <w:r w:rsidRPr="00924ECE">
              <w:rPr>
                <w:rFonts w:eastAsia="Times New Roman" w:cs="Times New Roman"/>
                <w:color w:val="000000" w:themeColor="text1"/>
                <w:sz w:val="24"/>
                <w:szCs w:val="28"/>
              </w:rPr>
              <w:t xml:space="preserve"> thực hiện nghĩa vụ bảo vệ Tổ quốc khi thực hiện hành vi nào sau đây?</w:t>
            </w:r>
          </w:p>
        </w:tc>
      </w:tr>
      <w:tr w:rsidR="00924ECE" w:rsidRPr="00924ECE" w:rsidTr="00103804">
        <w:tc>
          <w:tcPr>
            <w:tcW w:w="1200" w:type="dxa"/>
          </w:tcPr>
          <w:p w:rsidR="00C956D6" w:rsidRPr="00924ECE" w:rsidRDefault="00C956D6" w:rsidP="00103804">
            <w:pPr>
              <w:spacing w:before="100" w:after="100" w:line="240" w:lineRule="auto"/>
              <w:jc w:val="right"/>
              <w:rPr>
                <w:rFonts w:cs="Times New Roman"/>
                <w:b/>
                <w:color w:val="000000" w:themeColor="text1"/>
                <w:sz w:val="24"/>
              </w:rPr>
            </w:pPr>
            <w:r w:rsidRPr="00924ECE">
              <w:rPr>
                <w:rFonts w:cs="Times New Roman"/>
                <w:b/>
                <w:color w:val="000000" w:themeColor="text1"/>
                <w:sz w:val="24"/>
              </w:rPr>
              <w:t>A.</w:t>
            </w:r>
          </w:p>
        </w:tc>
        <w:tc>
          <w:tcPr>
            <w:tcW w:w="4710" w:type="dxa"/>
            <w:gridSpan w:val="4"/>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rPr>
              <w:t>Tổ chức chống phá chính quyền.</w:t>
            </w:r>
          </w:p>
        </w:tc>
        <w:tc>
          <w:tcPr>
            <w:tcW w:w="500" w:type="dxa"/>
            <w:gridSpan w:val="2"/>
          </w:tcPr>
          <w:p w:rsidR="00C956D6" w:rsidRPr="00924ECE" w:rsidRDefault="00C956D6" w:rsidP="00103804">
            <w:pPr>
              <w:spacing w:before="100" w:after="100" w:line="240" w:lineRule="auto"/>
              <w:jc w:val="right"/>
              <w:rPr>
                <w:rFonts w:cs="Times New Roman"/>
                <w:b/>
                <w:color w:val="000000" w:themeColor="text1"/>
                <w:sz w:val="24"/>
              </w:rPr>
            </w:pPr>
            <w:r w:rsidRPr="00924ECE">
              <w:rPr>
                <w:rFonts w:cs="Times New Roman"/>
                <w:b/>
                <w:color w:val="000000" w:themeColor="text1"/>
                <w:sz w:val="24"/>
              </w:rPr>
              <w:t>B.</w:t>
            </w:r>
          </w:p>
        </w:tc>
        <w:tc>
          <w:tcPr>
            <w:tcW w:w="4197" w:type="dxa"/>
            <w:gridSpan w:val="3"/>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rPr>
              <w:t>Chấp hành lệnh gọi nhập ngũ.</w:t>
            </w:r>
          </w:p>
        </w:tc>
      </w:tr>
      <w:tr w:rsidR="00924ECE" w:rsidRPr="00924ECE" w:rsidTr="00103804">
        <w:tc>
          <w:tcPr>
            <w:tcW w:w="1200" w:type="dxa"/>
          </w:tcPr>
          <w:p w:rsidR="00C956D6" w:rsidRPr="00924ECE" w:rsidRDefault="00C956D6" w:rsidP="00103804">
            <w:pPr>
              <w:spacing w:before="100" w:after="100" w:line="240" w:lineRule="auto"/>
              <w:jc w:val="right"/>
              <w:rPr>
                <w:rFonts w:cs="Times New Roman"/>
                <w:b/>
                <w:color w:val="000000" w:themeColor="text1"/>
                <w:sz w:val="24"/>
              </w:rPr>
            </w:pPr>
            <w:r w:rsidRPr="00924ECE">
              <w:rPr>
                <w:rFonts w:cs="Times New Roman"/>
                <w:b/>
                <w:color w:val="000000" w:themeColor="text1"/>
                <w:sz w:val="24"/>
              </w:rPr>
              <w:t>C.</w:t>
            </w:r>
          </w:p>
        </w:tc>
        <w:tc>
          <w:tcPr>
            <w:tcW w:w="4710" w:type="dxa"/>
            <w:gridSpan w:val="4"/>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rPr>
              <w:t>Tham gia huấn luyện quân sự.</w:t>
            </w:r>
          </w:p>
        </w:tc>
        <w:tc>
          <w:tcPr>
            <w:tcW w:w="500" w:type="dxa"/>
            <w:gridSpan w:val="2"/>
          </w:tcPr>
          <w:p w:rsidR="00C956D6" w:rsidRPr="00924ECE" w:rsidRDefault="00C956D6" w:rsidP="00103804">
            <w:pPr>
              <w:spacing w:before="100" w:after="100" w:line="240" w:lineRule="auto"/>
              <w:jc w:val="right"/>
              <w:rPr>
                <w:rFonts w:cs="Times New Roman"/>
                <w:b/>
                <w:color w:val="000000" w:themeColor="text1"/>
                <w:sz w:val="24"/>
              </w:rPr>
            </w:pPr>
            <w:r w:rsidRPr="00924ECE">
              <w:rPr>
                <w:rFonts w:cs="Times New Roman"/>
                <w:b/>
                <w:color w:val="000000" w:themeColor="text1"/>
                <w:sz w:val="24"/>
              </w:rPr>
              <w:t>D.</w:t>
            </w:r>
          </w:p>
        </w:tc>
        <w:tc>
          <w:tcPr>
            <w:tcW w:w="4197" w:type="dxa"/>
            <w:gridSpan w:val="3"/>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rPr>
              <w:t>Đăng kí khai báo nhân khẩu.</w:t>
            </w:r>
          </w:p>
        </w:tc>
      </w:tr>
      <w:tr w:rsidR="00924ECE" w:rsidRPr="00924ECE" w:rsidTr="00103804">
        <w:tc>
          <w:tcPr>
            <w:tcW w:w="1200" w:type="dxa"/>
          </w:tcPr>
          <w:p w:rsidR="00C956D6" w:rsidRPr="00924ECE" w:rsidRDefault="00C956D6" w:rsidP="00103804">
            <w:pPr>
              <w:spacing w:before="100" w:after="100" w:line="240" w:lineRule="auto"/>
              <w:jc w:val="right"/>
              <w:rPr>
                <w:rFonts w:cs="Times New Roman"/>
                <w:b/>
                <w:color w:val="000000" w:themeColor="text1"/>
                <w:sz w:val="24"/>
              </w:rPr>
            </w:pPr>
            <w:r w:rsidRPr="00924ECE">
              <w:rPr>
                <w:rFonts w:cs="Times New Roman"/>
                <w:b/>
                <w:color w:val="000000" w:themeColor="text1"/>
                <w:sz w:val="24"/>
              </w:rPr>
              <w:t xml:space="preserve">Câu 20 : </w:t>
            </w:r>
          </w:p>
        </w:tc>
        <w:tc>
          <w:tcPr>
            <w:tcW w:w="9407" w:type="dxa"/>
            <w:gridSpan w:val="9"/>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rPr>
              <w:t>Anh M bắt vợ mình phải nghỉ việc ở nhà để chăm sóc gia đình, dù chị không muốn. Anh M đã vi phạm quy định nào sau đây của pháp luật về hôn nhân và gia đình?</w:t>
            </w:r>
          </w:p>
        </w:tc>
      </w:tr>
      <w:tr w:rsidR="00924ECE" w:rsidRPr="00924ECE" w:rsidTr="00103804">
        <w:tc>
          <w:tcPr>
            <w:tcW w:w="1200" w:type="dxa"/>
          </w:tcPr>
          <w:p w:rsidR="00C956D6" w:rsidRPr="00924ECE" w:rsidRDefault="00C956D6" w:rsidP="00103804">
            <w:pPr>
              <w:spacing w:before="100" w:after="100" w:line="240" w:lineRule="auto"/>
              <w:jc w:val="right"/>
              <w:rPr>
                <w:rFonts w:eastAsia="Times New Roman" w:cs="Times New Roman"/>
                <w:b/>
                <w:color w:val="000000" w:themeColor="text1"/>
                <w:sz w:val="24"/>
                <w:szCs w:val="28"/>
              </w:rPr>
            </w:pPr>
            <w:r w:rsidRPr="00924ECE">
              <w:rPr>
                <w:rFonts w:eastAsia="Times New Roman" w:cs="Times New Roman"/>
                <w:b/>
                <w:color w:val="000000" w:themeColor="text1"/>
                <w:sz w:val="24"/>
                <w:szCs w:val="28"/>
              </w:rPr>
              <w:t>A.</w:t>
            </w:r>
          </w:p>
        </w:tc>
        <w:tc>
          <w:tcPr>
            <w:tcW w:w="9407" w:type="dxa"/>
            <w:gridSpan w:val="9"/>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rPr>
              <w:t>Vợ chồng bình đẳng, tôn trọng lẫn nhau.</w:t>
            </w:r>
          </w:p>
        </w:tc>
      </w:tr>
      <w:tr w:rsidR="00924ECE" w:rsidRPr="00924ECE" w:rsidTr="00103804">
        <w:tc>
          <w:tcPr>
            <w:tcW w:w="1200" w:type="dxa"/>
          </w:tcPr>
          <w:p w:rsidR="00C956D6" w:rsidRPr="00924ECE" w:rsidRDefault="00C956D6" w:rsidP="00103804">
            <w:pPr>
              <w:spacing w:before="100" w:after="100" w:line="240" w:lineRule="auto"/>
              <w:jc w:val="right"/>
              <w:rPr>
                <w:rFonts w:eastAsia="Times New Roman" w:cs="Times New Roman"/>
                <w:b/>
                <w:color w:val="000000" w:themeColor="text1"/>
                <w:sz w:val="24"/>
                <w:szCs w:val="28"/>
              </w:rPr>
            </w:pPr>
            <w:r w:rsidRPr="00924ECE">
              <w:rPr>
                <w:rFonts w:eastAsia="Times New Roman" w:cs="Times New Roman"/>
                <w:b/>
                <w:color w:val="000000" w:themeColor="text1"/>
                <w:sz w:val="24"/>
                <w:szCs w:val="28"/>
              </w:rPr>
              <w:t>B.</w:t>
            </w:r>
          </w:p>
        </w:tc>
        <w:tc>
          <w:tcPr>
            <w:tcW w:w="9407" w:type="dxa"/>
            <w:gridSpan w:val="9"/>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rPr>
              <w:t>Có thái độ nghiêm túc trong tình yêu.</w:t>
            </w:r>
          </w:p>
        </w:tc>
      </w:tr>
      <w:tr w:rsidR="00924ECE" w:rsidRPr="00924ECE" w:rsidTr="00103804">
        <w:tc>
          <w:tcPr>
            <w:tcW w:w="1200" w:type="dxa"/>
          </w:tcPr>
          <w:p w:rsidR="00C956D6" w:rsidRPr="00924ECE" w:rsidRDefault="00C956D6" w:rsidP="00103804">
            <w:pPr>
              <w:spacing w:before="100" w:after="100" w:line="240" w:lineRule="auto"/>
              <w:jc w:val="right"/>
              <w:rPr>
                <w:rFonts w:eastAsia="Times New Roman" w:cs="Times New Roman"/>
                <w:b/>
                <w:color w:val="000000" w:themeColor="text1"/>
                <w:sz w:val="24"/>
                <w:szCs w:val="28"/>
              </w:rPr>
            </w:pPr>
            <w:r w:rsidRPr="00924ECE">
              <w:rPr>
                <w:rFonts w:eastAsia="Times New Roman" w:cs="Times New Roman"/>
                <w:b/>
                <w:color w:val="000000" w:themeColor="text1"/>
                <w:sz w:val="24"/>
                <w:szCs w:val="28"/>
              </w:rPr>
              <w:t>C.</w:t>
            </w:r>
          </w:p>
        </w:tc>
        <w:tc>
          <w:tcPr>
            <w:tcW w:w="9407" w:type="dxa"/>
            <w:gridSpan w:val="9"/>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rPr>
              <w:t>Cấm việc cưỡng ép và cản trở kết hôn.</w:t>
            </w:r>
          </w:p>
        </w:tc>
      </w:tr>
      <w:tr w:rsidR="00924ECE" w:rsidRPr="00924ECE" w:rsidTr="00103804">
        <w:tc>
          <w:tcPr>
            <w:tcW w:w="1200" w:type="dxa"/>
          </w:tcPr>
          <w:p w:rsidR="00C956D6" w:rsidRPr="00924ECE" w:rsidRDefault="00C956D6" w:rsidP="00103804">
            <w:pPr>
              <w:spacing w:before="100" w:after="100" w:line="240" w:lineRule="auto"/>
              <w:jc w:val="right"/>
              <w:rPr>
                <w:rFonts w:eastAsia="Times New Roman" w:cs="Times New Roman"/>
                <w:b/>
                <w:color w:val="000000" w:themeColor="text1"/>
                <w:sz w:val="24"/>
                <w:szCs w:val="28"/>
              </w:rPr>
            </w:pPr>
            <w:r w:rsidRPr="00924ECE">
              <w:rPr>
                <w:rFonts w:eastAsia="Times New Roman" w:cs="Times New Roman"/>
                <w:b/>
                <w:color w:val="000000" w:themeColor="text1"/>
                <w:sz w:val="24"/>
                <w:szCs w:val="28"/>
              </w:rPr>
              <w:t>D.</w:t>
            </w:r>
          </w:p>
        </w:tc>
        <w:tc>
          <w:tcPr>
            <w:tcW w:w="9407" w:type="dxa"/>
            <w:gridSpan w:val="9"/>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rPr>
              <w:t>Hôn nhân phải tự nguyện, tiến bộ.</w:t>
            </w:r>
          </w:p>
        </w:tc>
      </w:tr>
      <w:tr w:rsidR="00924ECE" w:rsidRPr="00924ECE" w:rsidTr="00103804">
        <w:tc>
          <w:tcPr>
            <w:tcW w:w="1200" w:type="dxa"/>
          </w:tcPr>
          <w:p w:rsidR="00C956D6" w:rsidRPr="00924ECE" w:rsidRDefault="00C956D6" w:rsidP="00103804">
            <w:pPr>
              <w:spacing w:before="100" w:after="100" w:line="240" w:lineRule="auto"/>
              <w:jc w:val="right"/>
              <w:rPr>
                <w:rFonts w:cs="Times New Roman"/>
                <w:b/>
                <w:color w:val="000000" w:themeColor="text1"/>
                <w:sz w:val="24"/>
              </w:rPr>
            </w:pPr>
            <w:r w:rsidRPr="00924ECE">
              <w:rPr>
                <w:rFonts w:cs="Times New Roman"/>
                <w:b/>
                <w:color w:val="000000" w:themeColor="text1"/>
                <w:sz w:val="24"/>
              </w:rPr>
              <w:t xml:space="preserve">Câu 21 : </w:t>
            </w:r>
          </w:p>
        </w:tc>
        <w:tc>
          <w:tcPr>
            <w:tcW w:w="9407" w:type="dxa"/>
            <w:gridSpan w:val="9"/>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rPr>
              <w:t>Do đã dùng hết số tiền học phí mẹ cho để chơi điện tử, bạn H lo lắng nên nhờ K là bạn cùng lớp giúp đỡ và được K giới thiệu gặp chủ một cửa hàng sách là anh T để xin việc làm. Nhân cơ hội đó, anh T nhờ và được H đồng ý mang một túi nhỏ có đựng ma túy giao cho anh D theo đúng đơn đặt hàng, rồi đưa cho H tiền đóng học. Những ai sau đây vi phạm pháp luật hình sự?</w:t>
            </w:r>
          </w:p>
        </w:tc>
      </w:tr>
      <w:tr w:rsidR="00924ECE" w:rsidRPr="00924ECE" w:rsidTr="00103804">
        <w:tc>
          <w:tcPr>
            <w:tcW w:w="1200" w:type="dxa"/>
            <w:vAlign w:val="center"/>
          </w:tcPr>
          <w:p w:rsidR="00C956D6" w:rsidRPr="00924ECE" w:rsidRDefault="00C956D6" w:rsidP="00103804">
            <w:pPr>
              <w:spacing w:before="100" w:after="100" w:line="240" w:lineRule="auto"/>
              <w:jc w:val="right"/>
              <w:rPr>
                <w:rFonts w:cs="Times New Roman"/>
                <w:b/>
                <w:color w:val="000000" w:themeColor="text1"/>
                <w:sz w:val="24"/>
              </w:rPr>
            </w:pPr>
            <w:r w:rsidRPr="00924ECE">
              <w:rPr>
                <w:rFonts w:cs="Times New Roman"/>
                <w:b/>
                <w:color w:val="000000" w:themeColor="text1"/>
                <w:sz w:val="24"/>
              </w:rPr>
              <w:t>A.</w:t>
            </w:r>
          </w:p>
        </w:tc>
        <w:tc>
          <w:tcPr>
            <w:tcW w:w="2100" w:type="dxa"/>
            <w:vAlign w:val="center"/>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lang w:val="fr-FR"/>
              </w:rPr>
              <w:t>Anh T, H và K.</w:t>
            </w:r>
          </w:p>
        </w:tc>
        <w:tc>
          <w:tcPr>
            <w:tcW w:w="500" w:type="dxa"/>
            <w:vAlign w:val="center"/>
          </w:tcPr>
          <w:p w:rsidR="00C956D6" w:rsidRPr="00924ECE" w:rsidRDefault="00C956D6" w:rsidP="00103804">
            <w:pPr>
              <w:spacing w:before="100" w:after="100" w:line="240" w:lineRule="auto"/>
              <w:jc w:val="right"/>
              <w:rPr>
                <w:rFonts w:eastAsia="Times New Roman" w:cs="Times New Roman"/>
                <w:b/>
                <w:color w:val="000000" w:themeColor="text1"/>
                <w:sz w:val="24"/>
                <w:szCs w:val="28"/>
                <w:lang w:val="fr-FR"/>
              </w:rPr>
            </w:pPr>
            <w:r w:rsidRPr="00924ECE">
              <w:rPr>
                <w:rFonts w:eastAsia="Times New Roman" w:cs="Times New Roman"/>
                <w:b/>
                <w:color w:val="000000" w:themeColor="text1"/>
                <w:sz w:val="24"/>
                <w:szCs w:val="28"/>
                <w:lang w:val="fr-FR"/>
              </w:rPr>
              <w:t>B.</w:t>
            </w:r>
          </w:p>
        </w:tc>
        <w:tc>
          <w:tcPr>
            <w:tcW w:w="2100" w:type="dxa"/>
            <w:vAlign w:val="center"/>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lang w:val="fr-FR"/>
              </w:rPr>
              <w:t>Anh T và anh D.</w:t>
            </w:r>
          </w:p>
        </w:tc>
        <w:tc>
          <w:tcPr>
            <w:tcW w:w="500" w:type="dxa"/>
            <w:gridSpan w:val="2"/>
            <w:vAlign w:val="center"/>
          </w:tcPr>
          <w:p w:rsidR="00C956D6" w:rsidRPr="00924ECE" w:rsidRDefault="00C956D6" w:rsidP="00103804">
            <w:pPr>
              <w:spacing w:before="100" w:after="100" w:line="240" w:lineRule="auto"/>
              <w:jc w:val="right"/>
              <w:rPr>
                <w:rFonts w:cs="Times New Roman"/>
                <w:b/>
                <w:color w:val="000000" w:themeColor="text1"/>
                <w:sz w:val="24"/>
              </w:rPr>
            </w:pPr>
            <w:r w:rsidRPr="00924ECE">
              <w:rPr>
                <w:rFonts w:cs="Times New Roman"/>
                <w:b/>
                <w:color w:val="000000" w:themeColor="text1"/>
                <w:sz w:val="24"/>
              </w:rPr>
              <w:t>C.</w:t>
            </w:r>
          </w:p>
        </w:tc>
        <w:tc>
          <w:tcPr>
            <w:tcW w:w="2100" w:type="dxa"/>
            <w:gridSpan w:val="2"/>
            <w:vAlign w:val="center"/>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lang w:val="fr-FR"/>
              </w:rPr>
              <w:t>Anh T và H.</w:t>
            </w:r>
          </w:p>
        </w:tc>
        <w:tc>
          <w:tcPr>
            <w:tcW w:w="500" w:type="dxa"/>
            <w:vAlign w:val="center"/>
          </w:tcPr>
          <w:p w:rsidR="00C956D6" w:rsidRPr="00924ECE" w:rsidRDefault="00C956D6" w:rsidP="00103804">
            <w:pPr>
              <w:spacing w:before="100" w:after="100" w:line="240" w:lineRule="auto"/>
              <w:jc w:val="right"/>
              <w:rPr>
                <w:rFonts w:eastAsia="Times New Roman" w:cs="Times New Roman"/>
                <w:b/>
                <w:color w:val="000000" w:themeColor="text1"/>
                <w:sz w:val="24"/>
                <w:szCs w:val="28"/>
                <w:lang w:val="fr-FR"/>
              </w:rPr>
            </w:pPr>
            <w:r w:rsidRPr="00924ECE">
              <w:rPr>
                <w:rFonts w:eastAsia="Times New Roman" w:cs="Times New Roman"/>
                <w:b/>
                <w:color w:val="000000" w:themeColor="text1"/>
                <w:sz w:val="24"/>
                <w:szCs w:val="28"/>
                <w:lang w:val="fr-FR"/>
              </w:rPr>
              <w:t>D.</w:t>
            </w:r>
          </w:p>
        </w:tc>
        <w:tc>
          <w:tcPr>
            <w:tcW w:w="1607" w:type="dxa"/>
            <w:vAlign w:val="center"/>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lang w:val="fr-FR"/>
              </w:rPr>
              <w:t>Anh T, D và H.</w:t>
            </w:r>
          </w:p>
        </w:tc>
      </w:tr>
      <w:tr w:rsidR="00924ECE" w:rsidRPr="00924ECE" w:rsidTr="00103804">
        <w:tc>
          <w:tcPr>
            <w:tcW w:w="1200" w:type="dxa"/>
          </w:tcPr>
          <w:p w:rsidR="00C956D6" w:rsidRPr="00924ECE" w:rsidRDefault="00C956D6" w:rsidP="00103804">
            <w:pPr>
              <w:spacing w:before="100" w:after="100" w:line="240" w:lineRule="auto"/>
              <w:jc w:val="right"/>
              <w:rPr>
                <w:rFonts w:cs="Times New Roman"/>
                <w:b/>
                <w:color w:val="000000" w:themeColor="text1"/>
                <w:sz w:val="24"/>
              </w:rPr>
            </w:pPr>
            <w:r w:rsidRPr="00924ECE">
              <w:rPr>
                <w:rFonts w:cs="Times New Roman"/>
                <w:b/>
                <w:color w:val="000000" w:themeColor="text1"/>
                <w:sz w:val="24"/>
              </w:rPr>
              <w:t xml:space="preserve">Câu 22 : </w:t>
            </w:r>
          </w:p>
        </w:tc>
        <w:tc>
          <w:tcPr>
            <w:tcW w:w="9407" w:type="dxa"/>
            <w:gridSpan w:val="9"/>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rPr>
              <w:t>Công dân đủ điều kiện theo quy định của pháp luật phải chịu trách nhiệm pháp lí khi thực hiện hành vi nào sau đây?</w:t>
            </w:r>
          </w:p>
        </w:tc>
      </w:tr>
      <w:tr w:rsidR="00924ECE" w:rsidRPr="00924ECE" w:rsidTr="00103804">
        <w:tc>
          <w:tcPr>
            <w:tcW w:w="1200" w:type="dxa"/>
          </w:tcPr>
          <w:p w:rsidR="00C956D6" w:rsidRPr="00924ECE" w:rsidRDefault="00C956D6" w:rsidP="00103804">
            <w:pPr>
              <w:spacing w:before="100" w:after="100" w:line="240" w:lineRule="auto"/>
              <w:jc w:val="right"/>
              <w:rPr>
                <w:rFonts w:cs="Times New Roman"/>
                <w:b/>
                <w:color w:val="000000" w:themeColor="text1"/>
                <w:sz w:val="24"/>
              </w:rPr>
            </w:pPr>
            <w:r w:rsidRPr="00924ECE">
              <w:rPr>
                <w:rFonts w:cs="Times New Roman"/>
                <w:b/>
                <w:color w:val="000000" w:themeColor="text1"/>
                <w:sz w:val="24"/>
              </w:rPr>
              <w:t>A.</w:t>
            </w:r>
          </w:p>
        </w:tc>
        <w:tc>
          <w:tcPr>
            <w:tcW w:w="4710" w:type="dxa"/>
            <w:gridSpan w:val="4"/>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rPr>
              <w:t>Tham gia bảo vệ nạn nhân.</w:t>
            </w:r>
          </w:p>
        </w:tc>
        <w:tc>
          <w:tcPr>
            <w:tcW w:w="500" w:type="dxa"/>
            <w:gridSpan w:val="2"/>
          </w:tcPr>
          <w:p w:rsidR="00C956D6" w:rsidRPr="00924ECE" w:rsidRDefault="00C956D6" w:rsidP="00103804">
            <w:pPr>
              <w:spacing w:before="100" w:after="100" w:line="240" w:lineRule="auto"/>
              <w:jc w:val="right"/>
              <w:rPr>
                <w:rFonts w:cs="Times New Roman"/>
                <w:b/>
                <w:color w:val="000000" w:themeColor="text1"/>
                <w:sz w:val="24"/>
              </w:rPr>
            </w:pPr>
            <w:r w:rsidRPr="00924ECE">
              <w:rPr>
                <w:rFonts w:cs="Times New Roman"/>
                <w:b/>
                <w:color w:val="000000" w:themeColor="text1"/>
                <w:sz w:val="24"/>
              </w:rPr>
              <w:t>B.</w:t>
            </w:r>
          </w:p>
        </w:tc>
        <w:tc>
          <w:tcPr>
            <w:tcW w:w="4197" w:type="dxa"/>
            <w:gridSpan w:val="3"/>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rPr>
              <w:t>Gian lận thương mại điện tử.</w:t>
            </w:r>
          </w:p>
        </w:tc>
      </w:tr>
      <w:tr w:rsidR="00924ECE" w:rsidRPr="00924ECE" w:rsidTr="00103804">
        <w:tc>
          <w:tcPr>
            <w:tcW w:w="1200" w:type="dxa"/>
          </w:tcPr>
          <w:p w:rsidR="00C956D6" w:rsidRPr="00924ECE" w:rsidRDefault="00C956D6" w:rsidP="00103804">
            <w:pPr>
              <w:spacing w:before="100" w:after="100" w:line="240" w:lineRule="auto"/>
              <w:jc w:val="right"/>
              <w:rPr>
                <w:rFonts w:cs="Times New Roman"/>
                <w:b/>
                <w:color w:val="000000" w:themeColor="text1"/>
                <w:sz w:val="24"/>
              </w:rPr>
            </w:pPr>
            <w:r w:rsidRPr="00924ECE">
              <w:rPr>
                <w:rFonts w:cs="Times New Roman"/>
                <w:b/>
                <w:color w:val="000000" w:themeColor="text1"/>
                <w:sz w:val="24"/>
              </w:rPr>
              <w:t>C.</w:t>
            </w:r>
          </w:p>
        </w:tc>
        <w:tc>
          <w:tcPr>
            <w:tcW w:w="4710" w:type="dxa"/>
            <w:gridSpan w:val="4"/>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rPr>
              <w:t>Bắt người phạm tội quả tang.</w:t>
            </w:r>
          </w:p>
        </w:tc>
        <w:tc>
          <w:tcPr>
            <w:tcW w:w="500" w:type="dxa"/>
            <w:gridSpan w:val="2"/>
          </w:tcPr>
          <w:p w:rsidR="00C956D6" w:rsidRPr="00924ECE" w:rsidRDefault="00C956D6" w:rsidP="00103804">
            <w:pPr>
              <w:spacing w:before="100" w:after="100" w:line="240" w:lineRule="auto"/>
              <w:jc w:val="right"/>
              <w:rPr>
                <w:rFonts w:cs="Times New Roman"/>
                <w:b/>
                <w:color w:val="000000" w:themeColor="text1"/>
                <w:sz w:val="24"/>
              </w:rPr>
            </w:pPr>
            <w:r w:rsidRPr="00924ECE">
              <w:rPr>
                <w:rFonts w:cs="Times New Roman"/>
                <w:b/>
                <w:color w:val="000000" w:themeColor="text1"/>
                <w:sz w:val="24"/>
              </w:rPr>
              <w:t>D.</w:t>
            </w:r>
          </w:p>
        </w:tc>
        <w:tc>
          <w:tcPr>
            <w:tcW w:w="4197" w:type="dxa"/>
            <w:gridSpan w:val="3"/>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rPr>
              <w:t>Đấu tranh chống hành vi tiêu cực.</w:t>
            </w:r>
          </w:p>
        </w:tc>
      </w:tr>
      <w:tr w:rsidR="00924ECE" w:rsidRPr="00924ECE" w:rsidTr="00103804">
        <w:tc>
          <w:tcPr>
            <w:tcW w:w="1200" w:type="dxa"/>
          </w:tcPr>
          <w:p w:rsidR="00C956D6" w:rsidRPr="00924ECE" w:rsidRDefault="00C956D6" w:rsidP="00103804">
            <w:pPr>
              <w:spacing w:before="100" w:after="100" w:line="240" w:lineRule="auto"/>
              <w:jc w:val="right"/>
              <w:rPr>
                <w:rFonts w:cs="Times New Roman"/>
                <w:b/>
                <w:color w:val="000000" w:themeColor="text1"/>
                <w:sz w:val="24"/>
              </w:rPr>
            </w:pPr>
            <w:r w:rsidRPr="00924ECE">
              <w:rPr>
                <w:rFonts w:cs="Times New Roman"/>
                <w:b/>
                <w:color w:val="000000" w:themeColor="text1"/>
                <w:sz w:val="24"/>
              </w:rPr>
              <w:t xml:space="preserve">Câu 23 : </w:t>
            </w:r>
          </w:p>
        </w:tc>
        <w:tc>
          <w:tcPr>
            <w:tcW w:w="9407" w:type="dxa"/>
            <w:gridSpan w:val="9"/>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rPr>
              <w:t>Công dân thực hiện nghĩa vụ bảo vệ Tổ quốc khi thực hiện hành vi nào sau đây?</w:t>
            </w:r>
          </w:p>
        </w:tc>
      </w:tr>
      <w:tr w:rsidR="00924ECE" w:rsidRPr="00924ECE" w:rsidTr="00103804">
        <w:tc>
          <w:tcPr>
            <w:tcW w:w="1200" w:type="dxa"/>
          </w:tcPr>
          <w:p w:rsidR="00C956D6" w:rsidRPr="00924ECE" w:rsidRDefault="00C956D6" w:rsidP="00103804">
            <w:pPr>
              <w:spacing w:before="100" w:after="100" w:line="240" w:lineRule="auto"/>
              <w:jc w:val="right"/>
              <w:rPr>
                <w:rFonts w:eastAsia="Times New Roman" w:cs="Times New Roman"/>
                <w:b/>
                <w:color w:val="000000" w:themeColor="text1"/>
                <w:sz w:val="24"/>
                <w:szCs w:val="28"/>
              </w:rPr>
            </w:pPr>
            <w:r w:rsidRPr="00924ECE">
              <w:rPr>
                <w:rFonts w:eastAsia="Times New Roman" w:cs="Times New Roman"/>
                <w:b/>
                <w:color w:val="000000" w:themeColor="text1"/>
                <w:sz w:val="24"/>
                <w:szCs w:val="28"/>
              </w:rPr>
              <w:t>A.</w:t>
            </w:r>
          </w:p>
        </w:tc>
        <w:tc>
          <w:tcPr>
            <w:tcW w:w="9407" w:type="dxa"/>
            <w:gridSpan w:val="9"/>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rPr>
              <w:t>Từ chối đăng kí khai báo tạm trú. </w:t>
            </w:r>
          </w:p>
        </w:tc>
      </w:tr>
      <w:tr w:rsidR="00924ECE" w:rsidRPr="00924ECE" w:rsidTr="00103804">
        <w:tc>
          <w:tcPr>
            <w:tcW w:w="1200" w:type="dxa"/>
          </w:tcPr>
          <w:p w:rsidR="00C956D6" w:rsidRPr="00924ECE" w:rsidRDefault="00C956D6" w:rsidP="00103804">
            <w:pPr>
              <w:spacing w:before="100" w:after="100" w:line="240" w:lineRule="auto"/>
              <w:jc w:val="right"/>
              <w:rPr>
                <w:rFonts w:eastAsia="Times New Roman" w:cs="Times New Roman"/>
                <w:b/>
                <w:color w:val="000000" w:themeColor="text1"/>
                <w:sz w:val="24"/>
                <w:szCs w:val="28"/>
              </w:rPr>
            </w:pPr>
            <w:r w:rsidRPr="00924ECE">
              <w:rPr>
                <w:rFonts w:eastAsia="Times New Roman" w:cs="Times New Roman"/>
                <w:b/>
                <w:color w:val="000000" w:themeColor="text1"/>
                <w:sz w:val="24"/>
                <w:szCs w:val="28"/>
              </w:rPr>
              <w:t>B.</w:t>
            </w:r>
          </w:p>
        </w:tc>
        <w:tc>
          <w:tcPr>
            <w:tcW w:w="9407" w:type="dxa"/>
            <w:gridSpan w:val="9"/>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rPr>
              <w:t>Cản trở việc thực hiện nghĩa vụ quân sự. </w:t>
            </w:r>
          </w:p>
        </w:tc>
      </w:tr>
      <w:tr w:rsidR="00924ECE" w:rsidRPr="00924ECE" w:rsidTr="00103804">
        <w:tc>
          <w:tcPr>
            <w:tcW w:w="1200" w:type="dxa"/>
          </w:tcPr>
          <w:p w:rsidR="00C956D6" w:rsidRPr="00924ECE" w:rsidRDefault="00C956D6" w:rsidP="00103804">
            <w:pPr>
              <w:spacing w:before="100" w:after="100" w:line="240" w:lineRule="auto"/>
              <w:jc w:val="right"/>
              <w:rPr>
                <w:rFonts w:eastAsia="Times New Roman" w:cs="Times New Roman"/>
                <w:b/>
                <w:color w:val="000000" w:themeColor="text1"/>
                <w:sz w:val="24"/>
                <w:szCs w:val="28"/>
              </w:rPr>
            </w:pPr>
            <w:r w:rsidRPr="00924ECE">
              <w:rPr>
                <w:rFonts w:eastAsia="Times New Roman" w:cs="Times New Roman"/>
                <w:b/>
                <w:color w:val="000000" w:themeColor="text1"/>
                <w:sz w:val="24"/>
                <w:szCs w:val="28"/>
              </w:rPr>
              <w:t>C.</w:t>
            </w:r>
          </w:p>
        </w:tc>
        <w:tc>
          <w:tcPr>
            <w:tcW w:w="9407" w:type="dxa"/>
            <w:gridSpan w:val="9"/>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rPr>
              <w:t>Tham gia phòng chống tội phạm.</w:t>
            </w:r>
          </w:p>
        </w:tc>
      </w:tr>
      <w:tr w:rsidR="00924ECE" w:rsidRPr="00924ECE" w:rsidTr="00103804">
        <w:tc>
          <w:tcPr>
            <w:tcW w:w="1200" w:type="dxa"/>
          </w:tcPr>
          <w:p w:rsidR="00C956D6" w:rsidRPr="00924ECE" w:rsidRDefault="00C956D6" w:rsidP="00103804">
            <w:pPr>
              <w:spacing w:before="100" w:after="100" w:line="240" w:lineRule="auto"/>
              <w:jc w:val="right"/>
              <w:rPr>
                <w:rFonts w:eastAsia="Times New Roman" w:cs="Times New Roman"/>
                <w:b/>
                <w:color w:val="000000" w:themeColor="text1"/>
                <w:sz w:val="24"/>
                <w:szCs w:val="28"/>
              </w:rPr>
            </w:pPr>
            <w:r w:rsidRPr="00924ECE">
              <w:rPr>
                <w:rFonts w:eastAsia="Times New Roman" w:cs="Times New Roman"/>
                <w:b/>
                <w:color w:val="000000" w:themeColor="text1"/>
                <w:sz w:val="24"/>
                <w:szCs w:val="28"/>
              </w:rPr>
              <w:t>D.</w:t>
            </w:r>
          </w:p>
        </w:tc>
        <w:tc>
          <w:tcPr>
            <w:tcW w:w="9407" w:type="dxa"/>
            <w:gridSpan w:val="9"/>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rPr>
              <w:t>Trốn tránh lệnh gọi nhập ngũ.</w:t>
            </w:r>
          </w:p>
        </w:tc>
      </w:tr>
      <w:tr w:rsidR="00924ECE" w:rsidRPr="00924ECE" w:rsidTr="00103804">
        <w:tc>
          <w:tcPr>
            <w:tcW w:w="1200" w:type="dxa"/>
          </w:tcPr>
          <w:p w:rsidR="00C956D6" w:rsidRPr="00924ECE" w:rsidRDefault="00C956D6" w:rsidP="00103804">
            <w:pPr>
              <w:spacing w:before="100" w:after="100" w:line="240" w:lineRule="auto"/>
              <w:jc w:val="right"/>
              <w:rPr>
                <w:rFonts w:cs="Times New Roman"/>
                <w:b/>
                <w:color w:val="000000" w:themeColor="text1"/>
                <w:sz w:val="24"/>
              </w:rPr>
            </w:pPr>
            <w:r w:rsidRPr="00924ECE">
              <w:rPr>
                <w:rFonts w:cs="Times New Roman"/>
                <w:b/>
                <w:color w:val="000000" w:themeColor="text1"/>
                <w:sz w:val="24"/>
              </w:rPr>
              <w:t xml:space="preserve">Câu 24 : </w:t>
            </w:r>
          </w:p>
        </w:tc>
        <w:tc>
          <w:tcPr>
            <w:tcW w:w="9407" w:type="dxa"/>
            <w:gridSpan w:val="9"/>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shd w:val="clear" w:color="auto" w:fill="FFFFFF"/>
              </w:rPr>
              <w:t>Công dân đủ năng lực trách nhiệm pháp lí vi phạm pháp luật khi thực hiện hành vi nào sau đây?</w:t>
            </w:r>
          </w:p>
        </w:tc>
      </w:tr>
      <w:tr w:rsidR="00924ECE" w:rsidRPr="00924ECE" w:rsidTr="00103804">
        <w:tc>
          <w:tcPr>
            <w:tcW w:w="1200" w:type="dxa"/>
          </w:tcPr>
          <w:p w:rsidR="00C956D6" w:rsidRPr="00924ECE" w:rsidRDefault="00C956D6" w:rsidP="00103804">
            <w:pPr>
              <w:spacing w:before="100" w:after="100" w:line="240" w:lineRule="auto"/>
              <w:jc w:val="right"/>
              <w:rPr>
                <w:rFonts w:cs="Times New Roman"/>
                <w:b/>
                <w:color w:val="000000" w:themeColor="text1"/>
                <w:sz w:val="24"/>
              </w:rPr>
            </w:pPr>
            <w:r w:rsidRPr="00924ECE">
              <w:rPr>
                <w:rFonts w:cs="Times New Roman"/>
                <w:b/>
                <w:color w:val="000000" w:themeColor="text1"/>
                <w:sz w:val="24"/>
              </w:rPr>
              <w:t>A.</w:t>
            </w:r>
          </w:p>
        </w:tc>
        <w:tc>
          <w:tcPr>
            <w:tcW w:w="4710" w:type="dxa"/>
            <w:gridSpan w:val="4"/>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shd w:val="clear" w:color="auto" w:fill="FFFFFF"/>
              </w:rPr>
              <w:t>Kinh doanh hàng miễn thuế.</w:t>
            </w:r>
          </w:p>
        </w:tc>
        <w:tc>
          <w:tcPr>
            <w:tcW w:w="500" w:type="dxa"/>
            <w:gridSpan w:val="2"/>
          </w:tcPr>
          <w:p w:rsidR="00C956D6" w:rsidRPr="00924ECE" w:rsidRDefault="00C956D6" w:rsidP="00103804">
            <w:pPr>
              <w:spacing w:before="100" w:after="100" w:line="240" w:lineRule="auto"/>
              <w:jc w:val="right"/>
              <w:rPr>
                <w:rFonts w:cs="Times New Roman"/>
                <w:b/>
                <w:color w:val="000000" w:themeColor="text1"/>
                <w:sz w:val="24"/>
              </w:rPr>
            </w:pPr>
            <w:r w:rsidRPr="00924ECE">
              <w:rPr>
                <w:rFonts w:cs="Times New Roman"/>
                <w:b/>
                <w:color w:val="000000" w:themeColor="text1"/>
                <w:sz w:val="24"/>
              </w:rPr>
              <w:t>B.</w:t>
            </w:r>
          </w:p>
        </w:tc>
        <w:tc>
          <w:tcPr>
            <w:tcW w:w="4197" w:type="dxa"/>
            <w:gridSpan w:val="3"/>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shd w:val="clear" w:color="auto" w:fill="FFFFFF"/>
              </w:rPr>
              <w:t>Khai thác cát trái phép.</w:t>
            </w:r>
          </w:p>
        </w:tc>
      </w:tr>
      <w:tr w:rsidR="00924ECE" w:rsidRPr="00924ECE" w:rsidTr="00103804">
        <w:tc>
          <w:tcPr>
            <w:tcW w:w="1200" w:type="dxa"/>
          </w:tcPr>
          <w:p w:rsidR="00C956D6" w:rsidRPr="00924ECE" w:rsidRDefault="00C956D6" w:rsidP="00103804">
            <w:pPr>
              <w:spacing w:before="100" w:after="100" w:line="240" w:lineRule="auto"/>
              <w:jc w:val="right"/>
              <w:rPr>
                <w:rFonts w:cs="Times New Roman"/>
                <w:b/>
                <w:color w:val="000000" w:themeColor="text1"/>
                <w:sz w:val="24"/>
              </w:rPr>
            </w:pPr>
            <w:r w:rsidRPr="00924ECE">
              <w:rPr>
                <w:rFonts w:cs="Times New Roman"/>
                <w:b/>
                <w:color w:val="000000" w:themeColor="text1"/>
                <w:sz w:val="24"/>
              </w:rPr>
              <w:t>C.</w:t>
            </w:r>
          </w:p>
        </w:tc>
        <w:tc>
          <w:tcPr>
            <w:tcW w:w="4710" w:type="dxa"/>
            <w:gridSpan w:val="4"/>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shd w:val="clear" w:color="auto" w:fill="FFFFFF"/>
              </w:rPr>
              <w:t>Sản xuất hàng tiêu dùng.</w:t>
            </w:r>
          </w:p>
        </w:tc>
        <w:tc>
          <w:tcPr>
            <w:tcW w:w="500" w:type="dxa"/>
            <w:gridSpan w:val="2"/>
          </w:tcPr>
          <w:p w:rsidR="00C956D6" w:rsidRPr="00924ECE" w:rsidRDefault="00C956D6" w:rsidP="00103804">
            <w:pPr>
              <w:spacing w:before="100" w:after="100" w:line="240" w:lineRule="auto"/>
              <w:jc w:val="right"/>
              <w:rPr>
                <w:rFonts w:cs="Times New Roman"/>
                <w:b/>
                <w:color w:val="000000" w:themeColor="text1"/>
                <w:sz w:val="24"/>
              </w:rPr>
            </w:pPr>
            <w:r w:rsidRPr="00924ECE">
              <w:rPr>
                <w:rFonts w:cs="Times New Roman"/>
                <w:b/>
                <w:color w:val="000000" w:themeColor="text1"/>
                <w:sz w:val="24"/>
              </w:rPr>
              <w:t>D.</w:t>
            </w:r>
          </w:p>
        </w:tc>
        <w:tc>
          <w:tcPr>
            <w:tcW w:w="4197" w:type="dxa"/>
            <w:gridSpan w:val="3"/>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shd w:val="clear" w:color="auto" w:fill="FFFFFF"/>
              </w:rPr>
              <w:t>Đăng kí kết hôn.</w:t>
            </w:r>
          </w:p>
        </w:tc>
      </w:tr>
      <w:tr w:rsidR="00924ECE" w:rsidRPr="00924ECE" w:rsidTr="00103804">
        <w:tc>
          <w:tcPr>
            <w:tcW w:w="1200" w:type="dxa"/>
          </w:tcPr>
          <w:p w:rsidR="00C956D6" w:rsidRPr="00924ECE" w:rsidRDefault="00C956D6" w:rsidP="00103804">
            <w:pPr>
              <w:spacing w:before="100" w:after="100" w:line="240" w:lineRule="auto"/>
              <w:jc w:val="right"/>
              <w:rPr>
                <w:rFonts w:cs="Times New Roman"/>
                <w:b/>
                <w:color w:val="000000" w:themeColor="text1"/>
                <w:sz w:val="24"/>
              </w:rPr>
            </w:pPr>
            <w:r w:rsidRPr="00924ECE">
              <w:rPr>
                <w:rFonts w:cs="Times New Roman"/>
                <w:b/>
                <w:color w:val="000000" w:themeColor="text1"/>
                <w:sz w:val="24"/>
              </w:rPr>
              <w:t xml:space="preserve">Câu 25 : </w:t>
            </w:r>
          </w:p>
        </w:tc>
        <w:tc>
          <w:tcPr>
            <w:tcW w:w="9407" w:type="dxa"/>
            <w:gridSpan w:val="9"/>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rPr>
              <w:t>Nghĩa vụ mà cá nhân, cơ quan, tổ chức vi phạm pháp luật phải chấp hành những biện pháp bắt buộc do Nhà nước quy định gọi là</w:t>
            </w:r>
          </w:p>
        </w:tc>
      </w:tr>
      <w:tr w:rsidR="00924ECE" w:rsidRPr="00924ECE" w:rsidTr="00103804">
        <w:tc>
          <w:tcPr>
            <w:tcW w:w="1200" w:type="dxa"/>
          </w:tcPr>
          <w:p w:rsidR="00C956D6" w:rsidRPr="00924ECE" w:rsidRDefault="00C956D6" w:rsidP="00103804">
            <w:pPr>
              <w:spacing w:before="100" w:after="100" w:line="240" w:lineRule="auto"/>
              <w:jc w:val="right"/>
              <w:rPr>
                <w:rFonts w:cs="Times New Roman"/>
                <w:b/>
                <w:color w:val="000000" w:themeColor="text1"/>
                <w:sz w:val="24"/>
              </w:rPr>
            </w:pPr>
            <w:r w:rsidRPr="00924ECE">
              <w:rPr>
                <w:rFonts w:cs="Times New Roman"/>
                <w:b/>
                <w:color w:val="000000" w:themeColor="text1"/>
                <w:sz w:val="24"/>
              </w:rPr>
              <w:t>A.</w:t>
            </w:r>
          </w:p>
        </w:tc>
        <w:tc>
          <w:tcPr>
            <w:tcW w:w="4710" w:type="dxa"/>
            <w:gridSpan w:val="4"/>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rPr>
              <w:t>trách nhiệm pháp lí.</w:t>
            </w:r>
          </w:p>
        </w:tc>
        <w:tc>
          <w:tcPr>
            <w:tcW w:w="500" w:type="dxa"/>
            <w:gridSpan w:val="2"/>
          </w:tcPr>
          <w:p w:rsidR="00C956D6" w:rsidRPr="00924ECE" w:rsidRDefault="00C956D6" w:rsidP="00103804">
            <w:pPr>
              <w:spacing w:before="100" w:after="100" w:line="240" w:lineRule="auto"/>
              <w:jc w:val="right"/>
              <w:rPr>
                <w:rFonts w:cs="Times New Roman"/>
                <w:b/>
                <w:color w:val="000000" w:themeColor="text1"/>
                <w:sz w:val="24"/>
              </w:rPr>
            </w:pPr>
            <w:r w:rsidRPr="00924ECE">
              <w:rPr>
                <w:rFonts w:cs="Times New Roman"/>
                <w:b/>
                <w:color w:val="000000" w:themeColor="text1"/>
                <w:sz w:val="24"/>
              </w:rPr>
              <w:t>B.</w:t>
            </w:r>
          </w:p>
        </w:tc>
        <w:tc>
          <w:tcPr>
            <w:tcW w:w="4197" w:type="dxa"/>
            <w:gridSpan w:val="3"/>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rPr>
              <w:t>vi phạm pháp luật.</w:t>
            </w:r>
          </w:p>
        </w:tc>
      </w:tr>
      <w:tr w:rsidR="00924ECE" w:rsidRPr="00924ECE" w:rsidTr="00103804">
        <w:tc>
          <w:tcPr>
            <w:tcW w:w="1200" w:type="dxa"/>
          </w:tcPr>
          <w:p w:rsidR="00C956D6" w:rsidRPr="00924ECE" w:rsidRDefault="00C956D6" w:rsidP="00103804">
            <w:pPr>
              <w:spacing w:before="100" w:after="100" w:line="240" w:lineRule="auto"/>
              <w:jc w:val="right"/>
              <w:rPr>
                <w:rFonts w:cs="Times New Roman"/>
                <w:b/>
                <w:color w:val="000000" w:themeColor="text1"/>
                <w:sz w:val="24"/>
              </w:rPr>
            </w:pPr>
            <w:r w:rsidRPr="00924ECE">
              <w:rPr>
                <w:rFonts w:cs="Times New Roman"/>
                <w:b/>
                <w:color w:val="000000" w:themeColor="text1"/>
                <w:sz w:val="24"/>
              </w:rPr>
              <w:t>C.</w:t>
            </w:r>
          </w:p>
        </w:tc>
        <w:tc>
          <w:tcPr>
            <w:tcW w:w="4710" w:type="dxa"/>
            <w:gridSpan w:val="4"/>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rPr>
              <w:t>giao dịch dân sự.</w:t>
            </w:r>
          </w:p>
        </w:tc>
        <w:tc>
          <w:tcPr>
            <w:tcW w:w="500" w:type="dxa"/>
            <w:gridSpan w:val="2"/>
          </w:tcPr>
          <w:p w:rsidR="00C956D6" w:rsidRPr="00924ECE" w:rsidRDefault="00C956D6" w:rsidP="00103804">
            <w:pPr>
              <w:spacing w:before="100" w:after="100" w:line="240" w:lineRule="auto"/>
              <w:jc w:val="right"/>
              <w:rPr>
                <w:rFonts w:cs="Times New Roman"/>
                <w:b/>
                <w:color w:val="000000" w:themeColor="text1"/>
                <w:sz w:val="24"/>
              </w:rPr>
            </w:pPr>
            <w:r w:rsidRPr="00924ECE">
              <w:rPr>
                <w:rFonts w:cs="Times New Roman"/>
                <w:b/>
                <w:color w:val="000000" w:themeColor="text1"/>
                <w:sz w:val="24"/>
              </w:rPr>
              <w:t>D.</w:t>
            </w:r>
          </w:p>
        </w:tc>
        <w:tc>
          <w:tcPr>
            <w:tcW w:w="4197" w:type="dxa"/>
            <w:gridSpan w:val="3"/>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rPr>
              <w:t>phản ứng tự nhiên.</w:t>
            </w:r>
          </w:p>
        </w:tc>
      </w:tr>
      <w:tr w:rsidR="00924ECE" w:rsidRPr="00924ECE" w:rsidTr="00103804">
        <w:tc>
          <w:tcPr>
            <w:tcW w:w="1200" w:type="dxa"/>
          </w:tcPr>
          <w:p w:rsidR="00C956D6" w:rsidRPr="00924ECE" w:rsidRDefault="00C956D6" w:rsidP="00C956D6">
            <w:pPr>
              <w:jc w:val="right"/>
              <w:rPr>
                <w:rFonts w:cs="Times New Roman"/>
                <w:b/>
                <w:color w:val="000000" w:themeColor="text1"/>
                <w:sz w:val="24"/>
              </w:rPr>
            </w:pPr>
            <w:r w:rsidRPr="00924ECE">
              <w:rPr>
                <w:rFonts w:cs="Times New Roman"/>
                <w:b/>
                <w:color w:val="000000" w:themeColor="text1"/>
                <w:sz w:val="24"/>
              </w:rPr>
              <w:lastRenderedPageBreak/>
              <w:t xml:space="preserve">Câu 26 : </w:t>
            </w:r>
          </w:p>
        </w:tc>
        <w:tc>
          <w:tcPr>
            <w:tcW w:w="9407" w:type="dxa"/>
            <w:gridSpan w:val="9"/>
          </w:tcPr>
          <w:p w:rsidR="00C956D6" w:rsidRPr="00924ECE" w:rsidRDefault="00C956D6" w:rsidP="00C956D6">
            <w:pPr>
              <w:rPr>
                <w:color w:val="000000" w:themeColor="text1"/>
                <w:sz w:val="24"/>
              </w:rPr>
            </w:pPr>
            <w:r w:rsidRPr="00924ECE">
              <w:rPr>
                <w:rFonts w:eastAsia="Times New Roman" w:cs="Times New Roman"/>
                <w:color w:val="000000" w:themeColor="text1"/>
                <w:sz w:val="24"/>
                <w:szCs w:val="28"/>
              </w:rPr>
              <w:t>Công dân đủ năng lực theo quy định của pháp luật phải chịu trách nhiệm pháp lí khi thực hiện hành vi nào sau đây?</w:t>
            </w:r>
          </w:p>
        </w:tc>
      </w:tr>
      <w:tr w:rsidR="00924ECE" w:rsidRPr="00924ECE" w:rsidTr="00103804">
        <w:tc>
          <w:tcPr>
            <w:tcW w:w="1200" w:type="dxa"/>
          </w:tcPr>
          <w:p w:rsidR="00C956D6" w:rsidRPr="00924ECE" w:rsidRDefault="00C956D6" w:rsidP="00C956D6">
            <w:pPr>
              <w:jc w:val="right"/>
              <w:rPr>
                <w:rFonts w:cs="Times New Roman"/>
                <w:b/>
                <w:color w:val="000000" w:themeColor="text1"/>
                <w:sz w:val="24"/>
              </w:rPr>
            </w:pPr>
            <w:r w:rsidRPr="00924ECE">
              <w:rPr>
                <w:rFonts w:cs="Times New Roman"/>
                <w:b/>
                <w:color w:val="000000" w:themeColor="text1"/>
                <w:sz w:val="24"/>
              </w:rPr>
              <w:t>A.</w:t>
            </w:r>
          </w:p>
        </w:tc>
        <w:tc>
          <w:tcPr>
            <w:tcW w:w="4710" w:type="dxa"/>
            <w:gridSpan w:val="4"/>
          </w:tcPr>
          <w:p w:rsidR="00C956D6" w:rsidRPr="00924ECE" w:rsidRDefault="00C956D6" w:rsidP="00C956D6">
            <w:pPr>
              <w:rPr>
                <w:color w:val="000000" w:themeColor="text1"/>
                <w:sz w:val="24"/>
              </w:rPr>
            </w:pPr>
            <w:r w:rsidRPr="00924ECE">
              <w:rPr>
                <w:rFonts w:eastAsia="Times New Roman" w:cs="Times New Roman"/>
                <w:color w:val="000000" w:themeColor="text1"/>
                <w:sz w:val="24"/>
                <w:szCs w:val="28"/>
              </w:rPr>
              <w:t>Đăng kí tạm trú tạm vắng. </w:t>
            </w:r>
          </w:p>
        </w:tc>
        <w:tc>
          <w:tcPr>
            <w:tcW w:w="500" w:type="dxa"/>
            <w:gridSpan w:val="2"/>
          </w:tcPr>
          <w:p w:rsidR="00C956D6" w:rsidRPr="00924ECE" w:rsidRDefault="00C956D6" w:rsidP="00C956D6">
            <w:pPr>
              <w:jc w:val="right"/>
              <w:rPr>
                <w:rFonts w:cs="Times New Roman"/>
                <w:b/>
                <w:color w:val="000000" w:themeColor="text1"/>
                <w:sz w:val="24"/>
              </w:rPr>
            </w:pPr>
            <w:r w:rsidRPr="00924ECE">
              <w:rPr>
                <w:rFonts w:cs="Times New Roman"/>
                <w:b/>
                <w:color w:val="000000" w:themeColor="text1"/>
                <w:sz w:val="24"/>
              </w:rPr>
              <w:t>B.</w:t>
            </w:r>
          </w:p>
        </w:tc>
        <w:tc>
          <w:tcPr>
            <w:tcW w:w="4197" w:type="dxa"/>
            <w:gridSpan w:val="3"/>
          </w:tcPr>
          <w:p w:rsidR="00C956D6" w:rsidRPr="00924ECE" w:rsidRDefault="00C956D6" w:rsidP="00C956D6">
            <w:pPr>
              <w:rPr>
                <w:color w:val="000000" w:themeColor="text1"/>
                <w:sz w:val="24"/>
              </w:rPr>
            </w:pPr>
            <w:r w:rsidRPr="00924ECE">
              <w:rPr>
                <w:rFonts w:eastAsia="Times New Roman" w:cs="Times New Roman"/>
                <w:color w:val="000000" w:themeColor="text1"/>
                <w:sz w:val="24"/>
                <w:szCs w:val="28"/>
              </w:rPr>
              <w:t>Đề xuất giảm thuế thu nhập.</w:t>
            </w:r>
          </w:p>
        </w:tc>
      </w:tr>
      <w:tr w:rsidR="00924ECE" w:rsidRPr="00924ECE" w:rsidTr="00103804">
        <w:tc>
          <w:tcPr>
            <w:tcW w:w="1200" w:type="dxa"/>
          </w:tcPr>
          <w:p w:rsidR="00C956D6" w:rsidRPr="00924ECE" w:rsidRDefault="00C956D6" w:rsidP="00C956D6">
            <w:pPr>
              <w:jc w:val="right"/>
              <w:rPr>
                <w:rFonts w:cs="Times New Roman"/>
                <w:b/>
                <w:color w:val="000000" w:themeColor="text1"/>
                <w:sz w:val="24"/>
              </w:rPr>
            </w:pPr>
            <w:r w:rsidRPr="00924ECE">
              <w:rPr>
                <w:rFonts w:cs="Times New Roman"/>
                <w:b/>
                <w:color w:val="000000" w:themeColor="text1"/>
                <w:sz w:val="24"/>
              </w:rPr>
              <w:t>C.</w:t>
            </w:r>
          </w:p>
        </w:tc>
        <w:tc>
          <w:tcPr>
            <w:tcW w:w="4710" w:type="dxa"/>
            <w:gridSpan w:val="4"/>
          </w:tcPr>
          <w:p w:rsidR="00C956D6" w:rsidRPr="00924ECE" w:rsidRDefault="00C956D6" w:rsidP="00C956D6">
            <w:pPr>
              <w:rPr>
                <w:color w:val="000000" w:themeColor="text1"/>
                <w:sz w:val="24"/>
              </w:rPr>
            </w:pPr>
            <w:r w:rsidRPr="00924ECE">
              <w:rPr>
                <w:rFonts w:eastAsia="Times New Roman" w:cs="Times New Roman"/>
                <w:color w:val="000000" w:themeColor="text1"/>
                <w:sz w:val="24"/>
                <w:szCs w:val="28"/>
              </w:rPr>
              <w:t>Tiêu thụ tài sản phi pháp.</w:t>
            </w:r>
          </w:p>
        </w:tc>
        <w:tc>
          <w:tcPr>
            <w:tcW w:w="500" w:type="dxa"/>
            <w:gridSpan w:val="2"/>
          </w:tcPr>
          <w:p w:rsidR="00C956D6" w:rsidRPr="00924ECE" w:rsidRDefault="00C956D6" w:rsidP="00C956D6">
            <w:pPr>
              <w:jc w:val="right"/>
              <w:rPr>
                <w:rFonts w:cs="Times New Roman"/>
                <w:b/>
                <w:color w:val="000000" w:themeColor="text1"/>
                <w:sz w:val="24"/>
              </w:rPr>
            </w:pPr>
            <w:r w:rsidRPr="00924ECE">
              <w:rPr>
                <w:rFonts w:cs="Times New Roman"/>
                <w:b/>
                <w:color w:val="000000" w:themeColor="text1"/>
                <w:sz w:val="24"/>
              </w:rPr>
              <w:t>D.</w:t>
            </w:r>
          </w:p>
        </w:tc>
        <w:tc>
          <w:tcPr>
            <w:tcW w:w="4197" w:type="dxa"/>
            <w:gridSpan w:val="3"/>
          </w:tcPr>
          <w:p w:rsidR="00C956D6" w:rsidRPr="00924ECE" w:rsidRDefault="00C956D6" w:rsidP="00C956D6">
            <w:pPr>
              <w:rPr>
                <w:color w:val="000000" w:themeColor="text1"/>
                <w:sz w:val="24"/>
              </w:rPr>
            </w:pPr>
            <w:r w:rsidRPr="00924ECE">
              <w:rPr>
                <w:rFonts w:eastAsia="Times New Roman" w:cs="Times New Roman"/>
                <w:color w:val="000000" w:themeColor="text1"/>
                <w:sz w:val="24"/>
                <w:szCs w:val="28"/>
              </w:rPr>
              <w:t>Tìm hiểu hoạt động doanh nghiệp. </w:t>
            </w:r>
          </w:p>
        </w:tc>
      </w:tr>
      <w:tr w:rsidR="00924ECE" w:rsidRPr="00924ECE" w:rsidTr="00103804">
        <w:tc>
          <w:tcPr>
            <w:tcW w:w="1200" w:type="dxa"/>
          </w:tcPr>
          <w:p w:rsidR="00C956D6" w:rsidRPr="00924ECE" w:rsidRDefault="00C956D6" w:rsidP="00C956D6">
            <w:pPr>
              <w:jc w:val="right"/>
              <w:rPr>
                <w:rFonts w:cs="Times New Roman"/>
                <w:b/>
                <w:color w:val="000000" w:themeColor="text1"/>
                <w:sz w:val="24"/>
              </w:rPr>
            </w:pPr>
            <w:r w:rsidRPr="00924ECE">
              <w:rPr>
                <w:rFonts w:cs="Times New Roman"/>
                <w:b/>
                <w:color w:val="000000" w:themeColor="text1"/>
                <w:sz w:val="24"/>
              </w:rPr>
              <w:t xml:space="preserve">Câu 27 : </w:t>
            </w:r>
          </w:p>
        </w:tc>
        <w:tc>
          <w:tcPr>
            <w:tcW w:w="9407" w:type="dxa"/>
            <w:gridSpan w:val="9"/>
          </w:tcPr>
          <w:p w:rsidR="00C956D6" w:rsidRPr="00924ECE" w:rsidRDefault="00C956D6" w:rsidP="00C956D6">
            <w:pPr>
              <w:rPr>
                <w:color w:val="000000" w:themeColor="text1"/>
                <w:sz w:val="24"/>
              </w:rPr>
            </w:pPr>
            <w:r w:rsidRPr="00924ECE">
              <w:rPr>
                <w:rFonts w:eastAsia="Times New Roman" w:cs="Times New Roman"/>
                <w:color w:val="000000" w:themeColor="text1"/>
                <w:sz w:val="24"/>
                <w:szCs w:val="28"/>
              </w:rPr>
              <w:t>Công dân tuân theo pháp luật khi kinh doanh</w:t>
            </w:r>
          </w:p>
        </w:tc>
      </w:tr>
      <w:tr w:rsidR="00924ECE" w:rsidRPr="00924ECE" w:rsidTr="00103804">
        <w:tc>
          <w:tcPr>
            <w:tcW w:w="1200" w:type="dxa"/>
          </w:tcPr>
          <w:p w:rsidR="00C956D6" w:rsidRPr="00924ECE" w:rsidRDefault="00C956D6" w:rsidP="00C956D6">
            <w:pPr>
              <w:jc w:val="right"/>
              <w:rPr>
                <w:rFonts w:cs="Times New Roman"/>
                <w:b/>
                <w:color w:val="000000" w:themeColor="text1"/>
                <w:sz w:val="24"/>
              </w:rPr>
            </w:pPr>
            <w:r w:rsidRPr="00924ECE">
              <w:rPr>
                <w:rFonts w:cs="Times New Roman"/>
                <w:b/>
                <w:color w:val="000000" w:themeColor="text1"/>
                <w:sz w:val="24"/>
              </w:rPr>
              <w:t>A.</w:t>
            </w:r>
          </w:p>
        </w:tc>
        <w:tc>
          <w:tcPr>
            <w:tcW w:w="4710" w:type="dxa"/>
            <w:gridSpan w:val="4"/>
          </w:tcPr>
          <w:p w:rsidR="00C956D6" w:rsidRPr="00924ECE" w:rsidRDefault="00C956D6" w:rsidP="00C956D6">
            <w:pPr>
              <w:rPr>
                <w:color w:val="000000" w:themeColor="text1"/>
                <w:sz w:val="24"/>
              </w:rPr>
            </w:pPr>
            <w:r w:rsidRPr="00924ECE">
              <w:rPr>
                <w:rFonts w:eastAsia="Times New Roman" w:cs="Times New Roman"/>
                <w:color w:val="000000" w:themeColor="text1"/>
                <w:sz w:val="24"/>
                <w:szCs w:val="28"/>
              </w:rPr>
              <w:t>hàng trốn thuế.</w:t>
            </w:r>
          </w:p>
        </w:tc>
        <w:tc>
          <w:tcPr>
            <w:tcW w:w="500" w:type="dxa"/>
            <w:gridSpan w:val="2"/>
          </w:tcPr>
          <w:p w:rsidR="00C956D6" w:rsidRPr="00924ECE" w:rsidRDefault="00C956D6" w:rsidP="00C956D6">
            <w:pPr>
              <w:jc w:val="right"/>
              <w:rPr>
                <w:rFonts w:cs="Times New Roman"/>
                <w:b/>
                <w:color w:val="000000" w:themeColor="text1"/>
                <w:sz w:val="24"/>
              </w:rPr>
            </w:pPr>
            <w:r w:rsidRPr="00924ECE">
              <w:rPr>
                <w:rFonts w:cs="Times New Roman"/>
                <w:b/>
                <w:color w:val="000000" w:themeColor="text1"/>
                <w:sz w:val="24"/>
              </w:rPr>
              <w:t>B.</w:t>
            </w:r>
          </w:p>
        </w:tc>
        <w:tc>
          <w:tcPr>
            <w:tcW w:w="4197" w:type="dxa"/>
            <w:gridSpan w:val="3"/>
          </w:tcPr>
          <w:p w:rsidR="00C956D6" w:rsidRPr="00924ECE" w:rsidRDefault="00C956D6" w:rsidP="00C956D6">
            <w:pPr>
              <w:rPr>
                <w:color w:val="000000" w:themeColor="text1"/>
                <w:sz w:val="24"/>
              </w:rPr>
            </w:pPr>
            <w:r w:rsidRPr="00924ECE">
              <w:rPr>
                <w:rFonts w:eastAsia="Times New Roman" w:cs="Times New Roman"/>
                <w:color w:val="000000" w:themeColor="text1"/>
                <w:sz w:val="24"/>
                <w:szCs w:val="28"/>
              </w:rPr>
              <w:t>chất kích thích.</w:t>
            </w:r>
          </w:p>
        </w:tc>
      </w:tr>
      <w:tr w:rsidR="00924ECE" w:rsidRPr="00924ECE" w:rsidTr="00103804">
        <w:tc>
          <w:tcPr>
            <w:tcW w:w="1200" w:type="dxa"/>
          </w:tcPr>
          <w:p w:rsidR="00C956D6" w:rsidRPr="00924ECE" w:rsidRDefault="00C956D6" w:rsidP="00C956D6">
            <w:pPr>
              <w:jc w:val="right"/>
              <w:rPr>
                <w:rFonts w:cs="Times New Roman"/>
                <w:b/>
                <w:color w:val="000000" w:themeColor="text1"/>
                <w:sz w:val="24"/>
              </w:rPr>
            </w:pPr>
            <w:r w:rsidRPr="00924ECE">
              <w:rPr>
                <w:rFonts w:cs="Times New Roman"/>
                <w:b/>
                <w:color w:val="000000" w:themeColor="text1"/>
                <w:sz w:val="24"/>
              </w:rPr>
              <w:t>C.</w:t>
            </w:r>
          </w:p>
        </w:tc>
        <w:tc>
          <w:tcPr>
            <w:tcW w:w="4710" w:type="dxa"/>
            <w:gridSpan w:val="4"/>
          </w:tcPr>
          <w:p w:rsidR="00C956D6" w:rsidRPr="00924ECE" w:rsidRDefault="00C956D6" w:rsidP="00C956D6">
            <w:pPr>
              <w:rPr>
                <w:color w:val="000000" w:themeColor="text1"/>
                <w:sz w:val="24"/>
              </w:rPr>
            </w:pPr>
            <w:r w:rsidRPr="00924ECE">
              <w:rPr>
                <w:rFonts w:eastAsia="Times New Roman" w:cs="Times New Roman"/>
                <w:color w:val="000000" w:themeColor="text1"/>
                <w:sz w:val="24"/>
                <w:szCs w:val="28"/>
              </w:rPr>
              <w:t>thuốc hướng thần.</w:t>
            </w:r>
          </w:p>
        </w:tc>
        <w:tc>
          <w:tcPr>
            <w:tcW w:w="500" w:type="dxa"/>
            <w:gridSpan w:val="2"/>
          </w:tcPr>
          <w:p w:rsidR="00C956D6" w:rsidRPr="00924ECE" w:rsidRDefault="00C956D6" w:rsidP="00C956D6">
            <w:pPr>
              <w:jc w:val="right"/>
              <w:rPr>
                <w:rFonts w:cs="Times New Roman"/>
                <w:b/>
                <w:color w:val="000000" w:themeColor="text1"/>
                <w:sz w:val="24"/>
              </w:rPr>
            </w:pPr>
            <w:r w:rsidRPr="00924ECE">
              <w:rPr>
                <w:rFonts w:cs="Times New Roman"/>
                <w:b/>
                <w:color w:val="000000" w:themeColor="text1"/>
                <w:sz w:val="24"/>
              </w:rPr>
              <w:t>D.</w:t>
            </w:r>
          </w:p>
        </w:tc>
        <w:tc>
          <w:tcPr>
            <w:tcW w:w="4197" w:type="dxa"/>
            <w:gridSpan w:val="3"/>
          </w:tcPr>
          <w:p w:rsidR="00C956D6" w:rsidRPr="00924ECE" w:rsidRDefault="00C956D6" w:rsidP="00C956D6">
            <w:pPr>
              <w:rPr>
                <w:color w:val="000000" w:themeColor="text1"/>
                <w:sz w:val="24"/>
              </w:rPr>
            </w:pPr>
            <w:r w:rsidRPr="00924ECE">
              <w:rPr>
                <w:rFonts w:eastAsia="Times New Roman" w:cs="Times New Roman"/>
                <w:color w:val="000000" w:themeColor="text1"/>
                <w:sz w:val="24"/>
                <w:szCs w:val="28"/>
              </w:rPr>
              <w:t>theo giấy phép.</w:t>
            </w:r>
          </w:p>
        </w:tc>
      </w:tr>
      <w:tr w:rsidR="00924ECE" w:rsidRPr="00924ECE" w:rsidTr="00103804">
        <w:tc>
          <w:tcPr>
            <w:tcW w:w="1200" w:type="dxa"/>
          </w:tcPr>
          <w:p w:rsidR="00C956D6" w:rsidRPr="00924ECE" w:rsidRDefault="00C956D6" w:rsidP="00C956D6">
            <w:pPr>
              <w:jc w:val="right"/>
              <w:rPr>
                <w:rFonts w:cs="Times New Roman"/>
                <w:b/>
                <w:color w:val="000000" w:themeColor="text1"/>
                <w:sz w:val="24"/>
              </w:rPr>
            </w:pPr>
            <w:r w:rsidRPr="00924ECE">
              <w:rPr>
                <w:rFonts w:cs="Times New Roman"/>
                <w:b/>
                <w:color w:val="000000" w:themeColor="text1"/>
                <w:sz w:val="24"/>
              </w:rPr>
              <w:t xml:space="preserve">Câu 28 : </w:t>
            </w:r>
          </w:p>
        </w:tc>
        <w:tc>
          <w:tcPr>
            <w:tcW w:w="9407" w:type="dxa"/>
            <w:gridSpan w:val="9"/>
          </w:tcPr>
          <w:p w:rsidR="00C956D6" w:rsidRPr="00924ECE" w:rsidRDefault="00C956D6" w:rsidP="00C956D6">
            <w:pPr>
              <w:rPr>
                <w:color w:val="000000" w:themeColor="text1"/>
                <w:sz w:val="24"/>
              </w:rPr>
            </w:pPr>
            <w:r w:rsidRPr="00924ECE">
              <w:rPr>
                <w:rFonts w:eastAsia="Times New Roman" w:cs="Times New Roman"/>
                <w:color w:val="000000" w:themeColor="text1"/>
                <w:sz w:val="24"/>
                <w:szCs w:val="28"/>
              </w:rPr>
              <w:t>Nghĩa vụ bảo vệ Tổ quốc là những việc mà công dân phải</w:t>
            </w:r>
          </w:p>
        </w:tc>
      </w:tr>
      <w:tr w:rsidR="00924ECE" w:rsidRPr="00924ECE" w:rsidTr="00103804">
        <w:tc>
          <w:tcPr>
            <w:tcW w:w="1200" w:type="dxa"/>
            <w:vAlign w:val="center"/>
          </w:tcPr>
          <w:p w:rsidR="00C956D6" w:rsidRPr="00924ECE" w:rsidRDefault="00C956D6" w:rsidP="00C956D6">
            <w:pPr>
              <w:jc w:val="right"/>
              <w:rPr>
                <w:rFonts w:cs="Times New Roman"/>
                <w:b/>
                <w:color w:val="000000" w:themeColor="text1"/>
                <w:sz w:val="24"/>
              </w:rPr>
            </w:pPr>
            <w:r w:rsidRPr="00924ECE">
              <w:rPr>
                <w:rFonts w:cs="Times New Roman"/>
                <w:b/>
                <w:color w:val="000000" w:themeColor="text1"/>
                <w:sz w:val="24"/>
              </w:rPr>
              <w:t>A.</w:t>
            </w:r>
          </w:p>
        </w:tc>
        <w:tc>
          <w:tcPr>
            <w:tcW w:w="2100" w:type="dxa"/>
            <w:vAlign w:val="center"/>
          </w:tcPr>
          <w:p w:rsidR="00C956D6" w:rsidRPr="00924ECE" w:rsidRDefault="00C956D6" w:rsidP="00C956D6">
            <w:pPr>
              <w:rPr>
                <w:color w:val="000000" w:themeColor="text1"/>
                <w:sz w:val="24"/>
              </w:rPr>
            </w:pPr>
            <w:r w:rsidRPr="00924ECE">
              <w:rPr>
                <w:rFonts w:eastAsia="Times New Roman" w:cs="Times New Roman"/>
                <w:color w:val="000000" w:themeColor="text1"/>
                <w:sz w:val="24"/>
                <w:szCs w:val="28"/>
              </w:rPr>
              <w:t>thỏa thuận.</w:t>
            </w:r>
          </w:p>
        </w:tc>
        <w:tc>
          <w:tcPr>
            <w:tcW w:w="500" w:type="dxa"/>
            <w:vAlign w:val="center"/>
          </w:tcPr>
          <w:p w:rsidR="00C956D6" w:rsidRPr="00924ECE" w:rsidRDefault="00C956D6" w:rsidP="00C956D6">
            <w:pPr>
              <w:jc w:val="right"/>
              <w:rPr>
                <w:rFonts w:eastAsia="Times New Roman" w:cs="Times New Roman"/>
                <w:b/>
                <w:color w:val="000000" w:themeColor="text1"/>
                <w:sz w:val="24"/>
                <w:szCs w:val="28"/>
              </w:rPr>
            </w:pPr>
            <w:r w:rsidRPr="00924ECE">
              <w:rPr>
                <w:rFonts w:eastAsia="Times New Roman" w:cs="Times New Roman"/>
                <w:b/>
                <w:color w:val="000000" w:themeColor="text1"/>
                <w:sz w:val="24"/>
                <w:szCs w:val="28"/>
              </w:rPr>
              <w:t>B.</w:t>
            </w:r>
          </w:p>
        </w:tc>
        <w:tc>
          <w:tcPr>
            <w:tcW w:w="2100" w:type="dxa"/>
            <w:vAlign w:val="center"/>
          </w:tcPr>
          <w:p w:rsidR="00C956D6" w:rsidRPr="00924ECE" w:rsidRDefault="00C956D6" w:rsidP="00C956D6">
            <w:pPr>
              <w:rPr>
                <w:color w:val="000000" w:themeColor="text1"/>
                <w:sz w:val="24"/>
              </w:rPr>
            </w:pPr>
            <w:r w:rsidRPr="00924ECE">
              <w:rPr>
                <w:rFonts w:eastAsia="Times New Roman" w:cs="Times New Roman"/>
                <w:color w:val="000000" w:themeColor="text1"/>
                <w:sz w:val="24"/>
                <w:szCs w:val="28"/>
                <w:lang w:val="fr-FR"/>
              </w:rPr>
              <w:t>thực hiện.</w:t>
            </w:r>
          </w:p>
        </w:tc>
        <w:tc>
          <w:tcPr>
            <w:tcW w:w="500" w:type="dxa"/>
            <w:gridSpan w:val="2"/>
            <w:vAlign w:val="center"/>
          </w:tcPr>
          <w:p w:rsidR="00C956D6" w:rsidRPr="00924ECE" w:rsidRDefault="00C956D6" w:rsidP="00C956D6">
            <w:pPr>
              <w:jc w:val="right"/>
              <w:rPr>
                <w:rFonts w:cs="Times New Roman"/>
                <w:b/>
                <w:color w:val="000000" w:themeColor="text1"/>
                <w:sz w:val="24"/>
              </w:rPr>
            </w:pPr>
            <w:r w:rsidRPr="00924ECE">
              <w:rPr>
                <w:rFonts w:cs="Times New Roman"/>
                <w:b/>
                <w:color w:val="000000" w:themeColor="text1"/>
                <w:sz w:val="24"/>
              </w:rPr>
              <w:t>C.</w:t>
            </w:r>
          </w:p>
        </w:tc>
        <w:tc>
          <w:tcPr>
            <w:tcW w:w="2100" w:type="dxa"/>
            <w:gridSpan w:val="2"/>
            <w:vAlign w:val="center"/>
          </w:tcPr>
          <w:p w:rsidR="00C956D6" w:rsidRPr="00924ECE" w:rsidRDefault="00C956D6" w:rsidP="00C956D6">
            <w:pPr>
              <w:rPr>
                <w:color w:val="000000" w:themeColor="text1"/>
                <w:sz w:val="24"/>
              </w:rPr>
            </w:pPr>
            <w:r w:rsidRPr="00924ECE">
              <w:rPr>
                <w:rFonts w:eastAsia="Times New Roman" w:cs="Times New Roman"/>
                <w:color w:val="000000" w:themeColor="text1"/>
                <w:sz w:val="24"/>
                <w:szCs w:val="28"/>
                <w:lang w:val="fr-FR"/>
              </w:rPr>
              <w:t>trì hoãn.</w:t>
            </w:r>
          </w:p>
        </w:tc>
        <w:tc>
          <w:tcPr>
            <w:tcW w:w="500" w:type="dxa"/>
            <w:vAlign w:val="center"/>
          </w:tcPr>
          <w:p w:rsidR="00C956D6" w:rsidRPr="00924ECE" w:rsidRDefault="00C956D6" w:rsidP="00C956D6">
            <w:pPr>
              <w:jc w:val="right"/>
              <w:rPr>
                <w:rFonts w:eastAsia="Times New Roman" w:cs="Times New Roman"/>
                <w:b/>
                <w:color w:val="000000" w:themeColor="text1"/>
                <w:sz w:val="24"/>
                <w:szCs w:val="28"/>
                <w:lang w:val="fr-FR"/>
              </w:rPr>
            </w:pPr>
            <w:r w:rsidRPr="00924ECE">
              <w:rPr>
                <w:rFonts w:eastAsia="Times New Roman" w:cs="Times New Roman"/>
                <w:b/>
                <w:color w:val="000000" w:themeColor="text1"/>
                <w:sz w:val="24"/>
                <w:szCs w:val="28"/>
                <w:lang w:val="fr-FR"/>
              </w:rPr>
              <w:t>D.</w:t>
            </w:r>
          </w:p>
        </w:tc>
        <w:tc>
          <w:tcPr>
            <w:tcW w:w="1607" w:type="dxa"/>
            <w:vAlign w:val="center"/>
          </w:tcPr>
          <w:p w:rsidR="00C956D6" w:rsidRPr="00924ECE" w:rsidRDefault="00C956D6" w:rsidP="00C956D6">
            <w:pPr>
              <w:rPr>
                <w:color w:val="000000" w:themeColor="text1"/>
                <w:sz w:val="24"/>
              </w:rPr>
            </w:pPr>
            <w:r w:rsidRPr="00924ECE">
              <w:rPr>
                <w:rFonts w:eastAsia="Times New Roman" w:cs="Times New Roman"/>
                <w:color w:val="000000" w:themeColor="text1"/>
                <w:sz w:val="24"/>
                <w:szCs w:val="28"/>
                <w:lang w:val="fr-FR"/>
              </w:rPr>
              <w:t>điều tra.</w:t>
            </w:r>
          </w:p>
        </w:tc>
      </w:tr>
    </w:tbl>
    <w:p w:rsidR="00EB5673" w:rsidRPr="00924ECE" w:rsidRDefault="00EB5673" w:rsidP="00EB5673">
      <w:pPr>
        <w:spacing w:after="0" w:line="240" w:lineRule="auto"/>
        <w:ind w:right="101"/>
        <w:jc w:val="both"/>
        <w:rPr>
          <w:rFonts w:cs="Times New Roman"/>
          <w:b/>
          <w:color w:val="000000" w:themeColor="text1"/>
          <w:szCs w:val="28"/>
        </w:rPr>
      </w:pPr>
      <w:r w:rsidRPr="00924ECE">
        <w:rPr>
          <w:rFonts w:cs="Times New Roman"/>
          <w:b/>
          <w:color w:val="000000" w:themeColor="text1"/>
          <w:szCs w:val="28"/>
        </w:rPr>
        <w:t>II. T</w:t>
      </w:r>
      <w:r w:rsidRPr="00924ECE">
        <w:rPr>
          <w:rFonts w:cs="Times New Roman"/>
          <w:b/>
          <w:color w:val="000000" w:themeColor="text1"/>
          <w:szCs w:val="28"/>
          <w:lang w:val="en-US"/>
        </w:rPr>
        <w:t>Ự LUẬN</w:t>
      </w:r>
      <w:r w:rsidRPr="00924ECE">
        <w:rPr>
          <w:rFonts w:cs="Times New Roman"/>
          <w:b/>
          <w:color w:val="000000" w:themeColor="text1"/>
          <w:szCs w:val="28"/>
        </w:rPr>
        <w:t xml:space="preserve"> (3 điểm)</w:t>
      </w:r>
    </w:p>
    <w:p w:rsidR="00EB5673" w:rsidRPr="00924ECE" w:rsidRDefault="00EB5673" w:rsidP="00EB5673">
      <w:pPr>
        <w:spacing w:after="0" w:line="240" w:lineRule="auto"/>
        <w:ind w:right="101"/>
        <w:jc w:val="both"/>
        <w:rPr>
          <w:rFonts w:cs="Times New Roman"/>
          <w:i/>
          <w:color w:val="000000" w:themeColor="text1"/>
          <w:szCs w:val="28"/>
          <w:lang w:val="pt-BR"/>
        </w:rPr>
      </w:pPr>
      <w:r w:rsidRPr="00924ECE">
        <w:rPr>
          <w:rFonts w:cs="Times New Roman"/>
          <w:b/>
          <w:color w:val="000000" w:themeColor="text1"/>
          <w:szCs w:val="28"/>
        </w:rPr>
        <w:t>Cho tình huống</w:t>
      </w:r>
      <w:r w:rsidRPr="00924ECE">
        <w:rPr>
          <w:rFonts w:cs="Times New Roman"/>
          <w:color w:val="000000" w:themeColor="text1"/>
          <w:szCs w:val="28"/>
        </w:rPr>
        <w:t xml:space="preserve">: </w:t>
      </w:r>
      <w:r w:rsidRPr="00924ECE">
        <w:rPr>
          <w:rFonts w:cs="Times New Roman"/>
          <w:i/>
          <w:color w:val="000000" w:themeColor="text1"/>
          <w:szCs w:val="28"/>
          <w:lang w:val="pt-BR"/>
        </w:rPr>
        <w:t>Do có mâu thuẫn với nhau, B và D cãi lộn và đánh nhau. B đã dùng gậy đánh D bị thương nặng, gây thương tật với tỉ lệ là 12% và phải bồi thường 10 triệu đồng để chi trả cho D trong thời gian điều trị tại bệnh viện. Có người nói rằng B đã vi phạm pháp luật dân sự nên đã phải bồi thường tiền, mà bồi thường tiền tức là chịu trách nhiệm dân sự.</w:t>
      </w:r>
    </w:p>
    <w:p w:rsidR="00EB5673" w:rsidRPr="00924ECE" w:rsidRDefault="00EB5673" w:rsidP="00EB5673">
      <w:pPr>
        <w:tabs>
          <w:tab w:val="left" w:pos="450"/>
        </w:tabs>
        <w:spacing w:after="0" w:line="240" w:lineRule="auto"/>
        <w:ind w:right="101" w:firstLine="630"/>
        <w:jc w:val="both"/>
        <w:rPr>
          <w:rFonts w:cs="Times New Roman"/>
          <w:color w:val="000000" w:themeColor="text1"/>
          <w:szCs w:val="28"/>
          <w:lang w:val="pt-BR"/>
        </w:rPr>
      </w:pPr>
      <w:r w:rsidRPr="00924ECE">
        <w:rPr>
          <w:rFonts w:cs="Times New Roman"/>
          <w:color w:val="000000" w:themeColor="text1"/>
          <w:szCs w:val="28"/>
          <w:lang w:val="pt-BR"/>
        </w:rPr>
        <w:t>a. Trong trường hợp này, B. đã vi phạm pháp luật gì? Vì sao?</w:t>
      </w:r>
    </w:p>
    <w:p w:rsidR="00EB5673" w:rsidRPr="00924ECE" w:rsidRDefault="00EB5673" w:rsidP="00EB5673">
      <w:pPr>
        <w:tabs>
          <w:tab w:val="left" w:pos="450"/>
        </w:tabs>
        <w:spacing w:after="0" w:line="240" w:lineRule="auto"/>
        <w:ind w:right="101" w:firstLine="630"/>
        <w:jc w:val="both"/>
        <w:rPr>
          <w:rFonts w:cs="Times New Roman"/>
          <w:color w:val="000000" w:themeColor="text1"/>
          <w:szCs w:val="28"/>
          <w:lang w:val="pt-BR"/>
        </w:rPr>
      </w:pPr>
      <w:r w:rsidRPr="00924ECE">
        <w:rPr>
          <w:rFonts w:cs="Times New Roman"/>
          <w:color w:val="000000" w:themeColor="text1"/>
          <w:szCs w:val="28"/>
          <w:lang w:val="pt-BR"/>
        </w:rPr>
        <w:t>b. B phải chịu trách nhiệm gì?</w:t>
      </w:r>
    </w:p>
    <w:p w:rsidR="00EB5673" w:rsidRPr="00924ECE" w:rsidRDefault="00EB5673" w:rsidP="00EB5673">
      <w:pPr>
        <w:spacing w:after="0" w:line="240" w:lineRule="auto"/>
        <w:ind w:right="101"/>
        <w:jc w:val="both"/>
        <w:rPr>
          <w:rFonts w:cs="Times New Roman"/>
          <w:color w:val="000000" w:themeColor="text1"/>
          <w:szCs w:val="28"/>
          <w:lang w:val="pt-BR"/>
        </w:rPr>
      </w:pPr>
    </w:p>
    <w:p w:rsidR="00EB5673" w:rsidRPr="00924ECE" w:rsidRDefault="00EB5673" w:rsidP="00EB5673">
      <w:pPr>
        <w:spacing w:after="0" w:line="240" w:lineRule="auto"/>
        <w:ind w:right="101"/>
        <w:rPr>
          <w:rFonts w:cs="Times New Roman"/>
          <w:i/>
          <w:color w:val="000000" w:themeColor="text1"/>
          <w:szCs w:val="28"/>
          <w:lang w:val="pt-BR"/>
        </w:rPr>
      </w:pPr>
    </w:p>
    <w:p w:rsidR="00EB5673" w:rsidRPr="00924ECE" w:rsidRDefault="00EB5673" w:rsidP="00EB5673">
      <w:pPr>
        <w:spacing w:after="0" w:line="240" w:lineRule="auto"/>
        <w:ind w:right="101"/>
        <w:jc w:val="center"/>
        <w:rPr>
          <w:rFonts w:cs="Times New Roman"/>
          <w:color w:val="000000" w:themeColor="text1"/>
          <w:szCs w:val="28"/>
          <w:lang w:val="pt-BR"/>
        </w:rPr>
      </w:pPr>
      <w:r w:rsidRPr="00924ECE">
        <w:rPr>
          <w:rFonts w:cs="Times New Roman"/>
          <w:i/>
          <w:color w:val="000000" w:themeColor="text1"/>
          <w:szCs w:val="28"/>
          <w:lang w:val="pt-BR"/>
        </w:rPr>
        <w:t>Lưu ý: Học sinh làm bài vào phiếu trả lời trắc nghiệm</w:t>
      </w:r>
      <w:r w:rsidRPr="00924ECE">
        <w:rPr>
          <w:rFonts w:cs="Times New Roman"/>
          <w:color w:val="000000" w:themeColor="text1"/>
          <w:szCs w:val="28"/>
          <w:lang w:val="pt-BR"/>
        </w:rPr>
        <w:t>.</w:t>
      </w:r>
    </w:p>
    <w:p w:rsidR="003E1B80" w:rsidRPr="00924ECE" w:rsidRDefault="00C4721C" w:rsidP="00EB5673">
      <w:pPr>
        <w:jc w:val="center"/>
        <w:rPr>
          <w:color w:val="000000" w:themeColor="text1"/>
          <w:lang w:val="pt-BR"/>
        </w:rPr>
      </w:pPr>
    </w:p>
    <w:sectPr w:rsidR="003E1B80" w:rsidRPr="00924ECE" w:rsidSect="00103804">
      <w:footerReference w:type="even" r:id="rId6"/>
      <w:footerReference w:type="default" r:id="rId7"/>
      <w:pgSz w:w="11906" w:h="16838"/>
      <w:pgMar w:top="709" w:right="709" w:bottom="709" w:left="709" w:header="720" w:footer="51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21C" w:rsidRDefault="00C4721C" w:rsidP="00C956D6">
      <w:pPr>
        <w:spacing w:after="0" w:line="240" w:lineRule="auto"/>
      </w:pPr>
      <w:r>
        <w:separator/>
      </w:r>
    </w:p>
  </w:endnote>
  <w:endnote w:type="continuationSeparator" w:id="0">
    <w:p w:rsidR="00C4721C" w:rsidRDefault="00C4721C" w:rsidP="00C95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6D6" w:rsidRDefault="00C956D6" w:rsidP="00C956D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C956D6" w:rsidRDefault="00C956D6" w:rsidP="00C956D6">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6D6" w:rsidRDefault="00C956D6" w:rsidP="00C956D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E18F9">
      <w:rPr>
        <w:rStyle w:val="PageNumber"/>
        <w:noProof/>
      </w:rPr>
      <w:t>1</w:t>
    </w:r>
    <w:r>
      <w:rPr>
        <w:rStyle w:val="PageNumber"/>
      </w:rPr>
      <w:fldChar w:fldCharType="end"/>
    </w:r>
  </w:p>
  <w:p w:rsidR="00C956D6" w:rsidRDefault="00C956D6" w:rsidP="00C956D6">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21C" w:rsidRDefault="00C4721C" w:rsidP="00C956D6">
      <w:pPr>
        <w:spacing w:after="0" w:line="240" w:lineRule="auto"/>
      </w:pPr>
      <w:r>
        <w:separator/>
      </w:r>
    </w:p>
  </w:footnote>
  <w:footnote w:type="continuationSeparator" w:id="0">
    <w:p w:rsidR="00C4721C" w:rsidRDefault="00C4721C" w:rsidP="00C956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6D6"/>
    <w:rsid w:val="00103804"/>
    <w:rsid w:val="00215796"/>
    <w:rsid w:val="00353461"/>
    <w:rsid w:val="00574C2E"/>
    <w:rsid w:val="005F6AE6"/>
    <w:rsid w:val="008962CD"/>
    <w:rsid w:val="008E18F9"/>
    <w:rsid w:val="00924ECE"/>
    <w:rsid w:val="00943C3C"/>
    <w:rsid w:val="00C4721C"/>
    <w:rsid w:val="00C956D6"/>
    <w:rsid w:val="00D16127"/>
    <w:rsid w:val="00DE0A1B"/>
    <w:rsid w:val="00EB567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948712-4804-4D40-A848-9064B7567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956D6"/>
    <w:rPr>
      <w:color w:val="0000FF"/>
      <w:u w:val="single"/>
    </w:rPr>
  </w:style>
  <w:style w:type="paragraph" w:styleId="Header">
    <w:name w:val="header"/>
    <w:basedOn w:val="Normal"/>
    <w:link w:val="HeaderChar"/>
    <w:uiPriority w:val="99"/>
    <w:unhideWhenUsed/>
    <w:rsid w:val="00C956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56D6"/>
  </w:style>
  <w:style w:type="paragraph" w:styleId="Footer">
    <w:name w:val="footer"/>
    <w:basedOn w:val="Normal"/>
    <w:link w:val="FooterChar"/>
    <w:uiPriority w:val="99"/>
    <w:unhideWhenUsed/>
    <w:rsid w:val="00C956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56D6"/>
  </w:style>
  <w:style w:type="character" w:styleId="PageNumber">
    <w:name w:val="page number"/>
    <w:basedOn w:val="DefaultParagraphFont"/>
    <w:uiPriority w:val="99"/>
    <w:semiHidden/>
    <w:unhideWhenUsed/>
    <w:rsid w:val="00C956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1174</Words>
  <Characters>6695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cp:lastModifiedBy>
  <cp:revision>2</cp:revision>
  <cp:lastPrinted>2021-04-05T08:55:00Z</cp:lastPrinted>
  <dcterms:created xsi:type="dcterms:W3CDTF">2021-04-12T03:27:00Z</dcterms:created>
  <dcterms:modified xsi:type="dcterms:W3CDTF">2021-04-12T03:27:00Z</dcterms:modified>
</cp:coreProperties>
</file>