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Times New Roman"/>
          <w:b/>
          <w:bCs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Times New Roman"/>
          <w:b/>
          <w:bCs/>
          <w:color w:val="000000" w:themeColor="text1"/>
          <w:sz w:val="28"/>
          <w:szCs w:val="28"/>
        </w:rPr>
        <w:t>Bài 1: Sống giản dị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1: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Việc làm thể hiện việc không chăm sóc, sức khỏe là: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Hút thuốc lá.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Chơi cầu lông.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Đánh răng trước khi đi ngủ.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Chơi đá bóng.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2: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Việc làm thể hiện việc chăm sóc, sức khỏe là: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Đi khám định kỳ.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Chơi game thâu đêm.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Hút ma túy đá.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Đua xe trái phép.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3: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Bạn A nói chuyện với em bạn bị ho ra máu nhiều lần và kéo dài, em sẽ khuyên bạn như thế nào ?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Khuyên bạn đi viện khám để kiểm tra sức khỏe.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Không quan tâm.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Lặng im.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Nói với bạn là không phải đi khám, không có gì nguy hiểm.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4: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Sức khỏe có ý nghĩa ?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Sức khoẻ là vốn quý của con người.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Sức khoẻ tốt giúp chúng ta học tập, lao động có hiệu quả, có cuộc sống lạc quan, vui tươi hạnh phúc.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Sức khỏe giúp chúng ta lạc quan, vui tươi hạnh phúc.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Cả A và B.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5: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Có người rủ em hút thuốc lá em sẽ làm gì?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Em sẽ hút thử vì em nghĩ hút thuốc lá 1 lần sẽ không sao.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Em sẽ không hút vì hút thuốc lá có hại cho sức khỏe.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Em sẽ hút vì hút thuốc lá không có hại gì cho sức khỏe.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Đáp án A và C.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6: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Ngày thế giới vì sức khỏe là: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7/4.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4/7.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7/5.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5/7.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7: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Ngày thế giới chống hút thuốc lá: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30/5.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31/5.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29/5.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28/5.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8: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Ngày thế giới phòng chống ma túy là: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24.6.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25/6.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lastRenderedPageBreak/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26/6.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27/6.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9: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Phòng bệnh hơn chữa bệnh là: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Nội dung của tự chăm sóc, rèn luyện thân thể.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Ý nghĩa của tự chăm sóc, rèn luyện thân thể.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Cách rèn luyện sức khỏe.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Nội dung rèn luyện sức khỏe.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10: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Sau khi em đi chơi đá bóng về mồ hôi đầm đìa, quần áo bị lấm bẩn em sẽ: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Đi tắm ngay cho mát.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Ngồi nghỉ một lát rồi mới đi tắm.</w:t>
      </w:r>
    </w:p>
    <w:p w:rsidR="00367535" w:rsidRPr="00367535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Đi thay quần áo cho đỡ bẩn.</w:t>
      </w:r>
    </w:p>
    <w:p w:rsidR="00367535" w:rsidRPr="00F77D32" w:rsidRDefault="00367535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367535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367535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Bật điều hòa ngồi cho mát rồi đi tắm.</w:t>
      </w:r>
    </w:p>
    <w:p w:rsidR="00F77D32" w:rsidRPr="00F77D32" w:rsidRDefault="00F77D32" w:rsidP="00F77D32">
      <w:pPr>
        <w:spacing w:after="0" w:line="360" w:lineRule="atLeast"/>
        <w:jc w:val="center"/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Bài 2:</w:t>
      </w:r>
      <w:r w:rsidRPr="00F77D32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 xml:space="preserve"> Siêng năng, kiên trì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1: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Câu ca dao tục ngữ nói về siêng năng, kiên trì là: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Kiến tha lâu ngày đầy tổ.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Tích tiểu thành đại.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Chịu khó mới có mà ăn.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Cả 3 đáp án trên.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2: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Biểu hiện của siêng năng, chăm chỉ là: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Học thuộc bài và soạn bài trước khi đến lớp.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Không học bài cũ.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Bỏ học chơi game.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Đua xe trái phép.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âu 3: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Kiên trì là 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Miệt mài làm việc.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Thường xuyên làm việc.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Quyết tâm làm đến cùng.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Tự giác làm việc.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4: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Câu tục ngữ : Có công mài sắt có ngày nên kim nói về 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Đức tính khiêm nhường.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Đức tính tiết kiệm.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Đức tính trung thực.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Đức tính siêng năng.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5: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Bạn P gặp bài khó là nản lòng, không chịu suy nghĩ nên toàn chép lời giải trong sách giáo khoa. Bạn A là người?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Siêng năng, chăm chỉ.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Lười biếng.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Tiết kiệm.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Trung thực.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6: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Siêng năng, kiên trì sẽ giúp chúng ta?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thành công trong mọi lĩnh vực của cuộc sống.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lastRenderedPageBreak/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sống có ích.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yêu đời hơn 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tự tin trong công việc.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7: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Vào mùa đông lạnh giá, buổi tối bạn N cảm thấy rất buồn ngủ nhưng còn rất nhiều bài tập chưa làm. Do thời tiết lạnh và buồn ngủ nên N đắp chăn đi ngủ còn bài tập về nhà hôm sau bạn N đến lớp chép. Hành động của N thể hiện đức tính 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Kiên trì.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Lười biếng.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Chăm chỉ.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Vô tâm.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8: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Trái với siêng năng, kiên trì là: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Lười biếng, chóng chán.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Trung thực, thẳng thắn.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Cẩu thả, hời hợt.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Cả A và 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9: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Để đạt kết quả cao trong học tập, em cần phải làm gì?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Chăm chỉ học tập và không chơi la cà.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Chép bài của bạn để đạt điểm cao.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Học thuộc lòng trong quyển sách học tốt.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Chỉ làm những bài tập cô cho về nhà, không chuẩn bị bài mới.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10: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Trong giờ kiểm tra môn Toán em thấy bạn M đang chép tài liệu trong giờ. Trong trường hợp này em sẽ làm gì?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Báo với cô giáo bộ môn để bạn bị đánh dấu bài.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Nhắc nhở bạn để bạn rút kinh nghiệm.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Mặc kệ.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Đi nói xấu bạn với các bạn trong lớp.</w:t>
      </w:r>
    </w:p>
    <w:p w:rsidR="00F77D32" w:rsidRPr="00F55AEF" w:rsidRDefault="00F77D32" w:rsidP="00F55AEF">
      <w:pPr>
        <w:spacing w:after="0" w:line="360" w:lineRule="atLeast"/>
        <w:jc w:val="center"/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Bài 3: Tiết kiệm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1: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Tiết kiệm là sử dụng một cách hợp lý, đúng mức: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Của cải vật chất.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B. Thời gian.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Sức lực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Tất cả đáp án trên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2: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Câu thành ngữ, tục ngữ nói về tiết kiệm là 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Một cây làm chẳng nên non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   Ba cây chụm lại nên hòn núi cao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B. Năng nhặt chặt bị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Kiến tha lâu cũng đầy tổ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B,C đúng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3: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Chọn câu phát biểu đúng?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Ba mẹ mình làm ra cho mình thì mình hưởng nhưng phải biết tiết kiệm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lastRenderedPageBreak/>
        <w:t>B. Mình làm thì mình xài thoải mái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Ba mẹ làm ra mình hưởng và không cần làm việc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Tất cả đúng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4: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Tiết kiệm thể hiện điều gì ở con người?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Thể hiện sự quý trọng thành quả lao động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B. Xài thoải mái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Làm gì mình thích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Có làm thì có ăn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5: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Ngoài việc tiết kiệm về tiền của, theo em chúng ta cần tiết kiệm yếu tố nào?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Nhân phẩm.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B. Sức khỏe.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Lời nói.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Danh dự.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6: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Học sinh cần phải thực hành tính tiết kiệm thông qua: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Tránh xa lối sống đua đòi, xa hoa và lãng phí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B. Bảo quản, tận dụng các đồ dùng học tập, lao động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Tiết kiệm tiền bạc, của cải, thời gian.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Cả ba đáp án trên đều đúng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6: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Học sinh cần phải thực hành tính tiết kiệm thông qua: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A. Tránh xa lối sống đua đòi, xa hoa và lãng phí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B. Bảo quản, tận dụng các đồ dùng học tập, lao động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C. Tiết kiệm tiền bạc, của cải, thời gian.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D. Cả ba đáp án trên đều đúng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8: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Đối lập với tiết kiệm là 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Xa hoa, lãng phí.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Cần cù, chăm chỉ.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Cẩu thả, hời hợt.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Trung thực, thẳng thắn.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9: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Câu nói : Cơm thừa gạo thiếu nói đến 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Lãng phí, thừa thãi.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Cần cù, siêng năng.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Trung thực, thẳng thắn.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Tiết kiệm.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Câu 10: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Câu nói nào nói về sự keo kiệt, bủn xỉn ?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Vung tay quá trán.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Năng nhặt chặt bị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Vắt cổ chày ra nước.</w:t>
      </w:r>
    </w:p>
    <w:p w:rsidR="00F77D32" w:rsidRPr="00F77D32" w:rsidRDefault="00F77D32" w:rsidP="00F77D32">
      <w:pPr>
        <w:pStyle w:val="NormalWeb"/>
        <w:spacing w:before="0" w:beforeAutospacing="0" w:after="0" w:afterAutospacing="0" w:line="360" w:lineRule="atLeast"/>
        <w:jc w:val="both"/>
        <w:rPr>
          <w:rFonts w:ascii="im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hAnsi="imTimes New Roman" w:cs="Arial"/>
          <w:color w:val="000000" w:themeColor="text1"/>
          <w:sz w:val="28"/>
          <w:szCs w:val="28"/>
        </w:rPr>
        <w:t> Kiếm củi 3 năm thiêu 1 giờ.</w:t>
      </w:r>
    </w:p>
    <w:p w:rsidR="00F77D32" w:rsidRPr="00F55AEF" w:rsidRDefault="00F77D32" w:rsidP="00F55AEF">
      <w:pPr>
        <w:spacing w:after="0" w:line="360" w:lineRule="atLeast"/>
        <w:jc w:val="center"/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Bài : Lễ độ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1: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Những hành vi trái với lễ độ là?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lastRenderedPageBreak/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Nói tục, chửi bậy.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Cãi bố mẹ.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Không nghe lời ông bà.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Cả A,B,C.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2: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Thành ngữ nói về lễ độ là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Có công mài sắt có ngày nên kim.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Đi thưa về gửi.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Vắt cổ chày ra nước.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Góp gió thành bão.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3: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Khi gặp một cụ già đứng bên vỉa hè chờ đèn đỏ để sang đường em sẽ làm gì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Không làm gì cả.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Mặc kệ.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Đưa bà sang đường.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Nhờ người khác đưa bà sang đường.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4: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Biểu hiện của Lễ độ là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Tôn trọng, quý mến mọi người.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Quý trọng sức lao động.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Cần cù, tự giác.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Siêng năng, kiên trì.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5: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Đối với xã hội, Lễ độ sẽ giúp xã hội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Hạnh phúc.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Tươi đẹp.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Văn minh.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Tốt đẹp.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6: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Em sẽ lên án hành vi nào dưới đây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Đánh chửi cha mẹ.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Trả lại tiền cho người đã mất.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Chào hỏi người lớn tuổi.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nhường chỗ cho trẻ em, người già và phụ nữ mang thai.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7: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Các hành động thể hiện sự lễ độ trong gia đình là?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Nghe lời bố mẹ, anh chị.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Kính trọng ông bà.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Yêu thương, dạy dỗ em.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D.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Cả A,B,C.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Câu 8: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Đối với cá nhân, Lễ độ sẽ giúp cho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A.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Quan hệ giữa con người với con người trở nên tốt đẹp hơn.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b/>
          <w:bCs/>
          <w:color w:val="000000" w:themeColor="text1"/>
          <w:sz w:val="28"/>
          <w:szCs w:val="28"/>
        </w:rPr>
        <w:t>B.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 Quan hệ giữa con người với con người trở nên căng thẳng hơn.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Quan hệ giữa con người với con người tồi tệ hơn.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Quan hệ giữa con người với con người bình an hơn.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lastRenderedPageBreak/>
        <w:t>Câu 9: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Trên mạng xuất hiện các bài báo, đoạn video clip học sinh đánh thầy giáo, con đánh cha mẹ…Em có suy nghĩ gì về những hành động đó?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Hành động đó vô lễ, hỗn láo, vi phạm pháp luật.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Hành động đó thể hiện là người có Lễ độ.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Hành động đó thể hiện là người trung thực, thẳng thắn.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Hành động đó là bình thường, không có gì đáng lên án.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10: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Lễ độ là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Chỉ chào hỏi người lớn tuổi.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Biết cách cư xử đúng mực.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Cãi nhau với bạn bè.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Nói trống không.</w:t>
      </w:r>
    </w:p>
    <w:p w:rsidR="00F77D32" w:rsidRPr="00F55AEF" w:rsidRDefault="00F77D32" w:rsidP="00F55AEF">
      <w:pPr>
        <w:spacing w:after="0" w:line="360" w:lineRule="atLeast"/>
        <w:jc w:val="center"/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Bài: Tôn trọng kỷ luật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1: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Hành động nào sau đ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ây là không tôn trọng kỷ luật ?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Dùng điện thoại trong giờ học.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Đi học đúng giờ.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Làm bài tập về nhà trước khi đến lớp.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Mặc đồng phục trường.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2: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Hành động nào sau đây là tôn trọng kỷ luật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Đi đúng phần đường dành cho người đi bộ.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Vứt rác đúng nơi quy định.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Giữ gìn vệ sinh lớp học.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Cả A,B,C.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3: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Hành động dùng điện thoại trong giờ học là hành động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Không tôn trọng kỷ luật.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Vi phạm pháp luật.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Tôn trọng kỷ luật.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Vô ý thức.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4: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Tôn trọng kỉ luật là biết...chấp hành những qui định chung của tập thể, của các tổ chức xã hội ở mọi lúc mọi nơi.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Tự ý thức.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Tự giác.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Ý thức.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Tuân thủ.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5: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Tôn trọng kỉ luật cần được thực hiện tại những đâu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Gia đình.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Nhà trường.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Xã hội.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Cả A,B,C.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6: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Buổi sáng em dậy muộn, trên đường đi học lại gặp phải đèn đỏ, trong khi đó chỉ còn 5 phút nữa là đến giờ truy bài. Trong tình huống này em sẽ làm gì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Chờ đến đèn xanh đi tiếp.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lastRenderedPageBreak/>
        <w:t>B. Vượt đèn đỏ cho kịp giờ.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Đi xe lên vỉa hè cho nhanh.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Cả B và 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7: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Vứt rác bừa bãi tại các khu công cộng là hành động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Hành động xấu, cần lên án.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Hành động đẹp, cần noi theo.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Hành động cô cảm.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Cả A và B.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8: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Khi đi đổ xăng cùng mẹ em nhìn thấy 1 người đàn ông hút thuốc ngay gần cây xăng. Tro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ng tình huống này em sẽ làm gì?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Khuyên người đó không hút thuốc tại c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ây xăng vì có thể gây cháy, nổ.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Không quan t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âm vì không liên quan đến mình.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Khuy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ên người đó tiếp tục hút thuốc.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Báo với công an.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9: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Trong giờ kiểm tra 45 phút Toán em nhìn thấy bạn N dùng tài liệu trong giờ. Tro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ng tình huống này em sẽ làm gì?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A. Nhắc nhở bạn vì bạn 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làm như vậy là vi phạm kỉ luật.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Không quan t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âm vì không liên quan đến mình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Thưa với cô gi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áo để bạn bị kỉ luật.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Bắt chước bạn dùng tài liệu để đạt điểm cao.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bookmarkStart w:id="0" w:name="_GoBack"/>
      <w:r w:rsidRPr="00F55AEF">
        <w:rPr>
          <w:rFonts w:ascii="imTimes New Roman" w:eastAsia="Times New Roman" w:hAnsi="imTimes New Roman" w:cs="Arial"/>
          <w:b/>
          <w:color w:val="000000" w:themeColor="text1"/>
          <w:sz w:val="28"/>
          <w:szCs w:val="28"/>
        </w:rPr>
        <w:t>Câu 10: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 xml:space="preserve"> </w:t>
      </w:r>
      <w:bookmarkEnd w:id="0"/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Tôn trọng kỷ luậ</w:t>
      </w: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t bảo vệ lợi ích của những ai ?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A. Gia đình và cá nhân.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B. Nhà trường và cá nhân.</w:t>
      </w:r>
    </w:p>
    <w:p w:rsidR="00F77D32" w:rsidRPr="00F77D32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C. Xã hội và gia đình</w:t>
      </w:r>
    </w:p>
    <w:p w:rsidR="00F77D32" w:rsidRPr="00367535" w:rsidRDefault="00F77D32" w:rsidP="00F77D32">
      <w:pPr>
        <w:spacing w:after="0" w:line="360" w:lineRule="atLeast"/>
        <w:jc w:val="both"/>
        <w:rPr>
          <w:rFonts w:ascii="imTimes New Roman" w:eastAsia="Times New Roman" w:hAnsi="imTimes New Roman" w:cs="Arial"/>
          <w:color w:val="000000" w:themeColor="text1"/>
          <w:sz w:val="28"/>
          <w:szCs w:val="28"/>
        </w:rPr>
      </w:pPr>
      <w:r w:rsidRPr="00F77D32">
        <w:rPr>
          <w:rFonts w:ascii="imTimes New Roman" w:eastAsia="Times New Roman" w:hAnsi="imTimes New Roman" w:cs="Arial"/>
          <w:color w:val="000000" w:themeColor="text1"/>
          <w:sz w:val="28"/>
          <w:szCs w:val="28"/>
        </w:rPr>
        <w:t>D. Cộng đồng và cá nhân.</w:t>
      </w:r>
    </w:p>
    <w:p w:rsidR="002E798D" w:rsidRPr="00F77D32" w:rsidRDefault="002E798D" w:rsidP="00F77D32">
      <w:pPr>
        <w:spacing w:after="0"/>
        <w:rPr>
          <w:rFonts w:ascii="imTimes New Roman" w:hAnsi="imTimes New Roman"/>
          <w:color w:val="000000" w:themeColor="text1"/>
          <w:sz w:val="28"/>
          <w:szCs w:val="28"/>
        </w:rPr>
      </w:pPr>
    </w:p>
    <w:sectPr w:rsidR="002E798D" w:rsidRPr="00F77D32" w:rsidSect="00F77D3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35"/>
    <w:rsid w:val="002E798D"/>
    <w:rsid w:val="00367535"/>
    <w:rsid w:val="00A73FDB"/>
    <w:rsid w:val="00F55AEF"/>
    <w:rsid w:val="00F7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2020-12-18T15:29:00Z</dcterms:created>
  <dcterms:modified xsi:type="dcterms:W3CDTF">2020-12-18T16:01:00Z</dcterms:modified>
</cp:coreProperties>
</file>