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045DE" w14:textId="70DC2676" w:rsidR="0091773E" w:rsidRDefault="00ED4204" w:rsidP="002948D1">
      <w:pPr>
        <w:spacing w:line="288" w:lineRule="auto"/>
        <w:ind w:firstLine="0"/>
        <w:rPr>
          <w:rFonts w:cs="Times New Roman"/>
          <w:b/>
          <w:bCs/>
          <w:szCs w:val="28"/>
        </w:rPr>
      </w:pPr>
      <w:r>
        <w:rPr>
          <w:rFonts w:cs="Times New Roman"/>
          <w:b/>
          <w:bCs/>
          <w:noProof/>
          <w:szCs w:val="28"/>
        </w:rPr>
        <mc:AlternateContent>
          <mc:Choice Requires="wps">
            <w:drawing>
              <wp:anchor distT="0" distB="0" distL="114300" distR="114300" simplePos="0" relativeHeight="251659264" behindDoc="0" locked="0" layoutInCell="1" allowOverlap="1" wp14:anchorId="48BC6CBC" wp14:editId="49C96A72">
                <wp:simplePos x="0" y="0"/>
                <wp:positionH relativeFrom="column">
                  <wp:posOffset>236220</wp:posOffset>
                </wp:positionH>
                <wp:positionV relativeFrom="paragraph">
                  <wp:posOffset>209880</wp:posOffset>
                </wp:positionV>
                <wp:extent cx="1148486"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1484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D5A7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6pt,16.55pt" to="109.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" strokecolor="black [3213]" strokeweight="1pt">
                <v:stroke joinstyle="miter"/>
              </v:line>
            </w:pict>
          </mc:Fallback>
        </mc:AlternateContent>
      </w:r>
      <w:r w:rsidR="0091773E">
        <w:rPr>
          <w:rFonts w:cs="Times New Roman"/>
          <w:b/>
          <w:bCs/>
          <w:szCs w:val="28"/>
        </w:rPr>
        <w:t>Trường THCS Cự Khối</w:t>
      </w:r>
    </w:p>
    <w:p w14:paraId="00654CDD" w14:textId="77777777" w:rsidR="0091773E" w:rsidRDefault="0091773E" w:rsidP="002948D1">
      <w:pPr>
        <w:spacing w:line="288" w:lineRule="auto"/>
        <w:ind w:firstLine="0"/>
        <w:rPr>
          <w:rFonts w:cs="Times New Roman"/>
          <w:b/>
          <w:bCs/>
          <w:szCs w:val="28"/>
        </w:rPr>
      </w:pPr>
    </w:p>
    <w:p w14:paraId="49426D63" w14:textId="52AEA848" w:rsidR="008A7606" w:rsidRDefault="008A7606" w:rsidP="002948D1">
      <w:pPr>
        <w:spacing w:line="288" w:lineRule="auto"/>
        <w:ind w:firstLine="0"/>
        <w:jc w:val="center"/>
        <w:rPr>
          <w:rFonts w:cs="Times New Roman"/>
          <w:b/>
          <w:bCs/>
          <w:szCs w:val="28"/>
        </w:rPr>
      </w:pPr>
      <w:r w:rsidRPr="0091773E">
        <w:rPr>
          <w:rFonts w:cs="Times New Roman"/>
          <w:b/>
          <w:bCs/>
          <w:szCs w:val="28"/>
        </w:rPr>
        <w:t xml:space="preserve">GIỚI THIỆU SÁCH THÁNG </w:t>
      </w:r>
      <w:r w:rsidR="00A1619A">
        <w:rPr>
          <w:rFonts w:cs="Times New Roman"/>
          <w:b/>
          <w:bCs/>
          <w:szCs w:val="28"/>
        </w:rPr>
        <w:t>5</w:t>
      </w:r>
      <w:r w:rsidRPr="0091773E">
        <w:rPr>
          <w:rFonts w:cs="Times New Roman"/>
          <w:b/>
          <w:bCs/>
          <w:szCs w:val="28"/>
        </w:rPr>
        <w:t xml:space="preserve"> NĂM HỌC 2021 -2022</w:t>
      </w:r>
    </w:p>
    <w:p w14:paraId="146B442A" w14:textId="77777777" w:rsidR="0091773E" w:rsidRPr="0091773E" w:rsidRDefault="0091773E" w:rsidP="002948D1">
      <w:pPr>
        <w:spacing w:line="288" w:lineRule="auto"/>
        <w:rPr>
          <w:rFonts w:cs="Times New Roman"/>
          <w:b/>
          <w:bCs/>
          <w:szCs w:val="28"/>
        </w:rPr>
      </w:pPr>
    </w:p>
    <w:p w14:paraId="43CB6696" w14:textId="74AF0EE8" w:rsidR="00912A58" w:rsidRPr="00912A58" w:rsidRDefault="008A7606" w:rsidP="00912A58">
      <w:pPr>
        <w:rPr>
          <w:b/>
          <w:bCs/>
          <w:i/>
          <w:szCs w:val="28"/>
        </w:rPr>
      </w:pPr>
      <w:r w:rsidRPr="00097A57">
        <w:rPr>
          <w:rFonts w:cs="Times New Roman"/>
          <w:b/>
          <w:bCs/>
          <w:szCs w:val="28"/>
        </w:rPr>
        <w:t>Chủ điểm:</w:t>
      </w:r>
      <w:r w:rsidR="00080F6D">
        <w:rPr>
          <w:rFonts w:cs="Times New Roman"/>
          <w:b/>
          <w:bCs/>
          <w:szCs w:val="28"/>
        </w:rPr>
        <w:t xml:space="preserve"> </w:t>
      </w:r>
      <w:r w:rsidR="00A1619A" w:rsidRPr="00A1619A">
        <w:rPr>
          <w:b/>
          <w:bCs/>
          <w:i/>
          <w:szCs w:val="28"/>
        </w:rPr>
        <w:t>Bác Hồ kính yêu</w:t>
      </w:r>
      <w:r w:rsidR="00912A58" w:rsidRPr="00912A58">
        <w:rPr>
          <w:b/>
          <w:bCs/>
          <w:i/>
          <w:szCs w:val="28"/>
        </w:rPr>
        <w:t>.</w:t>
      </w:r>
    </w:p>
    <w:p w14:paraId="59213C7F" w14:textId="5BC29DBC" w:rsidR="007B59EB" w:rsidRPr="000A1DDA" w:rsidRDefault="008A7606" w:rsidP="000A1DDA">
      <w:pPr>
        <w:spacing w:line="288" w:lineRule="auto"/>
        <w:rPr>
          <w:rFonts w:cs="Times New Roman"/>
          <w:b/>
          <w:bCs/>
          <w:i/>
          <w:iCs/>
          <w:szCs w:val="28"/>
        </w:rPr>
      </w:pPr>
      <w:r w:rsidRPr="0091773E">
        <w:rPr>
          <w:rFonts w:cs="Times New Roman"/>
          <w:bCs/>
          <w:szCs w:val="28"/>
        </w:rPr>
        <w:t xml:space="preserve">Tên sách: </w:t>
      </w:r>
      <w:bookmarkStart w:id="0" w:name="_Hlk93436192"/>
      <w:bookmarkStart w:id="1" w:name="_Hlk93356808"/>
      <w:r w:rsidR="00590690">
        <w:rPr>
          <w:rFonts w:cs="Times New Roman"/>
          <w:b/>
          <w:bCs/>
          <w:i/>
          <w:iCs/>
          <w:szCs w:val="28"/>
        </w:rPr>
        <w:t>B</w:t>
      </w:r>
      <w:r w:rsidR="00590690" w:rsidRPr="00590690">
        <w:rPr>
          <w:rFonts w:cs="Times New Roman"/>
          <w:b/>
          <w:bCs/>
          <w:i/>
          <w:iCs/>
          <w:szCs w:val="28"/>
        </w:rPr>
        <w:t xml:space="preserve">ác </w:t>
      </w:r>
      <w:r w:rsidR="00590690">
        <w:rPr>
          <w:rFonts w:cs="Times New Roman"/>
          <w:b/>
          <w:bCs/>
          <w:i/>
          <w:iCs/>
          <w:szCs w:val="28"/>
        </w:rPr>
        <w:t>H</w:t>
      </w:r>
      <w:r w:rsidR="00590690" w:rsidRPr="00590690">
        <w:rPr>
          <w:rFonts w:cs="Times New Roman"/>
          <w:b/>
          <w:bCs/>
          <w:i/>
          <w:iCs/>
          <w:szCs w:val="28"/>
        </w:rPr>
        <w:t xml:space="preserve">ồ </w:t>
      </w:r>
      <w:bookmarkStart w:id="2" w:name="_Hlk93435923"/>
      <w:r w:rsidR="00590690" w:rsidRPr="00590690">
        <w:rPr>
          <w:rFonts w:cs="Times New Roman"/>
          <w:b/>
          <w:bCs/>
          <w:i/>
          <w:iCs/>
          <w:szCs w:val="28"/>
        </w:rPr>
        <w:t>với thiếu nhi, thanh thiếu niên qua các câu chuyện</w:t>
      </w:r>
      <w:bookmarkEnd w:id="0"/>
      <w:bookmarkEnd w:id="2"/>
      <w:r w:rsidR="00433E7E" w:rsidRPr="00433E7E">
        <w:rPr>
          <w:rFonts w:cs="Times New Roman"/>
          <w:b/>
          <w:bCs/>
          <w:i/>
          <w:iCs/>
          <w:szCs w:val="28"/>
        </w:rPr>
        <w:t>.</w:t>
      </w:r>
      <w:bookmarkEnd w:id="1"/>
    </w:p>
    <w:p w14:paraId="25407ECE" w14:textId="1060E4D6" w:rsidR="008A7606" w:rsidRPr="000664A0" w:rsidRDefault="000C4590" w:rsidP="002948D1">
      <w:pPr>
        <w:spacing w:line="288" w:lineRule="auto"/>
        <w:rPr>
          <w:rFonts w:cs="Times New Roman"/>
          <w:szCs w:val="28"/>
          <w:shd w:val="clear" w:color="auto" w:fill="FFFFFF"/>
        </w:rPr>
      </w:pPr>
      <w:r w:rsidRPr="000664A0">
        <w:rPr>
          <w:rFonts w:cs="Times New Roman"/>
          <w:szCs w:val="28"/>
        </w:rPr>
        <w:t xml:space="preserve">Mục đích: </w:t>
      </w:r>
      <w:r w:rsidRPr="006F50D7">
        <w:rPr>
          <w:rFonts w:cs="Times New Roman"/>
          <w:szCs w:val="28"/>
          <w:shd w:val="clear" w:color="auto" w:fill="FFFFFF"/>
        </w:rPr>
        <w:t xml:space="preserve">Nhằm giúp bạn đọc hiểu </w:t>
      </w:r>
      <w:r w:rsidR="00895166" w:rsidRPr="006F50D7">
        <w:rPr>
          <w:rFonts w:cs="Times New Roman"/>
          <w:szCs w:val="28"/>
          <w:shd w:val="clear" w:color="auto" w:fill="FFFFFF"/>
        </w:rPr>
        <w:t xml:space="preserve">rõ hơn về </w:t>
      </w:r>
      <w:r w:rsidR="00590690">
        <w:rPr>
          <w:rFonts w:cs="Times New Roman"/>
          <w:szCs w:val="28"/>
          <w:shd w:val="clear" w:color="auto" w:fill="FFFFFF"/>
        </w:rPr>
        <w:t xml:space="preserve">Bác Hồ </w:t>
      </w:r>
      <w:r w:rsidR="00590690" w:rsidRPr="00590690">
        <w:rPr>
          <w:rFonts w:cs="Times New Roman"/>
          <w:szCs w:val="28"/>
          <w:shd w:val="clear" w:color="auto" w:fill="FFFFFF"/>
        </w:rPr>
        <w:t>với thiếu nhi, thanh thiếu niên qua các câu chuyện</w:t>
      </w:r>
      <w:r w:rsidR="006F50D7">
        <w:rPr>
          <w:rFonts w:cs="Times New Roman"/>
          <w:szCs w:val="28"/>
          <w:shd w:val="clear" w:color="auto" w:fill="FFFFFF"/>
        </w:rPr>
        <w:t>.</w:t>
      </w:r>
    </w:p>
    <w:p w14:paraId="24AE1184" w14:textId="58218A9D" w:rsidR="000C4590" w:rsidRPr="000664A0" w:rsidRDefault="000C4590" w:rsidP="002948D1">
      <w:pPr>
        <w:spacing w:line="288" w:lineRule="auto"/>
        <w:rPr>
          <w:rFonts w:cs="Times New Roman"/>
          <w:szCs w:val="28"/>
          <w:shd w:val="clear" w:color="auto" w:fill="FFFFFF"/>
        </w:rPr>
      </w:pPr>
      <w:r w:rsidRPr="000664A0">
        <w:rPr>
          <w:rFonts w:cs="Times New Roman"/>
          <w:szCs w:val="28"/>
          <w:shd w:val="clear" w:color="auto" w:fill="FFFFFF"/>
        </w:rPr>
        <w:t>Hình thức: Đăng cổng thông tin trường.</w:t>
      </w:r>
    </w:p>
    <w:p w14:paraId="5A21BB08" w14:textId="506A274B" w:rsidR="000C4590" w:rsidRPr="000A1DDA" w:rsidRDefault="000C4590" w:rsidP="002948D1">
      <w:pPr>
        <w:spacing w:line="288" w:lineRule="auto"/>
        <w:rPr>
          <w:rFonts w:cs="Times New Roman"/>
          <w:szCs w:val="28"/>
        </w:rPr>
      </w:pPr>
    </w:p>
    <w:tbl>
      <w:tblPr>
        <w:tblpPr w:leftFromText="180" w:rightFromText="180" w:vertAnchor="text" w:horzAnchor="page" w:tblpX="6548" w:tblpY="24"/>
        <w:tblW w:w="4385" w:type="dxa"/>
        <w:tblCellMar>
          <w:left w:w="0" w:type="dxa"/>
          <w:right w:w="0" w:type="dxa"/>
        </w:tblCellMar>
        <w:tblLook w:val="0600" w:firstRow="0" w:lastRow="0" w:firstColumn="0" w:lastColumn="0" w:noHBand="1" w:noVBand="1"/>
      </w:tblPr>
      <w:tblGrid>
        <w:gridCol w:w="1975"/>
        <w:gridCol w:w="2410"/>
      </w:tblGrid>
      <w:tr w:rsidR="00A655C0" w:rsidRPr="008A7606" w14:paraId="0C69AD57"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tcPr>
          <w:p w14:paraId="559CD7BF" w14:textId="429539ED" w:rsidR="00A655C0" w:rsidRPr="008A7606" w:rsidRDefault="00A655C0" w:rsidP="002948D1">
            <w:pPr>
              <w:spacing w:line="288" w:lineRule="auto"/>
              <w:ind w:firstLine="0"/>
              <w:textAlignment w:val="top"/>
              <w:rPr>
                <w:rFonts w:eastAsia="Times New Roman" w:cs="Times New Roman"/>
                <w:b/>
                <w:bCs/>
                <w:color w:val="FF0000"/>
                <w:kern w:val="24"/>
                <w:szCs w:val="28"/>
              </w:rPr>
            </w:pPr>
            <w:r>
              <w:rPr>
                <w:rFonts w:eastAsia="Times New Roman" w:cs="Times New Roman"/>
                <w:b/>
                <w:bCs/>
                <w:color w:val="FF0000"/>
                <w:kern w:val="24"/>
                <w:szCs w:val="28"/>
              </w:rPr>
              <w:t>Tác giả</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tcPr>
          <w:p w14:paraId="7D0D9067" w14:textId="45784736" w:rsidR="00A655C0" w:rsidRPr="008A7606" w:rsidRDefault="00590690" w:rsidP="002948D1">
            <w:pPr>
              <w:spacing w:line="288" w:lineRule="auto"/>
              <w:ind w:firstLine="0"/>
              <w:textAlignment w:val="top"/>
              <w:rPr>
                <w:rFonts w:eastAsia="Times New Roman" w:cs="Times New Roman"/>
                <w:b/>
                <w:bCs/>
                <w:color w:val="000000"/>
                <w:kern w:val="24"/>
                <w:szCs w:val="28"/>
              </w:rPr>
            </w:pPr>
            <w:r w:rsidRPr="00590690">
              <w:rPr>
                <w:rFonts w:eastAsia="Times New Roman" w:cs="Times New Roman"/>
                <w:b/>
                <w:bCs/>
                <w:color w:val="000000"/>
                <w:kern w:val="24"/>
                <w:szCs w:val="28"/>
              </w:rPr>
              <w:t>Đoàn Huyền Trang</w:t>
            </w:r>
          </w:p>
        </w:tc>
      </w:tr>
      <w:tr w:rsidR="00A23D0C" w:rsidRPr="008A7606" w14:paraId="40892B26"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3A37AAA8"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NXB</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049AC521" w14:textId="0E4287B1" w:rsidR="00A23D0C" w:rsidRPr="008A7606" w:rsidRDefault="00590690" w:rsidP="002948D1">
            <w:pPr>
              <w:spacing w:line="288" w:lineRule="auto"/>
              <w:ind w:firstLine="0"/>
              <w:textAlignment w:val="top"/>
              <w:rPr>
                <w:rFonts w:eastAsia="Times New Roman" w:cs="Times New Roman"/>
                <w:szCs w:val="28"/>
              </w:rPr>
            </w:pPr>
            <w:r w:rsidRPr="00590690">
              <w:rPr>
                <w:rFonts w:eastAsia="Times New Roman" w:cs="Times New Roman"/>
                <w:b/>
                <w:bCs/>
                <w:color w:val="000000"/>
                <w:kern w:val="24"/>
                <w:szCs w:val="28"/>
              </w:rPr>
              <w:t>NXB Hồng Đức</w:t>
            </w:r>
          </w:p>
        </w:tc>
      </w:tr>
      <w:tr w:rsidR="00A23D0C" w:rsidRPr="008A7606" w14:paraId="5179F54E"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6949386E"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Năm XB</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3906B5D1" w14:textId="58521C89"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000000"/>
                <w:kern w:val="24"/>
                <w:szCs w:val="28"/>
              </w:rPr>
              <w:t>20</w:t>
            </w:r>
            <w:r w:rsidR="00590690">
              <w:rPr>
                <w:rFonts w:eastAsia="Times New Roman" w:cs="Times New Roman"/>
                <w:b/>
                <w:bCs/>
                <w:color w:val="000000"/>
                <w:kern w:val="24"/>
                <w:szCs w:val="28"/>
              </w:rPr>
              <w:t>1</w:t>
            </w:r>
            <w:r w:rsidR="006F50D7">
              <w:rPr>
                <w:rFonts w:eastAsia="Times New Roman" w:cs="Times New Roman"/>
                <w:b/>
                <w:bCs/>
                <w:color w:val="000000"/>
                <w:kern w:val="24"/>
                <w:szCs w:val="28"/>
              </w:rPr>
              <w:t>8</w:t>
            </w:r>
          </w:p>
        </w:tc>
      </w:tr>
      <w:tr w:rsidR="00A23D0C" w:rsidRPr="008A7606" w14:paraId="7C0FB28A" w14:textId="77777777" w:rsidTr="00E3675C">
        <w:trPr>
          <w:trHeight w:val="32"/>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4EC49E22"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lang w:val="vi-VN"/>
              </w:rPr>
              <w:t xml:space="preserve">Trọng </w:t>
            </w:r>
            <w:r w:rsidRPr="008A7606">
              <w:rPr>
                <w:rFonts w:eastAsia="Times New Roman" w:cs="Times New Roman"/>
                <w:b/>
                <w:bCs/>
                <w:color w:val="FF0000"/>
                <w:kern w:val="24"/>
                <w:szCs w:val="28"/>
              </w:rPr>
              <w:t>l</w:t>
            </w:r>
            <w:r w:rsidRPr="008A7606">
              <w:rPr>
                <w:rFonts w:eastAsia="Times New Roman" w:cs="Times New Roman"/>
                <w:b/>
                <w:bCs/>
                <w:color w:val="FF0000"/>
                <w:kern w:val="24"/>
                <w:szCs w:val="28"/>
                <w:lang w:val="vi-VN"/>
              </w:rPr>
              <w:t>ượng</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67F34E4C" w14:textId="32AAB583" w:rsidR="00A23D0C" w:rsidRPr="008A7606" w:rsidRDefault="00987E1A" w:rsidP="002948D1">
            <w:pPr>
              <w:spacing w:line="288" w:lineRule="auto"/>
              <w:ind w:firstLine="0"/>
              <w:textAlignment w:val="top"/>
              <w:rPr>
                <w:rFonts w:eastAsia="Times New Roman" w:cs="Times New Roman"/>
                <w:szCs w:val="28"/>
              </w:rPr>
            </w:pPr>
            <w:r>
              <w:rPr>
                <w:rFonts w:eastAsia="Times New Roman" w:cs="Times New Roman"/>
                <w:b/>
                <w:bCs/>
                <w:color w:val="000000"/>
                <w:kern w:val="24"/>
                <w:szCs w:val="28"/>
              </w:rPr>
              <w:t>2</w:t>
            </w:r>
            <w:r w:rsidR="00A23D0C" w:rsidRPr="008A7606">
              <w:rPr>
                <w:rFonts w:eastAsia="Times New Roman" w:cs="Times New Roman"/>
                <w:b/>
                <w:bCs/>
                <w:color w:val="000000"/>
                <w:kern w:val="24"/>
                <w:szCs w:val="28"/>
              </w:rPr>
              <w:t>00.0 gr</w:t>
            </w:r>
          </w:p>
        </w:tc>
      </w:tr>
      <w:tr w:rsidR="00A23D0C" w:rsidRPr="008A7606" w14:paraId="322ED8DE" w14:textId="77777777" w:rsidTr="00E3675C">
        <w:trPr>
          <w:trHeight w:val="27"/>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01415EC8"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lang w:val="vi-VN"/>
              </w:rPr>
              <w:t xml:space="preserve">Kích </w:t>
            </w:r>
            <w:r w:rsidRPr="008A7606">
              <w:rPr>
                <w:rFonts w:eastAsia="Times New Roman" w:cs="Times New Roman"/>
                <w:b/>
                <w:bCs/>
                <w:color w:val="FF0000"/>
                <w:kern w:val="24"/>
                <w:szCs w:val="28"/>
              </w:rPr>
              <w:t>t</w:t>
            </w:r>
            <w:r w:rsidRPr="008A7606">
              <w:rPr>
                <w:rFonts w:eastAsia="Times New Roman" w:cs="Times New Roman"/>
                <w:b/>
                <w:bCs/>
                <w:color w:val="FF0000"/>
                <w:kern w:val="24"/>
                <w:szCs w:val="28"/>
                <w:lang w:val="vi-VN"/>
              </w:rPr>
              <w:t>hước</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43DDE1DE" w14:textId="0BEDBBEF" w:rsidR="00A23D0C" w:rsidRPr="008A7606" w:rsidRDefault="00590690" w:rsidP="002948D1">
            <w:pPr>
              <w:spacing w:line="288" w:lineRule="auto"/>
              <w:ind w:firstLine="0"/>
              <w:textAlignment w:val="top"/>
              <w:rPr>
                <w:rFonts w:eastAsia="Times New Roman" w:cs="Times New Roman"/>
                <w:szCs w:val="28"/>
              </w:rPr>
            </w:pPr>
            <w:r w:rsidRPr="00590690">
              <w:rPr>
                <w:rFonts w:eastAsia="Times New Roman" w:cs="Times New Roman"/>
                <w:b/>
                <w:bCs/>
                <w:color w:val="000000"/>
                <w:kern w:val="24"/>
                <w:szCs w:val="28"/>
              </w:rPr>
              <w:t>13 x 19 cm</w:t>
            </w:r>
          </w:p>
        </w:tc>
      </w:tr>
      <w:tr w:rsidR="00A23D0C" w:rsidRPr="008A7606" w14:paraId="253E7F38"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4A428C12"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Số trang</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76047D0E" w14:textId="0092572C" w:rsidR="00A23D0C" w:rsidRPr="008A7606" w:rsidRDefault="00590690" w:rsidP="002948D1">
            <w:pPr>
              <w:spacing w:line="288" w:lineRule="auto"/>
              <w:ind w:firstLine="0"/>
              <w:textAlignment w:val="top"/>
              <w:rPr>
                <w:rFonts w:eastAsia="Times New Roman" w:cs="Times New Roman"/>
                <w:szCs w:val="28"/>
              </w:rPr>
            </w:pPr>
            <w:r>
              <w:rPr>
                <w:rFonts w:eastAsia="Times New Roman" w:cs="Times New Roman"/>
                <w:b/>
                <w:bCs/>
                <w:color w:val="000000"/>
                <w:kern w:val="24"/>
                <w:szCs w:val="28"/>
              </w:rPr>
              <w:t>1</w:t>
            </w:r>
            <w:r w:rsidR="006F50D7">
              <w:rPr>
                <w:rFonts w:eastAsia="Times New Roman" w:cs="Times New Roman"/>
                <w:b/>
                <w:bCs/>
                <w:color w:val="000000"/>
                <w:kern w:val="24"/>
                <w:szCs w:val="28"/>
              </w:rPr>
              <w:t>3</w:t>
            </w:r>
            <w:r>
              <w:rPr>
                <w:rFonts w:eastAsia="Times New Roman" w:cs="Times New Roman"/>
                <w:b/>
                <w:bCs/>
                <w:color w:val="000000"/>
                <w:kern w:val="24"/>
                <w:szCs w:val="28"/>
              </w:rPr>
              <w:t>9</w:t>
            </w:r>
          </w:p>
        </w:tc>
      </w:tr>
      <w:tr w:rsidR="00A23D0C" w:rsidRPr="008A7606" w14:paraId="16819284"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69A34801"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Hình thức</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380E4533"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000000"/>
                <w:kern w:val="24"/>
                <w:szCs w:val="28"/>
              </w:rPr>
              <w:t>Bìa mềm</w:t>
            </w:r>
          </w:p>
        </w:tc>
      </w:tr>
    </w:tbl>
    <w:p w14:paraId="03DE9565" w14:textId="02E2D946" w:rsidR="008A7606" w:rsidRPr="0091773E" w:rsidRDefault="00590690" w:rsidP="00517100">
      <w:pPr>
        <w:tabs>
          <w:tab w:val="left" w:pos="5388"/>
        </w:tabs>
        <w:spacing w:line="288" w:lineRule="auto"/>
        <w:ind w:firstLine="0"/>
        <w:jc w:val="center"/>
        <w:rPr>
          <w:rFonts w:cs="Times New Roman"/>
          <w:szCs w:val="28"/>
        </w:rPr>
      </w:pPr>
      <w:r>
        <w:rPr>
          <w:noProof/>
        </w:rPr>
        <w:drawing>
          <wp:inline distT="0" distB="0" distL="0" distR="0" wp14:anchorId="53B6138B" wp14:editId="25057A90">
            <wp:extent cx="2280744" cy="332023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533" t="5121" r="6150" b="1729"/>
                    <a:stretch/>
                  </pic:blipFill>
                  <pic:spPr bwMode="auto">
                    <a:xfrm>
                      <a:off x="0" y="0"/>
                      <a:ext cx="2287134" cy="3329540"/>
                    </a:xfrm>
                    <a:prstGeom prst="rect">
                      <a:avLst/>
                    </a:prstGeom>
                    <a:ln>
                      <a:noFill/>
                    </a:ln>
                    <a:extLst>
                      <a:ext uri="{53640926-AAD7-44D8-BBD7-CCE9431645EC}">
                        <a14:shadowObscured xmlns:a14="http://schemas.microsoft.com/office/drawing/2010/main"/>
                      </a:ext>
                    </a:extLst>
                  </pic:spPr>
                </pic:pic>
              </a:graphicData>
            </a:graphic>
          </wp:inline>
        </w:drawing>
      </w:r>
    </w:p>
    <w:p w14:paraId="69D8F823" w14:textId="77777777" w:rsidR="00645D35" w:rsidRPr="00590690" w:rsidRDefault="00645D35" w:rsidP="00590690">
      <w:pPr>
        <w:pStyle w:val="NormalWeb"/>
        <w:spacing w:before="0" w:beforeAutospacing="0" w:after="0" w:afterAutospacing="0"/>
        <w:ind w:firstLine="720"/>
        <w:jc w:val="both"/>
        <w:rPr>
          <w:rFonts w:eastAsia="+mn-ea"/>
          <w:color w:val="000000"/>
          <w:kern w:val="24"/>
          <w:sz w:val="28"/>
          <w:szCs w:val="28"/>
        </w:rPr>
      </w:pPr>
    </w:p>
    <w:p w14:paraId="4CEB397C" w14:textId="507F6FC0" w:rsidR="00590690" w:rsidRPr="00590690" w:rsidRDefault="00590690" w:rsidP="00590690">
      <w:pPr>
        <w:pStyle w:val="NormalWeb"/>
        <w:spacing w:before="0" w:beforeAutospacing="0" w:after="0" w:afterAutospacing="0"/>
        <w:ind w:firstLine="720"/>
        <w:jc w:val="both"/>
        <w:rPr>
          <w:rFonts w:eastAsia="Calibri"/>
          <w:sz w:val="28"/>
          <w:szCs w:val="28"/>
        </w:rPr>
      </w:pPr>
      <w:r w:rsidRPr="00590690">
        <w:rPr>
          <w:rFonts w:eastAsia="Calibri"/>
          <w:sz w:val="28"/>
          <w:szCs w:val="28"/>
        </w:rPr>
        <w:t xml:space="preserve">Bác Hồ kính yêu, Người đã cống hiến cả đời mình cho dân tộc Việt Nam. Trong cuộc đời làm cách mạng, Người đã </w:t>
      </w:r>
      <w:r w:rsidR="001C55B5">
        <w:rPr>
          <w:rFonts w:eastAsia="Calibri"/>
          <w:sz w:val="28"/>
          <w:szCs w:val="28"/>
        </w:rPr>
        <w:t>“</w:t>
      </w:r>
      <w:r w:rsidRPr="00590690">
        <w:rPr>
          <w:rFonts w:eastAsia="Calibri"/>
          <w:sz w:val="28"/>
          <w:szCs w:val="28"/>
        </w:rPr>
        <w:t>quên mình cho hết th</w:t>
      </w:r>
      <w:r w:rsidR="001C55B5">
        <w:rPr>
          <w:rFonts w:eastAsia="Calibri"/>
          <w:sz w:val="28"/>
          <w:szCs w:val="28"/>
        </w:rPr>
        <w:t>ả</w:t>
      </w:r>
      <w:r w:rsidRPr="00590690">
        <w:rPr>
          <w:rFonts w:eastAsia="Calibri"/>
          <w:sz w:val="28"/>
          <w:szCs w:val="28"/>
        </w:rPr>
        <w:t>y</w:t>
      </w:r>
      <w:r w:rsidR="001C55B5">
        <w:rPr>
          <w:rFonts w:eastAsia="Calibri"/>
          <w:sz w:val="28"/>
          <w:szCs w:val="28"/>
        </w:rPr>
        <w:t>”</w:t>
      </w:r>
      <w:r w:rsidRPr="00590690">
        <w:rPr>
          <w:rFonts w:eastAsia="Calibri"/>
          <w:sz w:val="28"/>
          <w:szCs w:val="28"/>
        </w:rPr>
        <w:t xml:space="preserve"> để giải phóng, giữ gìn và phát huy sức mạnh Việt Nam. Trong đó, thế hệ thiếu niên, nhi đồng được Người đặc biệt quan tâm và dành cho tình thương yêu vô hạn.</w:t>
      </w:r>
      <w:r w:rsidR="007108DE">
        <w:rPr>
          <w:rFonts w:eastAsia="Calibri"/>
          <w:sz w:val="28"/>
          <w:szCs w:val="28"/>
        </w:rPr>
        <w:t xml:space="preserve"> </w:t>
      </w:r>
      <w:r w:rsidR="007108DE" w:rsidRPr="007108DE">
        <w:rPr>
          <w:rFonts w:eastAsia="Calibri"/>
          <w:sz w:val="28"/>
          <w:szCs w:val="28"/>
        </w:rPr>
        <w:t>Những lời dạy và bài viết của Người dành cho lứa tuổi thiếu nhi được xem như một trong những di sản vô giá của dân tộc và thế hệ trẻ nước ta.</w:t>
      </w:r>
    </w:p>
    <w:p w14:paraId="2269C23B" w14:textId="77777777" w:rsidR="007108DE" w:rsidRPr="007108DE" w:rsidRDefault="007108DE" w:rsidP="007108DE">
      <w:pPr>
        <w:rPr>
          <w:rFonts w:eastAsia="Calibri" w:cs="Times New Roman"/>
          <w:szCs w:val="28"/>
        </w:rPr>
      </w:pPr>
      <w:r w:rsidRPr="007108DE">
        <w:rPr>
          <w:rFonts w:eastAsia="Calibri" w:cs="Times New Roman"/>
          <w:szCs w:val="28"/>
        </w:rPr>
        <w:t>Trước lúc người đi xa, cũng nhân dịp Quốc tế thiếu nhi 1/6/1969, Bác đã có lời căn dặn toàn Đảng, toàn dân cần nâng cao trách nhiệm chăm sóc và giáo dục thiếu niên nhi đồng. Trong Di chúc của mình, Người khẳng định: ”… Bồi dưỡng thế hệ cách mạng cho đời sau là một việc rất quan trọng và rất cần thiết”.</w:t>
      </w:r>
    </w:p>
    <w:p w14:paraId="77093544" w14:textId="7A3A9037" w:rsidR="00590690" w:rsidRPr="00590690" w:rsidRDefault="00590690" w:rsidP="00590690">
      <w:pPr>
        <w:pStyle w:val="NormalWeb"/>
        <w:spacing w:before="0" w:beforeAutospacing="0" w:after="0" w:afterAutospacing="0"/>
        <w:ind w:firstLine="720"/>
        <w:jc w:val="both"/>
        <w:rPr>
          <w:rFonts w:eastAsia="Calibri"/>
          <w:sz w:val="28"/>
          <w:szCs w:val="28"/>
        </w:rPr>
      </w:pPr>
      <w:r w:rsidRPr="00590690">
        <w:rPr>
          <w:rFonts w:eastAsia="Calibri"/>
          <w:sz w:val="28"/>
          <w:szCs w:val="28"/>
        </w:rPr>
        <w:t xml:space="preserve">Nhằm thể hiện lòng thành kính, tưởng nhớ, tri ân sâu sắc của nhân dân ta đối với Chủ tịch Hồ Chí Minh, mong muốn phổ biến rộng rãi đến bạn đọc về tấm gương của Bác, chân dung Bác, góp phần đẩy mạnh việc học tập và làm theo tấm gương đạo đức Hồ Chí Minh, Thư viện </w:t>
      </w:r>
      <w:r w:rsidR="001C55B5">
        <w:rPr>
          <w:rFonts w:eastAsia="Calibri"/>
          <w:sz w:val="28"/>
          <w:szCs w:val="28"/>
        </w:rPr>
        <w:t xml:space="preserve">trường THCS </w:t>
      </w:r>
      <w:r w:rsidR="009A2095">
        <w:rPr>
          <w:rFonts w:eastAsia="Calibri"/>
          <w:sz w:val="28"/>
          <w:szCs w:val="28"/>
        </w:rPr>
        <w:t>Cự Khối</w:t>
      </w:r>
      <w:r w:rsidRPr="00590690">
        <w:rPr>
          <w:rFonts w:eastAsia="Calibri"/>
          <w:sz w:val="28"/>
          <w:szCs w:val="28"/>
        </w:rPr>
        <w:t xml:space="preserve"> giới thiệu đến bạn đọc cuốn sách</w:t>
      </w:r>
      <w:r w:rsidRPr="00590690">
        <w:rPr>
          <w:rFonts w:eastAsia="Calibri"/>
          <w:b/>
          <w:bCs/>
          <w:sz w:val="28"/>
          <w:szCs w:val="28"/>
        </w:rPr>
        <w:t xml:space="preserve">: </w:t>
      </w:r>
      <w:r w:rsidR="001C55B5" w:rsidRPr="001C55B5">
        <w:rPr>
          <w:rFonts w:eastAsia="Calibri"/>
          <w:b/>
          <w:bCs/>
          <w:i/>
          <w:iCs/>
          <w:sz w:val="28"/>
          <w:szCs w:val="28"/>
        </w:rPr>
        <w:t>Bác Hồ với thiếu nhi, thanh thiếu niên qua các câu chuyện</w:t>
      </w:r>
      <w:r w:rsidRPr="00590690">
        <w:rPr>
          <w:rFonts w:eastAsia="Calibri"/>
          <w:sz w:val="28"/>
          <w:szCs w:val="28"/>
        </w:rPr>
        <w:t>. Sách do Nhà xuất bản Hồng Đức phát hành năm 2018.</w:t>
      </w:r>
    </w:p>
    <w:p w14:paraId="374D6F22" w14:textId="77777777" w:rsidR="00590690" w:rsidRPr="00590690" w:rsidRDefault="00590690" w:rsidP="00590690">
      <w:pPr>
        <w:pStyle w:val="NormalWeb"/>
        <w:spacing w:before="0" w:beforeAutospacing="0" w:after="0" w:afterAutospacing="0"/>
        <w:ind w:firstLine="720"/>
        <w:jc w:val="both"/>
        <w:rPr>
          <w:rFonts w:eastAsia="Calibri"/>
          <w:sz w:val="28"/>
          <w:szCs w:val="28"/>
        </w:rPr>
      </w:pPr>
      <w:r w:rsidRPr="00590690">
        <w:rPr>
          <w:rFonts w:eastAsia="Calibri"/>
          <w:sz w:val="28"/>
          <w:szCs w:val="28"/>
        </w:rPr>
        <w:lastRenderedPageBreak/>
        <w:t>Cuốn sách là tập hợp những câu chuyện sâu sắc về tình cảm lớn lao của Bác với thế hệ “măng non” của nước nhà. Qua đó, chúng ta sẽ hiểu, học hỏi và sẽ càng thấm thía hơn những ý nghĩa trong lời dạy của Người.</w:t>
      </w:r>
    </w:p>
    <w:p w14:paraId="30AD47E4" w14:textId="42AB9539" w:rsidR="00590690" w:rsidRPr="00590690" w:rsidRDefault="00590690" w:rsidP="00590690">
      <w:pPr>
        <w:pStyle w:val="NormalWeb"/>
        <w:spacing w:before="0" w:beforeAutospacing="0" w:after="0" w:afterAutospacing="0"/>
        <w:ind w:firstLine="720"/>
        <w:jc w:val="both"/>
        <w:rPr>
          <w:rFonts w:eastAsia="Calibri"/>
          <w:sz w:val="28"/>
          <w:szCs w:val="28"/>
        </w:rPr>
      </w:pPr>
      <w:r w:rsidRPr="00590690">
        <w:rPr>
          <w:rFonts w:eastAsia="Calibri"/>
          <w:sz w:val="28"/>
          <w:szCs w:val="28"/>
        </w:rPr>
        <w:t>Đọc cuốn sách</w:t>
      </w:r>
      <w:r w:rsidR="001C55B5">
        <w:rPr>
          <w:rFonts w:eastAsia="Calibri"/>
          <w:sz w:val="28"/>
          <w:szCs w:val="28"/>
        </w:rPr>
        <w:t>,</w:t>
      </w:r>
      <w:r w:rsidRPr="00590690">
        <w:rPr>
          <w:rFonts w:eastAsia="Calibri"/>
          <w:sz w:val="28"/>
          <w:szCs w:val="28"/>
        </w:rPr>
        <w:t xml:space="preserve"> chúng ta thấy được niềm tin của Người gửi gắm vào thế hệ trẻ cùng tư tưởng đào tạo “những chủ nhân tương lai của nước nhà” “vừa hồng vừa chuyên”, thực sự là “lực lượng kế tục và phát triển những thành tựu cách mạng của cha anh”. Điều thú vị là cuốn sách này đã có nhiều câu chuyện thể hiện tấm lòng bao dung của Bác Hồ không chỉ với thanh, thiếu niên Việt Nam mà còn đối với thiếu niên thế giới.</w:t>
      </w:r>
    </w:p>
    <w:p w14:paraId="02ABB5D2" w14:textId="77777777" w:rsidR="00590690" w:rsidRPr="00590690" w:rsidRDefault="00590690" w:rsidP="00590690">
      <w:pPr>
        <w:pStyle w:val="NormalWeb"/>
        <w:spacing w:before="0" w:beforeAutospacing="0" w:after="0" w:afterAutospacing="0"/>
        <w:ind w:firstLine="720"/>
        <w:jc w:val="both"/>
        <w:rPr>
          <w:rFonts w:eastAsia="Calibri"/>
          <w:sz w:val="28"/>
          <w:szCs w:val="28"/>
        </w:rPr>
      </w:pPr>
      <w:r w:rsidRPr="00590690">
        <w:rPr>
          <w:rFonts w:eastAsia="Calibri"/>
          <w:sz w:val="28"/>
          <w:szCs w:val="28"/>
        </w:rPr>
        <w:t>Trải qua thời gian, những câu chuyện về Bác vẫn còn nguyên giá trị. Bác luôn có một sự gắn bó mật thiết, một tình cảm trìu mến, hiền hòa và chu đáo với thế hệ thiếu niên, nhi đồng. Đó là sự ấm áp vô cùng của một vị lãnh tụ vĩ đại.</w:t>
      </w:r>
    </w:p>
    <w:p w14:paraId="106AF16A" w14:textId="77777777" w:rsidR="00590690" w:rsidRPr="00590690" w:rsidRDefault="00590690" w:rsidP="00590690">
      <w:pPr>
        <w:pStyle w:val="NormalWeb"/>
        <w:spacing w:before="0" w:beforeAutospacing="0" w:after="0" w:afterAutospacing="0"/>
        <w:ind w:firstLine="720"/>
        <w:jc w:val="both"/>
        <w:rPr>
          <w:rFonts w:eastAsia="Calibri"/>
          <w:sz w:val="28"/>
          <w:szCs w:val="28"/>
        </w:rPr>
      </w:pPr>
      <w:r w:rsidRPr="00590690">
        <w:rPr>
          <w:rFonts w:eastAsia="Calibri"/>
          <w:sz w:val="28"/>
          <w:szCs w:val="28"/>
        </w:rPr>
        <w:t>Hy vọng cuốn sách còn giúp thanh, thiếu niên và nhi đồng Việt Nam và tất cả chúng ta cùng ôn lại, ghi nhớ những lời dạy của Chủ tịch Hồ Chí Minh về “bồi dưỡng thế hệ cách mạng cho đời sau”, góp phần cổ vũ, khích lệ mạnh mẽ để thế hệ trẻ Việt Nam tự tin vững bước, làm tròn sứ mệnh vẻ vang của mình đối với Tổ quốc như Bác Hồ kính yêu hằng tin tưởng.</w:t>
      </w:r>
    </w:p>
    <w:p w14:paraId="1661A864" w14:textId="77777777" w:rsidR="00590690" w:rsidRPr="00590690" w:rsidRDefault="00590690" w:rsidP="00590690">
      <w:pPr>
        <w:pStyle w:val="NormalWeb"/>
        <w:spacing w:before="0" w:beforeAutospacing="0" w:after="0" w:afterAutospacing="0"/>
        <w:ind w:firstLine="720"/>
        <w:jc w:val="both"/>
        <w:rPr>
          <w:rFonts w:eastAsia="+mn-ea"/>
          <w:color w:val="000000"/>
          <w:kern w:val="24"/>
          <w:sz w:val="28"/>
          <w:szCs w:val="28"/>
        </w:rPr>
      </w:pPr>
    </w:p>
    <w:p w14:paraId="7A76E46E" w14:textId="4F6A6C49" w:rsidR="006C5478" w:rsidRDefault="002948D1" w:rsidP="006F50D7">
      <w:pPr>
        <w:pStyle w:val="NormalWeb"/>
        <w:spacing w:before="0" w:beforeAutospacing="0" w:after="0" w:afterAutospacing="0"/>
        <w:ind w:firstLine="720"/>
        <w:jc w:val="both"/>
        <w:rPr>
          <w:sz w:val="28"/>
          <w:szCs w:val="28"/>
        </w:rPr>
      </w:pPr>
      <w:r w:rsidRPr="006F50D7">
        <w:rPr>
          <w:rFonts w:eastAsia="+mn-ea"/>
          <w:color w:val="000000"/>
          <w:kern w:val="24"/>
          <w:sz w:val="28"/>
          <w:szCs w:val="28"/>
        </w:rPr>
        <w:t xml:space="preserve">Các bạn có thể tìm đọc cuốn sách </w:t>
      </w:r>
      <w:r w:rsidRPr="006F50D7">
        <w:rPr>
          <w:rFonts w:eastAsia="+mn-ea"/>
          <w:b/>
          <w:bCs/>
          <w:i/>
          <w:iCs/>
          <w:color w:val="000000"/>
          <w:kern w:val="24"/>
          <w:sz w:val="28"/>
          <w:szCs w:val="28"/>
        </w:rPr>
        <w:t>“</w:t>
      </w:r>
      <w:r w:rsidR="006E62BB" w:rsidRPr="006E62BB">
        <w:rPr>
          <w:rFonts w:eastAsia="+mn-ea"/>
          <w:b/>
          <w:bCs/>
          <w:i/>
          <w:iCs/>
          <w:color w:val="000000"/>
          <w:kern w:val="24"/>
          <w:sz w:val="28"/>
          <w:szCs w:val="28"/>
        </w:rPr>
        <w:t>Bác Hồ với thiếu nhi, thanh thiếu niên qua các câu chuyện</w:t>
      </w:r>
      <w:r w:rsidRPr="006F50D7">
        <w:rPr>
          <w:rFonts w:eastAsia="+mn-ea"/>
          <w:b/>
          <w:bCs/>
          <w:i/>
          <w:iCs/>
          <w:color w:val="000000"/>
          <w:kern w:val="24"/>
          <w:sz w:val="28"/>
          <w:szCs w:val="28"/>
        </w:rPr>
        <w:t>”</w:t>
      </w:r>
      <w:r w:rsidRPr="006F50D7">
        <w:rPr>
          <w:rFonts w:eastAsia="+mn-ea"/>
          <w:b/>
          <w:bCs/>
          <w:color w:val="000000"/>
          <w:kern w:val="24"/>
          <w:sz w:val="28"/>
          <w:szCs w:val="28"/>
        </w:rPr>
        <w:t xml:space="preserve"> </w:t>
      </w:r>
      <w:r w:rsidRPr="006F50D7">
        <w:rPr>
          <w:rFonts w:eastAsia="+mn-ea"/>
          <w:color w:val="000000"/>
          <w:kern w:val="24"/>
          <w:sz w:val="28"/>
          <w:szCs w:val="28"/>
        </w:rPr>
        <w:t xml:space="preserve">tại thư viện trường THCS </w:t>
      </w:r>
      <w:r w:rsidR="004074B3" w:rsidRPr="006F50D7">
        <w:rPr>
          <w:rFonts w:eastAsia="+mn-ea"/>
          <w:color w:val="000000"/>
          <w:kern w:val="24"/>
          <w:sz w:val="28"/>
          <w:szCs w:val="28"/>
        </w:rPr>
        <w:t>Cự Khối</w:t>
      </w:r>
      <w:r w:rsidR="006C5478" w:rsidRPr="006F50D7">
        <w:rPr>
          <w:rFonts w:eastAsia="+mn-ea"/>
          <w:color w:val="000000"/>
          <w:kern w:val="24"/>
          <w:sz w:val="28"/>
          <w:szCs w:val="28"/>
        </w:rPr>
        <w:t xml:space="preserve">. </w:t>
      </w:r>
      <w:r w:rsidR="0002702A" w:rsidRPr="006F50D7">
        <w:rPr>
          <w:sz w:val="28"/>
          <w:szCs w:val="28"/>
          <w:lang w:val="vi-VN"/>
        </w:rPr>
        <w:t xml:space="preserve">Số ký hiệu xếp giá: </w:t>
      </w:r>
      <w:r w:rsidR="006E62BB">
        <w:rPr>
          <w:sz w:val="28"/>
          <w:szCs w:val="28"/>
        </w:rPr>
        <w:t>STK</w:t>
      </w:r>
      <w:r w:rsidR="0002702A" w:rsidRPr="006F50D7">
        <w:rPr>
          <w:sz w:val="28"/>
          <w:szCs w:val="28"/>
        </w:rPr>
        <w:t>-</w:t>
      </w:r>
      <w:r w:rsidR="006E62BB">
        <w:rPr>
          <w:sz w:val="28"/>
          <w:szCs w:val="28"/>
        </w:rPr>
        <w:t>5217</w:t>
      </w:r>
      <w:r w:rsidR="0002702A" w:rsidRPr="006F50D7">
        <w:rPr>
          <w:sz w:val="28"/>
          <w:szCs w:val="28"/>
          <w:lang w:val="vi-VN"/>
        </w:rPr>
        <w:t>. Rất hân hạnh được phục vụ bạn đọc</w:t>
      </w:r>
      <w:r w:rsidR="000C4590" w:rsidRPr="006F50D7">
        <w:rPr>
          <w:sz w:val="28"/>
          <w:szCs w:val="28"/>
        </w:rPr>
        <w:t>!</w:t>
      </w:r>
    </w:p>
    <w:p w14:paraId="2E3D39B6" w14:textId="7DDBC1EC" w:rsidR="001C0156" w:rsidRDefault="001C0156" w:rsidP="006F50D7">
      <w:pPr>
        <w:pStyle w:val="NormalWeb"/>
        <w:spacing w:before="0" w:beforeAutospacing="0" w:after="0" w:afterAutospacing="0"/>
        <w:ind w:firstLine="720"/>
        <w:jc w:val="both"/>
        <w:rPr>
          <w:sz w:val="28"/>
          <w:szCs w:val="2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1C0156" w14:paraId="21878FB1" w14:textId="77777777" w:rsidTr="0005088A">
        <w:trPr>
          <w:trHeight w:val="1313"/>
        </w:trPr>
        <w:tc>
          <w:tcPr>
            <w:tcW w:w="4532" w:type="dxa"/>
          </w:tcPr>
          <w:p w14:paraId="35959202" w14:textId="77777777" w:rsidR="001C0156" w:rsidRDefault="001C0156" w:rsidP="0005088A">
            <w:pPr>
              <w:pStyle w:val="NormalWeb"/>
              <w:spacing w:before="0" w:beforeAutospacing="0" w:after="0" w:afterAutospacing="0"/>
              <w:jc w:val="center"/>
              <w:rPr>
                <w:sz w:val="28"/>
                <w:szCs w:val="28"/>
              </w:rPr>
            </w:pPr>
          </w:p>
          <w:p w14:paraId="460F38F5" w14:textId="77777777" w:rsidR="001C0156" w:rsidRPr="00D36610" w:rsidRDefault="001C0156" w:rsidP="0005088A">
            <w:pPr>
              <w:pStyle w:val="NormalWeb"/>
              <w:spacing w:before="0" w:beforeAutospacing="0" w:after="0" w:afterAutospacing="0"/>
              <w:jc w:val="center"/>
              <w:rPr>
                <w:b/>
                <w:bCs/>
                <w:sz w:val="28"/>
                <w:szCs w:val="28"/>
              </w:rPr>
            </w:pPr>
          </w:p>
        </w:tc>
        <w:tc>
          <w:tcPr>
            <w:tcW w:w="4532" w:type="dxa"/>
          </w:tcPr>
          <w:p w14:paraId="5108EDDD" w14:textId="1392EF64" w:rsidR="001C0156" w:rsidRPr="004658A1" w:rsidRDefault="001C0156" w:rsidP="0005088A">
            <w:pPr>
              <w:pStyle w:val="NormalWeb"/>
              <w:spacing w:before="0" w:beforeAutospacing="0" w:after="0" w:afterAutospacing="0"/>
              <w:jc w:val="both"/>
              <w:rPr>
                <w:i/>
                <w:sz w:val="28"/>
                <w:szCs w:val="28"/>
              </w:rPr>
            </w:pPr>
            <w:r w:rsidRPr="004658A1">
              <w:rPr>
                <w:i/>
                <w:sz w:val="28"/>
                <w:szCs w:val="28"/>
              </w:rPr>
              <w:t xml:space="preserve">Cự Khối, ngày </w:t>
            </w:r>
            <w:r>
              <w:rPr>
                <w:i/>
                <w:sz w:val="28"/>
                <w:szCs w:val="28"/>
              </w:rPr>
              <w:t>10</w:t>
            </w:r>
            <w:r w:rsidRPr="004658A1">
              <w:rPr>
                <w:i/>
                <w:sz w:val="28"/>
                <w:szCs w:val="28"/>
              </w:rPr>
              <w:t xml:space="preserve"> tháng </w:t>
            </w:r>
            <w:r w:rsidR="00590690">
              <w:rPr>
                <w:i/>
                <w:sz w:val="28"/>
                <w:szCs w:val="28"/>
              </w:rPr>
              <w:t>5</w:t>
            </w:r>
            <w:r w:rsidRPr="004658A1">
              <w:rPr>
                <w:i/>
                <w:sz w:val="28"/>
                <w:szCs w:val="28"/>
              </w:rPr>
              <w:t xml:space="preserve"> năm 20</w:t>
            </w:r>
            <w:r>
              <w:rPr>
                <w:i/>
                <w:sz w:val="28"/>
                <w:szCs w:val="28"/>
              </w:rPr>
              <w:t>22</w:t>
            </w:r>
          </w:p>
          <w:p w14:paraId="5E9A0F79" w14:textId="77777777" w:rsidR="001C0156" w:rsidRPr="004658A1" w:rsidRDefault="001C0156" w:rsidP="0005088A">
            <w:pPr>
              <w:pStyle w:val="NormalWeb"/>
              <w:spacing w:before="0" w:beforeAutospacing="0" w:after="0" w:afterAutospacing="0"/>
              <w:jc w:val="center"/>
              <w:rPr>
                <w:sz w:val="28"/>
                <w:szCs w:val="28"/>
              </w:rPr>
            </w:pPr>
            <w:r w:rsidRPr="004658A1">
              <w:rPr>
                <w:sz w:val="28"/>
                <w:szCs w:val="28"/>
              </w:rPr>
              <w:t>Nhân viên thư viện</w:t>
            </w:r>
          </w:p>
          <w:p w14:paraId="57508D24" w14:textId="77777777" w:rsidR="001C0156" w:rsidRPr="004658A1" w:rsidRDefault="001C0156" w:rsidP="0005088A">
            <w:pPr>
              <w:pStyle w:val="NormalWeb"/>
              <w:spacing w:before="0" w:beforeAutospacing="0" w:after="0" w:afterAutospacing="0"/>
              <w:jc w:val="center"/>
              <w:rPr>
                <w:sz w:val="28"/>
                <w:szCs w:val="28"/>
              </w:rPr>
            </w:pPr>
          </w:p>
          <w:p w14:paraId="48438567" w14:textId="06F68AE6" w:rsidR="001C0156" w:rsidRDefault="001C0156" w:rsidP="0005088A">
            <w:pPr>
              <w:pStyle w:val="NormalWeb"/>
              <w:spacing w:before="0" w:beforeAutospacing="0" w:after="0" w:afterAutospacing="0"/>
              <w:jc w:val="center"/>
              <w:rPr>
                <w:sz w:val="28"/>
                <w:szCs w:val="28"/>
              </w:rPr>
            </w:pPr>
          </w:p>
          <w:p w14:paraId="3B3B5C8B" w14:textId="77777777" w:rsidR="00590690" w:rsidRDefault="00590690" w:rsidP="0005088A">
            <w:pPr>
              <w:pStyle w:val="NormalWeb"/>
              <w:spacing w:before="0" w:beforeAutospacing="0" w:after="0" w:afterAutospacing="0"/>
              <w:jc w:val="center"/>
              <w:rPr>
                <w:sz w:val="28"/>
                <w:szCs w:val="28"/>
              </w:rPr>
            </w:pPr>
          </w:p>
          <w:p w14:paraId="6161ACC3" w14:textId="77777777" w:rsidR="001C0156" w:rsidRPr="004658A1" w:rsidRDefault="001C0156" w:rsidP="0005088A">
            <w:pPr>
              <w:pStyle w:val="NormalWeb"/>
              <w:spacing w:before="0" w:beforeAutospacing="0" w:after="0" w:afterAutospacing="0"/>
              <w:jc w:val="center"/>
              <w:rPr>
                <w:sz w:val="28"/>
                <w:szCs w:val="28"/>
              </w:rPr>
            </w:pPr>
          </w:p>
          <w:p w14:paraId="7B2DA7B4" w14:textId="77777777" w:rsidR="001C0156" w:rsidRDefault="001C0156" w:rsidP="0005088A">
            <w:pPr>
              <w:pStyle w:val="NormalWeb"/>
              <w:spacing w:before="0" w:beforeAutospacing="0" w:after="0" w:afterAutospacing="0"/>
              <w:jc w:val="center"/>
              <w:rPr>
                <w:sz w:val="28"/>
                <w:szCs w:val="28"/>
                <w:lang w:val="vi-VN"/>
              </w:rPr>
            </w:pPr>
            <w:r w:rsidRPr="004658A1">
              <w:rPr>
                <w:b/>
                <w:sz w:val="28"/>
                <w:szCs w:val="28"/>
              </w:rPr>
              <w:t>Trần Thị Khánh Linh</w:t>
            </w:r>
          </w:p>
        </w:tc>
      </w:tr>
    </w:tbl>
    <w:p w14:paraId="72AB6D86" w14:textId="77777777" w:rsidR="001C0156" w:rsidRPr="006F50D7" w:rsidRDefault="001C0156" w:rsidP="006F50D7">
      <w:pPr>
        <w:pStyle w:val="NormalWeb"/>
        <w:spacing w:before="0" w:beforeAutospacing="0" w:after="0" w:afterAutospacing="0"/>
        <w:ind w:firstLine="720"/>
        <w:jc w:val="both"/>
        <w:rPr>
          <w:sz w:val="28"/>
          <w:szCs w:val="28"/>
        </w:rPr>
      </w:pPr>
    </w:p>
    <w:sectPr w:rsidR="001C0156" w:rsidRPr="006F50D7" w:rsidSect="001C0156">
      <w:pgSz w:w="11909" w:h="16834" w:code="9"/>
      <w:pgMar w:top="851"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06"/>
    <w:rsid w:val="000156F6"/>
    <w:rsid w:val="0002702A"/>
    <w:rsid w:val="000664A0"/>
    <w:rsid w:val="00077B37"/>
    <w:rsid w:val="00080F6D"/>
    <w:rsid w:val="000958CC"/>
    <w:rsid w:val="00097A57"/>
    <w:rsid w:val="000A1DDA"/>
    <w:rsid w:val="000B6D2F"/>
    <w:rsid w:val="000C4590"/>
    <w:rsid w:val="000F57A7"/>
    <w:rsid w:val="00146558"/>
    <w:rsid w:val="00184690"/>
    <w:rsid w:val="00187321"/>
    <w:rsid w:val="001B58C8"/>
    <w:rsid w:val="001C0156"/>
    <w:rsid w:val="001C55B5"/>
    <w:rsid w:val="00203679"/>
    <w:rsid w:val="00232CFD"/>
    <w:rsid w:val="002475DD"/>
    <w:rsid w:val="0026214D"/>
    <w:rsid w:val="002726C3"/>
    <w:rsid w:val="002948D1"/>
    <w:rsid w:val="002A1960"/>
    <w:rsid w:val="002A4A4C"/>
    <w:rsid w:val="002B64EE"/>
    <w:rsid w:val="002C0D65"/>
    <w:rsid w:val="00301904"/>
    <w:rsid w:val="00303882"/>
    <w:rsid w:val="00311660"/>
    <w:rsid w:val="00313633"/>
    <w:rsid w:val="00316363"/>
    <w:rsid w:val="003541DC"/>
    <w:rsid w:val="00372507"/>
    <w:rsid w:val="003A66DD"/>
    <w:rsid w:val="003B31F6"/>
    <w:rsid w:val="00402673"/>
    <w:rsid w:val="004074B3"/>
    <w:rsid w:val="00407CA2"/>
    <w:rsid w:val="00433E7E"/>
    <w:rsid w:val="00444C5A"/>
    <w:rsid w:val="004454E6"/>
    <w:rsid w:val="004658A1"/>
    <w:rsid w:val="004729CC"/>
    <w:rsid w:val="004E4EC9"/>
    <w:rsid w:val="004F56D4"/>
    <w:rsid w:val="00505A95"/>
    <w:rsid w:val="00505BC3"/>
    <w:rsid w:val="00517100"/>
    <w:rsid w:val="005350E7"/>
    <w:rsid w:val="00536948"/>
    <w:rsid w:val="00546DE6"/>
    <w:rsid w:val="005557E9"/>
    <w:rsid w:val="00563902"/>
    <w:rsid w:val="005868D9"/>
    <w:rsid w:val="00590068"/>
    <w:rsid w:val="00590690"/>
    <w:rsid w:val="005B0E6C"/>
    <w:rsid w:val="005B11B8"/>
    <w:rsid w:val="005C71A4"/>
    <w:rsid w:val="005F6ECF"/>
    <w:rsid w:val="00637684"/>
    <w:rsid w:val="00645D35"/>
    <w:rsid w:val="00647906"/>
    <w:rsid w:val="00650F76"/>
    <w:rsid w:val="0069452B"/>
    <w:rsid w:val="006C5478"/>
    <w:rsid w:val="006E62BB"/>
    <w:rsid w:val="006F0E0D"/>
    <w:rsid w:val="006F50D7"/>
    <w:rsid w:val="0070198B"/>
    <w:rsid w:val="00705483"/>
    <w:rsid w:val="007108DE"/>
    <w:rsid w:val="00740C7F"/>
    <w:rsid w:val="00774625"/>
    <w:rsid w:val="00780263"/>
    <w:rsid w:val="007B59EB"/>
    <w:rsid w:val="007B5D23"/>
    <w:rsid w:val="007F3EFD"/>
    <w:rsid w:val="007F7FE4"/>
    <w:rsid w:val="00806B34"/>
    <w:rsid w:val="00806FE6"/>
    <w:rsid w:val="00895166"/>
    <w:rsid w:val="008A7606"/>
    <w:rsid w:val="008B1E5F"/>
    <w:rsid w:val="008B71AA"/>
    <w:rsid w:val="00912A58"/>
    <w:rsid w:val="0091773E"/>
    <w:rsid w:val="00927D9A"/>
    <w:rsid w:val="00933CBE"/>
    <w:rsid w:val="00937ECF"/>
    <w:rsid w:val="009466C9"/>
    <w:rsid w:val="00974BA2"/>
    <w:rsid w:val="00977AB8"/>
    <w:rsid w:val="00987E1A"/>
    <w:rsid w:val="00990971"/>
    <w:rsid w:val="009A2095"/>
    <w:rsid w:val="009D59C8"/>
    <w:rsid w:val="009E446D"/>
    <w:rsid w:val="009E6387"/>
    <w:rsid w:val="00A15B36"/>
    <w:rsid w:val="00A1619A"/>
    <w:rsid w:val="00A23D0C"/>
    <w:rsid w:val="00A30AD1"/>
    <w:rsid w:val="00A341BB"/>
    <w:rsid w:val="00A655C0"/>
    <w:rsid w:val="00A75A0B"/>
    <w:rsid w:val="00AF7D66"/>
    <w:rsid w:val="00B006D2"/>
    <w:rsid w:val="00B2215B"/>
    <w:rsid w:val="00BC6C5F"/>
    <w:rsid w:val="00BD7316"/>
    <w:rsid w:val="00BF28D1"/>
    <w:rsid w:val="00C30233"/>
    <w:rsid w:val="00C53B9D"/>
    <w:rsid w:val="00CA3C77"/>
    <w:rsid w:val="00CA7823"/>
    <w:rsid w:val="00CB7424"/>
    <w:rsid w:val="00CD5AB1"/>
    <w:rsid w:val="00D36610"/>
    <w:rsid w:val="00D62214"/>
    <w:rsid w:val="00D62C5A"/>
    <w:rsid w:val="00D86C93"/>
    <w:rsid w:val="00DB590D"/>
    <w:rsid w:val="00DC04AD"/>
    <w:rsid w:val="00DE1CD3"/>
    <w:rsid w:val="00E32D40"/>
    <w:rsid w:val="00E3675C"/>
    <w:rsid w:val="00E444AC"/>
    <w:rsid w:val="00E4552B"/>
    <w:rsid w:val="00E73579"/>
    <w:rsid w:val="00E74C14"/>
    <w:rsid w:val="00E75E95"/>
    <w:rsid w:val="00E9380B"/>
    <w:rsid w:val="00E95E31"/>
    <w:rsid w:val="00ED3EEB"/>
    <w:rsid w:val="00ED4204"/>
    <w:rsid w:val="00EF5578"/>
    <w:rsid w:val="00EF5ADA"/>
    <w:rsid w:val="00F31CE3"/>
    <w:rsid w:val="00F54C21"/>
    <w:rsid w:val="00F64DAD"/>
    <w:rsid w:val="00F765D4"/>
    <w:rsid w:val="00FA0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0D929"/>
  <w15:chartTrackingRefBased/>
  <w15:docId w15:val="{71D13FF2-F793-479A-9905-02630013F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606"/>
  </w:style>
  <w:style w:type="paragraph" w:styleId="Heading1">
    <w:name w:val="heading 1"/>
    <w:basedOn w:val="Normal"/>
    <w:next w:val="Normal"/>
    <w:link w:val="Heading1Char"/>
    <w:uiPriority w:val="9"/>
    <w:qFormat/>
    <w:rsid w:val="007B59E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7606"/>
    <w:pPr>
      <w:spacing w:before="100" w:beforeAutospacing="1" w:after="100" w:afterAutospacing="1"/>
      <w:ind w:firstLine="0"/>
      <w:jc w:val="left"/>
    </w:pPr>
    <w:rPr>
      <w:rFonts w:eastAsia="Times New Roman" w:cs="Times New Roman"/>
      <w:sz w:val="24"/>
      <w:szCs w:val="24"/>
    </w:rPr>
  </w:style>
  <w:style w:type="table" w:styleId="TableGrid">
    <w:name w:val="Table Grid"/>
    <w:basedOn w:val="TableNormal"/>
    <w:uiPriority w:val="39"/>
    <w:rsid w:val="00027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59E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466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6762">
      <w:bodyDiv w:val="1"/>
      <w:marLeft w:val="0"/>
      <w:marRight w:val="0"/>
      <w:marTop w:val="0"/>
      <w:marBottom w:val="0"/>
      <w:divBdr>
        <w:top w:val="none" w:sz="0" w:space="0" w:color="auto"/>
        <w:left w:val="none" w:sz="0" w:space="0" w:color="auto"/>
        <w:bottom w:val="none" w:sz="0" w:space="0" w:color="auto"/>
        <w:right w:val="none" w:sz="0" w:space="0" w:color="auto"/>
      </w:divBdr>
    </w:div>
    <w:div w:id="164517455">
      <w:bodyDiv w:val="1"/>
      <w:marLeft w:val="0"/>
      <w:marRight w:val="0"/>
      <w:marTop w:val="0"/>
      <w:marBottom w:val="0"/>
      <w:divBdr>
        <w:top w:val="none" w:sz="0" w:space="0" w:color="auto"/>
        <w:left w:val="none" w:sz="0" w:space="0" w:color="auto"/>
        <w:bottom w:val="none" w:sz="0" w:space="0" w:color="auto"/>
        <w:right w:val="none" w:sz="0" w:space="0" w:color="auto"/>
      </w:divBdr>
    </w:div>
    <w:div w:id="172961433">
      <w:bodyDiv w:val="1"/>
      <w:marLeft w:val="0"/>
      <w:marRight w:val="0"/>
      <w:marTop w:val="0"/>
      <w:marBottom w:val="0"/>
      <w:divBdr>
        <w:top w:val="none" w:sz="0" w:space="0" w:color="auto"/>
        <w:left w:val="none" w:sz="0" w:space="0" w:color="auto"/>
        <w:bottom w:val="none" w:sz="0" w:space="0" w:color="auto"/>
        <w:right w:val="none" w:sz="0" w:space="0" w:color="auto"/>
      </w:divBdr>
    </w:div>
    <w:div w:id="242421678">
      <w:bodyDiv w:val="1"/>
      <w:marLeft w:val="0"/>
      <w:marRight w:val="0"/>
      <w:marTop w:val="0"/>
      <w:marBottom w:val="0"/>
      <w:divBdr>
        <w:top w:val="none" w:sz="0" w:space="0" w:color="auto"/>
        <w:left w:val="none" w:sz="0" w:space="0" w:color="auto"/>
        <w:bottom w:val="none" w:sz="0" w:space="0" w:color="auto"/>
        <w:right w:val="none" w:sz="0" w:space="0" w:color="auto"/>
      </w:divBdr>
    </w:div>
    <w:div w:id="356548042">
      <w:bodyDiv w:val="1"/>
      <w:marLeft w:val="0"/>
      <w:marRight w:val="0"/>
      <w:marTop w:val="0"/>
      <w:marBottom w:val="0"/>
      <w:divBdr>
        <w:top w:val="none" w:sz="0" w:space="0" w:color="auto"/>
        <w:left w:val="none" w:sz="0" w:space="0" w:color="auto"/>
        <w:bottom w:val="none" w:sz="0" w:space="0" w:color="auto"/>
        <w:right w:val="none" w:sz="0" w:space="0" w:color="auto"/>
      </w:divBdr>
    </w:div>
    <w:div w:id="392244288">
      <w:bodyDiv w:val="1"/>
      <w:marLeft w:val="0"/>
      <w:marRight w:val="0"/>
      <w:marTop w:val="0"/>
      <w:marBottom w:val="0"/>
      <w:divBdr>
        <w:top w:val="none" w:sz="0" w:space="0" w:color="auto"/>
        <w:left w:val="none" w:sz="0" w:space="0" w:color="auto"/>
        <w:bottom w:val="none" w:sz="0" w:space="0" w:color="auto"/>
        <w:right w:val="none" w:sz="0" w:space="0" w:color="auto"/>
      </w:divBdr>
    </w:div>
    <w:div w:id="450630285">
      <w:bodyDiv w:val="1"/>
      <w:marLeft w:val="0"/>
      <w:marRight w:val="0"/>
      <w:marTop w:val="0"/>
      <w:marBottom w:val="0"/>
      <w:divBdr>
        <w:top w:val="none" w:sz="0" w:space="0" w:color="auto"/>
        <w:left w:val="none" w:sz="0" w:space="0" w:color="auto"/>
        <w:bottom w:val="none" w:sz="0" w:space="0" w:color="auto"/>
        <w:right w:val="none" w:sz="0" w:space="0" w:color="auto"/>
      </w:divBdr>
    </w:div>
    <w:div w:id="581574249">
      <w:bodyDiv w:val="1"/>
      <w:marLeft w:val="0"/>
      <w:marRight w:val="0"/>
      <w:marTop w:val="0"/>
      <w:marBottom w:val="0"/>
      <w:divBdr>
        <w:top w:val="none" w:sz="0" w:space="0" w:color="auto"/>
        <w:left w:val="none" w:sz="0" w:space="0" w:color="auto"/>
        <w:bottom w:val="none" w:sz="0" w:space="0" w:color="auto"/>
        <w:right w:val="none" w:sz="0" w:space="0" w:color="auto"/>
      </w:divBdr>
    </w:div>
    <w:div w:id="628559027">
      <w:bodyDiv w:val="1"/>
      <w:marLeft w:val="0"/>
      <w:marRight w:val="0"/>
      <w:marTop w:val="0"/>
      <w:marBottom w:val="0"/>
      <w:divBdr>
        <w:top w:val="none" w:sz="0" w:space="0" w:color="auto"/>
        <w:left w:val="none" w:sz="0" w:space="0" w:color="auto"/>
        <w:bottom w:val="none" w:sz="0" w:space="0" w:color="auto"/>
        <w:right w:val="none" w:sz="0" w:space="0" w:color="auto"/>
      </w:divBdr>
    </w:div>
    <w:div w:id="630940599">
      <w:bodyDiv w:val="1"/>
      <w:marLeft w:val="0"/>
      <w:marRight w:val="0"/>
      <w:marTop w:val="0"/>
      <w:marBottom w:val="0"/>
      <w:divBdr>
        <w:top w:val="none" w:sz="0" w:space="0" w:color="auto"/>
        <w:left w:val="none" w:sz="0" w:space="0" w:color="auto"/>
        <w:bottom w:val="none" w:sz="0" w:space="0" w:color="auto"/>
        <w:right w:val="none" w:sz="0" w:space="0" w:color="auto"/>
      </w:divBdr>
    </w:div>
    <w:div w:id="765031831">
      <w:bodyDiv w:val="1"/>
      <w:marLeft w:val="0"/>
      <w:marRight w:val="0"/>
      <w:marTop w:val="0"/>
      <w:marBottom w:val="0"/>
      <w:divBdr>
        <w:top w:val="none" w:sz="0" w:space="0" w:color="auto"/>
        <w:left w:val="none" w:sz="0" w:space="0" w:color="auto"/>
        <w:bottom w:val="none" w:sz="0" w:space="0" w:color="auto"/>
        <w:right w:val="none" w:sz="0" w:space="0" w:color="auto"/>
      </w:divBdr>
    </w:div>
    <w:div w:id="814835195">
      <w:bodyDiv w:val="1"/>
      <w:marLeft w:val="0"/>
      <w:marRight w:val="0"/>
      <w:marTop w:val="0"/>
      <w:marBottom w:val="0"/>
      <w:divBdr>
        <w:top w:val="none" w:sz="0" w:space="0" w:color="auto"/>
        <w:left w:val="none" w:sz="0" w:space="0" w:color="auto"/>
        <w:bottom w:val="none" w:sz="0" w:space="0" w:color="auto"/>
        <w:right w:val="none" w:sz="0" w:space="0" w:color="auto"/>
      </w:divBdr>
    </w:div>
    <w:div w:id="855079617">
      <w:bodyDiv w:val="1"/>
      <w:marLeft w:val="0"/>
      <w:marRight w:val="0"/>
      <w:marTop w:val="0"/>
      <w:marBottom w:val="0"/>
      <w:divBdr>
        <w:top w:val="none" w:sz="0" w:space="0" w:color="auto"/>
        <w:left w:val="none" w:sz="0" w:space="0" w:color="auto"/>
        <w:bottom w:val="none" w:sz="0" w:space="0" w:color="auto"/>
        <w:right w:val="none" w:sz="0" w:space="0" w:color="auto"/>
      </w:divBdr>
    </w:div>
    <w:div w:id="890388841">
      <w:bodyDiv w:val="1"/>
      <w:marLeft w:val="0"/>
      <w:marRight w:val="0"/>
      <w:marTop w:val="0"/>
      <w:marBottom w:val="0"/>
      <w:divBdr>
        <w:top w:val="none" w:sz="0" w:space="0" w:color="auto"/>
        <w:left w:val="none" w:sz="0" w:space="0" w:color="auto"/>
        <w:bottom w:val="none" w:sz="0" w:space="0" w:color="auto"/>
        <w:right w:val="none" w:sz="0" w:space="0" w:color="auto"/>
      </w:divBdr>
    </w:div>
    <w:div w:id="978262973">
      <w:bodyDiv w:val="1"/>
      <w:marLeft w:val="0"/>
      <w:marRight w:val="0"/>
      <w:marTop w:val="0"/>
      <w:marBottom w:val="0"/>
      <w:divBdr>
        <w:top w:val="none" w:sz="0" w:space="0" w:color="auto"/>
        <w:left w:val="none" w:sz="0" w:space="0" w:color="auto"/>
        <w:bottom w:val="none" w:sz="0" w:space="0" w:color="auto"/>
        <w:right w:val="none" w:sz="0" w:space="0" w:color="auto"/>
      </w:divBdr>
    </w:div>
    <w:div w:id="986862929">
      <w:bodyDiv w:val="1"/>
      <w:marLeft w:val="0"/>
      <w:marRight w:val="0"/>
      <w:marTop w:val="0"/>
      <w:marBottom w:val="0"/>
      <w:divBdr>
        <w:top w:val="none" w:sz="0" w:space="0" w:color="auto"/>
        <w:left w:val="none" w:sz="0" w:space="0" w:color="auto"/>
        <w:bottom w:val="none" w:sz="0" w:space="0" w:color="auto"/>
        <w:right w:val="none" w:sz="0" w:space="0" w:color="auto"/>
      </w:divBdr>
    </w:div>
    <w:div w:id="1138692672">
      <w:bodyDiv w:val="1"/>
      <w:marLeft w:val="0"/>
      <w:marRight w:val="0"/>
      <w:marTop w:val="0"/>
      <w:marBottom w:val="0"/>
      <w:divBdr>
        <w:top w:val="none" w:sz="0" w:space="0" w:color="auto"/>
        <w:left w:val="none" w:sz="0" w:space="0" w:color="auto"/>
        <w:bottom w:val="none" w:sz="0" w:space="0" w:color="auto"/>
        <w:right w:val="none" w:sz="0" w:space="0" w:color="auto"/>
      </w:divBdr>
    </w:div>
    <w:div w:id="1180972447">
      <w:bodyDiv w:val="1"/>
      <w:marLeft w:val="0"/>
      <w:marRight w:val="0"/>
      <w:marTop w:val="0"/>
      <w:marBottom w:val="0"/>
      <w:divBdr>
        <w:top w:val="none" w:sz="0" w:space="0" w:color="auto"/>
        <w:left w:val="none" w:sz="0" w:space="0" w:color="auto"/>
        <w:bottom w:val="none" w:sz="0" w:space="0" w:color="auto"/>
        <w:right w:val="none" w:sz="0" w:space="0" w:color="auto"/>
      </w:divBdr>
    </w:div>
    <w:div w:id="1303534807">
      <w:bodyDiv w:val="1"/>
      <w:marLeft w:val="0"/>
      <w:marRight w:val="0"/>
      <w:marTop w:val="0"/>
      <w:marBottom w:val="0"/>
      <w:divBdr>
        <w:top w:val="none" w:sz="0" w:space="0" w:color="auto"/>
        <w:left w:val="none" w:sz="0" w:space="0" w:color="auto"/>
        <w:bottom w:val="none" w:sz="0" w:space="0" w:color="auto"/>
        <w:right w:val="none" w:sz="0" w:space="0" w:color="auto"/>
      </w:divBdr>
    </w:div>
    <w:div w:id="1458836899">
      <w:bodyDiv w:val="1"/>
      <w:marLeft w:val="0"/>
      <w:marRight w:val="0"/>
      <w:marTop w:val="0"/>
      <w:marBottom w:val="0"/>
      <w:divBdr>
        <w:top w:val="none" w:sz="0" w:space="0" w:color="auto"/>
        <w:left w:val="none" w:sz="0" w:space="0" w:color="auto"/>
        <w:bottom w:val="none" w:sz="0" w:space="0" w:color="auto"/>
        <w:right w:val="none" w:sz="0" w:space="0" w:color="auto"/>
      </w:divBdr>
    </w:div>
    <w:div w:id="1575696442">
      <w:bodyDiv w:val="1"/>
      <w:marLeft w:val="0"/>
      <w:marRight w:val="0"/>
      <w:marTop w:val="0"/>
      <w:marBottom w:val="0"/>
      <w:divBdr>
        <w:top w:val="none" w:sz="0" w:space="0" w:color="auto"/>
        <w:left w:val="none" w:sz="0" w:space="0" w:color="auto"/>
        <w:bottom w:val="none" w:sz="0" w:space="0" w:color="auto"/>
        <w:right w:val="none" w:sz="0" w:space="0" w:color="auto"/>
      </w:divBdr>
    </w:div>
    <w:div w:id="1713528976">
      <w:bodyDiv w:val="1"/>
      <w:marLeft w:val="0"/>
      <w:marRight w:val="0"/>
      <w:marTop w:val="0"/>
      <w:marBottom w:val="0"/>
      <w:divBdr>
        <w:top w:val="none" w:sz="0" w:space="0" w:color="auto"/>
        <w:left w:val="none" w:sz="0" w:space="0" w:color="auto"/>
        <w:bottom w:val="none" w:sz="0" w:space="0" w:color="auto"/>
        <w:right w:val="none" w:sz="0" w:space="0" w:color="auto"/>
      </w:divBdr>
    </w:div>
    <w:div w:id="1854295525">
      <w:bodyDiv w:val="1"/>
      <w:marLeft w:val="0"/>
      <w:marRight w:val="0"/>
      <w:marTop w:val="0"/>
      <w:marBottom w:val="0"/>
      <w:divBdr>
        <w:top w:val="none" w:sz="0" w:space="0" w:color="auto"/>
        <w:left w:val="none" w:sz="0" w:space="0" w:color="auto"/>
        <w:bottom w:val="none" w:sz="0" w:space="0" w:color="auto"/>
        <w:right w:val="none" w:sz="0" w:space="0" w:color="auto"/>
      </w:divBdr>
    </w:div>
    <w:div w:id="1914461453">
      <w:bodyDiv w:val="1"/>
      <w:marLeft w:val="0"/>
      <w:marRight w:val="0"/>
      <w:marTop w:val="0"/>
      <w:marBottom w:val="0"/>
      <w:divBdr>
        <w:top w:val="none" w:sz="0" w:space="0" w:color="auto"/>
        <w:left w:val="none" w:sz="0" w:space="0" w:color="auto"/>
        <w:bottom w:val="none" w:sz="0" w:space="0" w:color="auto"/>
        <w:right w:val="none" w:sz="0" w:space="0" w:color="auto"/>
      </w:divBdr>
    </w:div>
    <w:div w:id="213975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66411-E9F4-42F8-94B5-DFBF62FE0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Việt Hùng</cp:lastModifiedBy>
  <cp:revision>132</cp:revision>
  <cp:lastPrinted>2021-12-28T12:57:00Z</cp:lastPrinted>
  <dcterms:created xsi:type="dcterms:W3CDTF">2021-10-07T15:45:00Z</dcterms:created>
  <dcterms:modified xsi:type="dcterms:W3CDTF">2022-01-18T15:18:00Z</dcterms:modified>
</cp:coreProperties>
</file>