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37" w:rsidRPr="00D94037" w:rsidRDefault="00D94037" w:rsidP="00D94037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D94037">
        <w:rPr>
          <w:rFonts w:asciiTheme="majorHAnsi" w:hAnsiTheme="majorHAnsi" w:cstheme="majorHAnsi"/>
          <w:b/>
          <w:sz w:val="28"/>
          <w:szCs w:val="28"/>
        </w:rPr>
        <w:t>UBND QUẬN LONG BIÊN</w:t>
      </w:r>
    </w:p>
    <w:p w:rsidR="00D94037" w:rsidRPr="00D94037" w:rsidRDefault="00D94037" w:rsidP="00D94037">
      <w:pPr>
        <w:spacing w:after="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94037">
        <w:rPr>
          <w:rFonts w:asciiTheme="majorHAnsi" w:hAnsiTheme="majorHAnsi" w:cstheme="majorHAnsi"/>
          <w:b/>
          <w:sz w:val="28"/>
          <w:szCs w:val="28"/>
          <w:u w:val="single"/>
        </w:rPr>
        <w:t>TRƯỜNG THCS CỰ KHỐI</w:t>
      </w:r>
    </w:p>
    <w:p w:rsidR="00D94037" w:rsidRPr="00D94037" w:rsidRDefault="00D94037" w:rsidP="00D94037">
      <w:pPr>
        <w:spacing w:after="0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D94037" w:rsidRPr="00D94037" w:rsidRDefault="00D94037" w:rsidP="00D9403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94037">
        <w:rPr>
          <w:rFonts w:asciiTheme="majorHAnsi" w:hAnsiTheme="majorHAnsi" w:cstheme="majorHAnsi"/>
          <w:b/>
          <w:sz w:val="28"/>
          <w:szCs w:val="28"/>
        </w:rPr>
        <w:t xml:space="preserve">NỘI DUNG ÔN TẬP </w:t>
      </w:r>
      <w:r w:rsidRPr="006A774F">
        <w:rPr>
          <w:rFonts w:asciiTheme="majorHAnsi" w:hAnsiTheme="majorHAnsi" w:cstheme="majorHAnsi"/>
          <w:b/>
          <w:sz w:val="28"/>
          <w:szCs w:val="28"/>
        </w:rPr>
        <w:t>HỌC</w:t>
      </w:r>
      <w:r w:rsidRPr="00D94037">
        <w:rPr>
          <w:rFonts w:asciiTheme="majorHAnsi" w:hAnsiTheme="majorHAnsi" w:cstheme="majorHAnsi"/>
          <w:b/>
          <w:sz w:val="28"/>
          <w:szCs w:val="28"/>
        </w:rPr>
        <w:t xml:space="preserve"> KÌ II – MÔN LỊCH SỬ 9</w:t>
      </w:r>
    </w:p>
    <w:p w:rsidR="00D94037" w:rsidRPr="00D94037" w:rsidRDefault="00D94037" w:rsidP="00D9403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94037">
        <w:rPr>
          <w:rFonts w:asciiTheme="majorHAnsi" w:hAnsiTheme="majorHAnsi" w:cstheme="majorHAnsi"/>
          <w:b/>
          <w:sz w:val="28"/>
          <w:szCs w:val="28"/>
        </w:rPr>
        <w:t>NĂM HỌC: 2021-2022</w:t>
      </w:r>
    </w:p>
    <w:p w:rsidR="00D94037" w:rsidRPr="00D94037" w:rsidRDefault="00D94037" w:rsidP="00D94037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94037">
        <w:rPr>
          <w:rFonts w:asciiTheme="majorHAnsi" w:hAnsiTheme="majorHAnsi" w:cstheme="majorHAnsi"/>
          <w:b/>
          <w:sz w:val="28"/>
          <w:szCs w:val="28"/>
        </w:rPr>
        <w:t>I. Nội dung ôn tập</w:t>
      </w:r>
    </w:p>
    <w:p w:rsidR="00D94037" w:rsidRPr="008A217E" w:rsidRDefault="00D94037" w:rsidP="00D94037">
      <w:pPr>
        <w:spacing w:after="0"/>
        <w:rPr>
          <w:rStyle w:val="Emphasis"/>
          <w:rFonts w:asciiTheme="majorHAnsi" w:hAnsiTheme="majorHAnsi" w:cstheme="majorHAnsi"/>
          <w:i w:val="0"/>
          <w:sz w:val="28"/>
          <w:szCs w:val="28"/>
        </w:rPr>
      </w:pPr>
      <w:r w:rsidRPr="006A774F">
        <w:rPr>
          <w:rStyle w:val="Emphasis"/>
          <w:rFonts w:asciiTheme="majorHAnsi" w:hAnsiTheme="majorHAnsi" w:cstheme="majorHAnsi"/>
          <w:i w:val="0"/>
          <w:sz w:val="28"/>
          <w:szCs w:val="28"/>
        </w:rPr>
        <w:t>- Việt Nam từ sau cách mạng tháng Tám đến toàn quốc kháng chiến</w:t>
      </w:r>
      <w:r w:rsidR="008A217E" w:rsidRPr="008A217E">
        <w:rPr>
          <w:rStyle w:val="Emphasis"/>
          <w:rFonts w:asciiTheme="majorHAnsi" w:hAnsiTheme="majorHAnsi" w:cstheme="majorHAnsi"/>
          <w:i w:val="0"/>
          <w:sz w:val="28"/>
          <w:szCs w:val="28"/>
        </w:rPr>
        <w:t>.</w:t>
      </w:r>
    </w:p>
    <w:p w:rsidR="008A217E" w:rsidRPr="008A217E" w:rsidRDefault="008A217E" w:rsidP="00D94037">
      <w:pPr>
        <w:spacing w:after="0"/>
        <w:rPr>
          <w:rStyle w:val="Emphasis"/>
          <w:rFonts w:asciiTheme="majorHAnsi" w:hAnsiTheme="majorHAnsi" w:cstheme="majorHAnsi"/>
          <w:i w:val="0"/>
          <w:sz w:val="28"/>
          <w:szCs w:val="28"/>
        </w:rPr>
      </w:pPr>
      <w:r w:rsidRPr="008A217E">
        <w:rPr>
          <w:rStyle w:val="Emphasis"/>
          <w:rFonts w:asciiTheme="majorHAnsi" w:hAnsiTheme="majorHAnsi" w:cstheme="majorHAnsi"/>
          <w:i w:val="0"/>
          <w:sz w:val="28"/>
          <w:szCs w:val="28"/>
        </w:rPr>
        <w:t>- Việt Nam từ cuối năm 1946 đến năm 1954.</w:t>
      </w:r>
    </w:p>
    <w:p w:rsidR="008A217E" w:rsidRPr="001B002C" w:rsidRDefault="008A217E" w:rsidP="00D94037">
      <w:pPr>
        <w:spacing w:after="0"/>
        <w:rPr>
          <w:rStyle w:val="Emphasis"/>
          <w:rFonts w:asciiTheme="majorHAnsi" w:hAnsiTheme="majorHAnsi" w:cstheme="majorHAnsi"/>
          <w:i w:val="0"/>
          <w:sz w:val="28"/>
          <w:szCs w:val="28"/>
        </w:rPr>
      </w:pPr>
      <w:r w:rsidRPr="001B002C">
        <w:rPr>
          <w:rStyle w:val="Emphasis"/>
          <w:rFonts w:asciiTheme="majorHAnsi" w:hAnsiTheme="majorHAnsi" w:cstheme="majorHAnsi"/>
          <w:i w:val="0"/>
          <w:sz w:val="28"/>
          <w:szCs w:val="28"/>
        </w:rPr>
        <w:t>- Việt Nam từ năm 1954 đến năm 1975.</w:t>
      </w:r>
    </w:p>
    <w:p w:rsidR="00D94037" w:rsidRPr="00D94037" w:rsidRDefault="00D94037" w:rsidP="00D94037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D94037">
        <w:rPr>
          <w:rFonts w:asciiTheme="majorHAnsi" w:hAnsiTheme="majorHAnsi" w:cstheme="majorHAnsi"/>
          <w:b/>
          <w:sz w:val="28"/>
          <w:szCs w:val="28"/>
        </w:rPr>
        <w:t xml:space="preserve">II. </w:t>
      </w:r>
      <w:r w:rsidRPr="00D94037">
        <w:rPr>
          <w:rFonts w:asciiTheme="majorHAnsi" w:hAnsiTheme="majorHAnsi" w:cstheme="majorHAnsi"/>
          <w:b/>
          <w:sz w:val="28"/>
          <w:szCs w:val="28"/>
          <w:lang w:val="sv-SE"/>
        </w:rPr>
        <w:t>Hình thức thi</w:t>
      </w:r>
    </w:p>
    <w:p w:rsidR="00D94037" w:rsidRPr="00D94037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D94037">
        <w:rPr>
          <w:rFonts w:asciiTheme="majorHAnsi" w:hAnsiTheme="majorHAnsi" w:cstheme="majorHAnsi"/>
          <w:sz w:val="28"/>
          <w:szCs w:val="28"/>
          <w:lang w:val="sv-SE"/>
        </w:rPr>
        <w:t>- Tự luận kết hợp TNKQ</w:t>
      </w:r>
      <w:r w:rsidRPr="00D94037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94037" w:rsidRPr="00D94037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D94037">
        <w:rPr>
          <w:rFonts w:asciiTheme="majorHAnsi" w:hAnsiTheme="majorHAnsi" w:cstheme="majorHAnsi"/>
          <w:sz w:val="28"/>
          <w:szCs w:val="28"/>
        </w:rPr>
        <w:t>- Số lượng: TNKQ (7 điểm – 28 câu), Tự luận (3 điểm – 2 câu)</w:t>
      </w:r>
    </w:p>
    <w:p w:rsidR="00D94037" w:rsidRPr="00D94037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D94037">
        <w:rPr>
          <w:rFonts w:asciiTheme="majorHAnsi" w:hAnsiTheme="majorHAnsi" w:cstheme="majorHAnsi"/>
          <w:sz w:val="28"/>
          <w:szCs w:val="28"/>
        </w:rPr>
        <w:t>- Thời gian  thi: 45 phút</w:t>
      </w:r>
    </w:p>
    <w:p w:rsidR="00D94037" w:rsidRPr="00D94037" w:rsidRDefault="00D94037" w:rsidP="00D94037">
      <w:pPr>
        <w:tabs>
          <w:tab w:val="left" w:pos="1834"/>
        </w:tabs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94037">
        <w:rPr>
          <w:rFonts w:asciiTheme="majorHAnsi" w:hAnsiTheme="majorHAnsi" w:cstheme="majorHAnsi"/>
          <w:b/>
          <w:sz w:val="28"/>
          <w:szCs w:val="28"/>
        </w:rPr>
        <w:t>III. Một số câu hỏi ôn tập</w:t>
      </w:r>
    </w:p>
    <w:p w:rsidR="00D94037" w:rsidRPr="006D09EA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6D09EA">
        <w:rPr>
          <w:rFonts w:asciiTheme="majorHAnsi" w:hAnsiTheme="majorHAnsi" w:cstheme="majorHAnsi"/>
          <w:b/>
          <w:sz w:val="28"/>
          <w:szCs w:val="28"/>
        </w:rPr>
        <w:t>Câu 1:</w:t>
      </w:r>
      <w:r w:rsidRPr="006D09EA">
        <w:rPr>
          <w:rFonts w:asciiTheme="majorHAnsi" w:hAnsiTheme="majorHAnsi" w:cstheme="majorHAnsi"/>
          <w:sz w:val="28"/>
          <w:szCs w:val="28"/>
        </w:rPr>
        <w:t xml:space="preserve"> </w:t>
      </w:r>
      <w:r w:rsidR="001B002C" w:rsidRPr="006D09EA">
        <w:rPr>
          <w:rFonts w:asciiTheme="majorHAnsi" w:hAnsiTheme="majorHAnsi" w:cstheme="majorHAnsi"/>
          <w:sz w:val="28"/>
          <w:szCs w:val="28"/>
        </w:rPr>
        <w:t>Tại sao nói nước Việt Nam Dân chủ Cộng hòa ngay sau khi thành lập đã ở vào tình thế “ngàn cân treo sợi tóc”?</w:t>
      </w:r>
    </w:p>
    <w:p w:rsidR="00D94037" w:rsidRPr="006D09EA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6D09EA">
        <w:rPr>
          <w:rFonts w:asciiTheme="majorHAnsi" w:hAnsiTheme="majorHAnsi" w:cstheme="majorHAnsi"/>
          <w:b/>
          <w:sz w:val="28"/>
          <w:szCs w:val="28"/>
        </w:rPr>
        <w:t>Câu 2:</w:t>
      </w:r>
      <w:r w:rsidRPr="006D09EA">
        <w:rPr>
          <w:rFonts w:asciiTheme="majorHAnsi" w:hAnsiTheme="majorHAnsi" w:cstheme="majorHAnsi"/>
          <w:sz w:val="28"/>
          <w:szCs w:val="28"/>
        </w:rPr>
        <w:t xml:space="preserve"> </w:t>
      </w:r>
      <w:r w:rsidR="001C3FE9" w:rsidRPr="006D09EA">
        <w:rPr>
          <w:rFonts w:asciiTheme="majorHAnsi" w:hAnsiTheme="majorHAnsi" w:cstheme="majorHAnsi"/>
          <w:sz w:val="28"/>
          <w:szCs w:val="28"/>
        </w:rPr>
        <w:t>Bước vào thu - đông 1950, âm mưu của Pháp và Mĩ ở Đông Dương như thế nào?</w:t>
      </w:r>
    </w:p>
    <w:p w:rsidR="00E74BF7" w:rsidRPr="006D09EA" w:rsidRDefault="00D94037" w:rsidP="00E74BF7">
      <w:pPr>
        <w:pStyle w:val="ListParagraph"/>
        <w:spacing w:after="0" w:line="240" w:lineRule="auto"/>
        <w:ind w:left="0" w:right="-613"/>
        <w:rPr>
          <w:rFonts w:asciiTheme="majorHAnsi" w:hAnsiTheme="majorHAnsi" w:cstheme="majorHAnsi"/>
          <w:b/>
          <w:i/>
          <w:sz w:val="28"/>
          <w:szCs w:val="28"/>
        </w:rPr>
      </w:pPr>
      <w:r w:rsidRPr="006D09EA">
        <w:rPr>
          <w:rFonts w:asciiTheme="majorHAnsi" w:hAnsiTheme="majorHAnsi" w:cstheme="majorHAnsi"/>
          <w:b/>
          <w:sz w:val="28"/>
          <w:szCs w:val="28"/>
        </w:rPr>
        <w:t xml:space="preserve">Câu 3: </w:t>
      </w:r>
      <w:r w:rsidR="00E74BF7" w:rsidRPr="006D09EA">
        <w:rPr>
          <w:rFonts w:asciiTheme="majorHAnsi" w:hAnsiTheme="majorHAnsi" w:cstheme="majorHAnsi"/>
          <w:sz w:val="28"/>
          <w:szCs w:val="28"/>
        </w:rPr>
        <w:t xml:space="preserve">Tại sao nói </w:t>
      </w:r>
      <w:r w:rsidR="00E74BF7" w:rsidRPr="006D09EA">
        <w:rPr>
          <w:rFonts w:asciiTheme="majorHAnsi" w:hAnsiTheme="majorHAnsi" w:cstheme="majorHAnsi"/>
          <w:b/>
          <w:i/>
          <w:sz w:val="28"/>
          <w:szCs w:val="28"/>
        </w:rPr>
        <w:t>“Chiến thắng Điện Biên Phủ đã quyết định việc chấm dứt chiến tranh xâm lược của Pháp ở Đông Dương”</w:t>
      </w:r>
    </w:p>
    <w:p w:rsidR="00D94037" w:rsidRPr="006D09EA" w:rsidRDefault="00D94037" w:rsidP="00D94037">
      <w:pPr>
        <w:spacing w:after="0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6D09EA">
        <w:rPr>
          <w:rFonts w:asciiTheme="majorHAnsi" w:hAnsiTheme="majorHAnsi" w:cstheme="majorHAnsi"/>
          <w:b/>
          <w:sz w:val="28"/>
          <w:szCs w:val="28"/>
          <w:lang w:val="nl-NL"/>
        </w:rPr>
        <w:t>Câu 4:</w:t>
      </w:r>
      <w:r w:rsidRPr="006D09EA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E74BF7" w:rsidRPr="006D09EA">
        <w:rPr>
          <w:rFonts w:asciiTheme="majorHAnsi" w:hAnsiTheme="majorHAnsi" w:cstheme="majorHAnsi"/>
          <w:sz w:val="28"/>
          <w:szCs w:val="28"/>
        </w:rPr>
        <w:t>Trình bày tình hình nước ta sau hiệp định Giơ-ne-vơ về Đông Dương năm 1954?</w:t>
      </w:r>
    </w:p>
    <w:p w:rsidR="00D94037" w:rsidRPr="006D09EA" w:rsidRDefault="00D94037" w:rsidP="00D94037">
      <w:pPr>
        <w:tabs>
          <w:tab w:val="left" w:pos="1834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6D09EA">
        <w:rPr>
          <w:rFonts w:asciiTheme="majorHAnsi" w:hAnsiTheme="majorHAnsi" w:cstheme="majorHAnsi"/>
          <w:b/>
          <w:sz w:val="28"/>
          <w:szCs w:val="28"/>
          <w:lang w:val="nl-NL"/>
        </w:rPr>
        <w:t>Câu 5:</w:t>
      </w:r>
      <w:r w:rsidRPr="006D09EA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E74BF7" w:rsidRPr="006D09EA">
        <w:rPr>
          <w:rFonts w:asciiTheme="majorHAnsi" w:hAnsiTheme="majorHAnsi" w:cstheme="majorHAnsi"/>
          <w:sz w:val="28"/>
          <w:szCs w:val="28"/>
          <w:lang w:val="nl-NL"/>
        </w:rPr>
        <w:t>Trình bày nội dung của kế hoạch Na-va?</w:t>
      </w:r>
      <w:r w:rsidRPr="006D09EA">
        <w:rPr>
          <w:rFonts w:asciiTheme="majorHAnsi" w:hAnsiTheme="majorHAnsi" w:cstheme="majorHAnsi"/>
          <w:sz w:val="28"/>
          <w:szCs w:val="28"/>
        </w:rPr>
        <w:tab/>
      </w:r>
    </w:p>
    <w:p w:rsidR="00D94037" w:rsidRPr="00D94037" w:rsidRDefault="00D94037" w:rsidP="00D94037">
      <w:pPr>
        <w:spacing w:after="0"/>
        <w:ind w:right="90"/>
        <w:jc w:val="both"/>
        <w:rPr>
          <w:rFonts w:asciiTheme="majorHAnsi" w:hAnsiTheme="majorHAnsi" w:cstheme="majorHAnsi"/>
          <w:sz w:val="28"/>
          <w:szCs w:val="28"/>
        </w:rPr>
      </w:pPr>
      <w:r w:rsidRPr="00D94037">
        <w:rPr>
          <w:rFonts w:asciiTheme="majorHAnsi" w:hAnsiTheme="majorHAnsi" w:cstheme="majorHAnsi"/>
          <w:sz w:val="28"/>
          <w:szCs w:val="28"/>
        </w:rPr>
        <w:t xml:space="preserve">                   </w:t>
      </w:r>
    </w:p>
    <w:p w:rsidR="00D94037" w:rsidRPr="00D94037" w:rsidRDefault="00D94037" w:rsidP="00D94037">
      <w:pPr>
        <w:spacing w:after="0"/>
        <w:ind w:right="9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D94037">
        <w:rPr>
          <w:rFonts w:asciiTheme="majorHAnsi" w:hAnsiTheme="majorHAnsi" w:cstheme="majorHAnsi"/>
          <w:sz w:val="28"/>
          <w:szCs w:val="28"/>
        </w:rPr>
        <w:t xml:space="preserve">    </w:t>
      </w:r>
      <w:r w:rsidRPr="00D94037">
        <w:rPr>
          <w:rFonts w:asciiTheme="majorHAnsi" w:hAnsiTheme="majorHAnsi" w:cstheme="majorHAnsi"/>
          <w:b/>
          <w:sz w:val="28"/>
          <w:szCs w:val="28"/>
        </w:rPr>
        <w:t xml:space="preserve">BGH duyệt                         TT/NTCM duyệt                              Người lập  </w:t>
      </w:r>
    </w:p>
    <w:p w:rsidR="00D94037" w:rsidRPr="00D94037" w:rsidRDefault="00D94037" w:rsidP="00D94037">
      <w:pPr>
        <w:tabs>
          <w:tab w:val="left" w:pos="7382"/>
        </w:tabs>
        <w:spacing w:after="0"/>
        <w:ind w:right="90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D94037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</w:r>
    </w:p>
    <w:p w:rsidR="00D94037" w:rsidRPr="00D94037" w:rsidRDefault="00D94037" w:rsidP="00D94037">
      <w:pPr>
        <w:tabs>
          <w:tab w:val="left" w:pos="7382"/>
        </w:tabs>
        <w:spacing w:after="0"/>
        <w:ind w:right="90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D94037">
        <w:rPr>
          <w:rFonts w:asciiTheme="majorHAnsi" w:hAnsiTheme="majorHAnsi" w:cstheme="majorHAnsi"/>
          <w:b/>
          <w:bCs/>
          <w:i/>
          <w:iCs/>
          <w:sz w:val="28"/>
          <w:szCs w:val="28"/>
        </w:rPr>
        <w:tab/>
      </w:r>
    </w:p>
    <w:p w:rsidR="00D94037" w:rsidRPr="00D94037" w:rsidRDefault="00D94037" w:rsidP="00D94037">
      <w:pPr>
        <w:tabs>
          <w:tab w:val="left" w:pos="7382"/>
        </w:tabs>
        <w:spacing w:after="0"/>
        <w:ind w:right="90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:rsidR="00D94037" w:rsidRPr="00D94037" w:rsidRDefault="00D94037" w:rsidP="00D94037">
      <w:pPr>
        <w:spacing w:after="0"/>
        <w:ind w:right="-164"/>
        <w:rPr>
          <w:rFonts w:asciiTheme="majorHAnsi" w:hAnsiTheme="majorHAnsi" w:cstheme="majorHAnsi"/>
          <w:sz w:val="28"/>
          <w:szCs w:val="28"/>
        </w:rPr>
      </w:pPr>
      <w:r w:rsidRPr="00D94037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                                         Phạm Thị Thanh Hoa                         Nguyễn Thị Minh</w:t>
      </w:r>
    </w:p>
    <w:p w:rsidR="00D94037" w:rsidRPr="00D94037" w:rsidRDefault="00D94037" w:rsidP="00D94037">
      <w:pPr>
        <w:pStyle w:val="StyleHet"/>
        <w:jc w:val="both"/>
        <w:textAlignment w:val="center"/>
        <w:rPr>
          <w:rFonts w:asciiTheme="majorHAnsi" w:hAnsiTheme="majorHAnsi" w:cstheme="majorHAnsi"/>
          <w:sz w:val="24"/>
          <w:szCs w:val="24"/>
        </w:rPr>
      </w:pPr>
    </w:p>
    <w:sectPr w:rsidR="00D94037" w:rsidRPr="00D94037" w:rsidSect="00A531AE">
      <w:headerReference w:type="default" r:id="rId8"/>
      <w:footerReference w:type="default" r:id="rId9"/>
      <w:type w:val="oddPage"/>
      <w:pgSz w:w="11906" w:h="16838"/>
      <w:pgMar w:top="1135" w:right="70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D8" w:rsidRPr="0083479E" w:rsidRDefault="00B658D8" w:rsidP="0083479E">
      <w:pPr>
        <w:pStyle w:val="Footer"/>
      </w:pPr>
    </w:p>
  </w:endnote>
  <w:endnote w:type="continuationSeparator" w:id="0">
    <w:p w:rsidR="00B658D8" w:rsidRPr="0083479E" w:rsidRDefault="00B658D8" w:rsidP="0083479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B6" w:rsidRPr="0083479E" w:rsidRDefault="005424B6" w:rsidP="00834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D8" w:rsidRPr="0083479E" w:rsidRDefault="00B658D8" w:rsidP="0083479E">
      <w:pPr>
        <w:pStyle w:val="Footer"/>
      </w:pPr>
    </w:p>
  </w:footnote>
  <w:footnote w:type="continuationSeparator" w:id="0">
    <w:p w:rsidR="00B658D8" w:rsidRPr="0083479E" w:rsidRDefault="00B658D8" w:rsidP="0083479E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B6" w:rsidRPr="0083479E" w:rsidRDefault="005424B6" w:rsidP="00834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BF"/>
    <w:rsid w:val="00012427"/>
    <w:rsid w:val="0002629C"/>
    <w:rsid w:val="000828AE"/>
    <w:rsid w:val="00085925"/>
    <w:rsid w:val="000977B1"/>
    <w:rsid w:val="00107462"/>
    <w:rsid w:val="00122D38"/>
    <w:rsid w:val="00146CAD"/>
    <w:rsid w:val="00166D67"/>
    <w:rsid w:val="00175926"/>
    <w:rsid w:val="001B002C"/>
    <w:rsid w:val="001C3FE9"/>
    <w:rsid w:val="001F55A7"/>
    <w:rsid w:val="001F6300"/>
    <w:rsid w:val="00206598"/>
    <w:rsid w:val="00213FB5"/>
    <w:rsid w:val="00273912"/>
    <w:rsid w:val="002C79C8"/>
    <w:rsid w:val="002F390D"/>
    <w:rsid w:val="0032253E"/>
    <w:rsid w:val="003311A7"/>
    <w:rsid w:val="0036665A"/>
    <w:rsid w:val="003847BF"/>
    <w:rsid w:val="003A66BF"/>
    <w:rsid w:val="003F07EC"/>
    <w:rsid w:val="00407A5D"/>
    <w:rsid w:val="00416C67"/>
    <w:rsid w:val="00452267"/>
    <w:rsid w:val="00455831"/>
    <w:rsid w:val="00465A8D"/>
    <w:rsid w:val="00487A9B"/>
    <w:rsid w:val="00490A69"/>
    <w:rsid w:val="004B372B"/>
    <w:rsid w:val="004D4C5B"/>
    <w:rsid w:val="005041F3"/>
    <w:rsid w:val="005109F3"/>
    <w:rsid w:val="0053351F"/>
    <w:rsid w:val="005424B6"/>
    <w:rsid w:val="005C0C75"/>
    <w:rsid w:val="005C1183"/>
    <w:rsid w:val="006A219E"/>
    <w:rsid w:val="006A774F"/>
    <w:rsid w:val="006C4B37"/>
    <w:rsid w:val="006D09EA"/>
    <w:rsid w:val="00717ED7"/>
    <w:rsid w:val="00727D45"/>
    <w:rsid w:val="00756EAD"/>
    <w:rsid w:val="00772257"/>
    <w:rsid w:val="007D6384"/>
    <w:rsid w:val="007E6878"/>
    <w:rsid w:val="007F6592"/>
    <w:rsid w:val="0083479E"/>
    <w:rsid w:val="00835217"/>
    <w:rsid w:val="00843F17"/>
    <w:rsid w:val="00850A98"/>
    <w:rsid w:val="008513EA"/>
    <w:rsid w:val="00852FA8"/>
    <w:rsid w:val="0086028D"/>
    <w:rsid w:val="00894978"/>
    <w:rsid w:val="008A217E"/>
    <w:rsid w:val="008A487E"/>
    <w:rsid w:val="008F56AF"/>
    <w:rsid w:val="009313AD"/>
    <w:rsid w:val="00934978"/>
    <w:rsid w:val="00965DF6"/>
    <w:rsid w:val="0096743A"/>
    <w:rsid w:val="00990142"/>
    <w:rsid w:val="00A531AE"/>
    <w:rsid w:val="00A66982"/>
    <w:rsid w:val="00AA737B"/>
    <w:rsid w:val="00AB62B5"/>
    <w:rsid w:val="00AE5C4D"/>
    <w:rsid w:val="00B658D8"/>
    <w:rsid w:val="00B92F88"/>
    <w:rsid w:val="00BB596F"/>
    <w:rsid w:val="00C21093"/>
    <w:rsid w:val="00C25AAF"/>
    <w:rsid w:val="00C2701C"/>
    <w:rsid w:val="00C558CF"/>
    <w:rsid w:val="00C80B4C"/>
    <w:rsid w:val="00D14812"/>
    <w:rsid w:val="00D27071"/>
    <w:rsid w:val="00D42DF0"/>
    <w:rsid w:val="00D47475"/>
    <w:rsid w:val="00D5366E"/>
    <w:rsid w:val="00D579C4"/>
    <w:rsid w:val="00D94037"/>
    <w:rsid w:val="00DD7DA1"/>
    <w:rsid w:val="00E47D15"/>
    <w:rsid w:val="00E55DEF"/>
    <w:rsid w:val="00E72E18"/>
    <w:rsid w:val="00E74BF7"/>
    <w:rsid w:val="00EE09D1"/>
    <w:rsid w:val="00EF0A67"/>
    <w:rsid w:val="00EF7AEF"/>
    <w:rsid w:val="00EF7F19"/>
    <w:rsid w:val="00F22C1A"/>
    <w:rsid w:val="00F40912"/>
    <w:rsid w:val="00F44A82"/>
    <w:rsid w:val="00F46FC2"/>
    <w:rsid w:val="00F54C43"/>
    <w:rsid w:val="00F73F13"/>
    <w:rsid w:val="00F84DD4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BF"/>
  </w:style>
  <w:style w:type="paragraph" w:styleId="Footer">
    <w:name w:val="footer"/>
    <w:basedOn w:val="Normal"/>
    <w:link w:val="FooterChar"/>
    <w:uiPriority w:val="99"/>
    <w:unhideWhenUsed/>
    <w:rsid w:val="003A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BF"/>
  </w:style>
  <w:style w:type="paragraph" w:styleId="BalloonText">
    <w:name w:val="Balloon Text"/>
    <w:basedOn w:val="Normal"/>
    <w:link w:val="BalloonTextChar"/>
    <w:uiPriority w:val="99"/>
    <w:semiHidden/>
    <w:unhideWhenUsed/>
    <w:rsid w:val="003A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D4C5B"/>
    <w:rPr>
      <w:b/>
      <w:bCs/>
    </w:rPr>
  </w:style>
  <w:style w:type="paragraph" w:customStyle="1" w:styleId="HC-Q">
    <w:name w:val="HC-Q"/>
    <w:basedOn w:val="NormalWeb"/>
    <w:link w:val="HC-QChar"/>
    <w:unhideWhenUsed/>
    <w:qFormat/>
    <w:rsid w:val="00490A69"/>
    <w:pPr>
      <w:keepLines/>
      <w:shd w:val="clear" w:color="auto" w:fill="FFFFFF"/>
      <w:spacing w:before="0" w:beforeAutospacing="0" w:after="0" w:afterAutospacing="0"/>
      <w:jc w:val="both"/>
    </w:pPr>
    <w:rPr>
      <w:bCs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90A6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C-QChar">
    <w:name w:val="HC-Q Char"/>
    <w:basedOn w:val="NormalWebChar"/>
    <w:link w:val="HC-Q"/>
    <w:rsid w:val="00490A69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en-US" w:eastAsia="vi-VN"/>
    </w:rPr>
  </w:style>
  <w:style w:type="paragraph" w:customStyle="1" w:styleId="HC-A">
    <w:name w:val="HC-A"/>
    <w:basedOn w:val="NormalWeb"/>
    <w:link w:val="HC-AChar"/>
    <w:unhideWhenUsed/>
    <w:qFormat/>
    <w:rsid w:val="00490A69"/>
    <w:pPr>
      <w:keepLines/>
      <w:shd w:val="clear" w:color="auto" w:fill="FFFFFF"/>
      <w:spacing w:before="0" w:beforeAutospacing="0" w:after="0" w:afterAutospacing="0"/>
      <w:jc w:val="both"/>
    </w:pPr>
    <w:rPr>
      <w:bCs/>
      <w:lang w:val="en-US"/>
    </w:rPr>
  </w:style>
  <w:style w:type="character" w:customStyle="1" w:styleId="HC-AChar">
    <w:name w:val="HC-A Char"/>
    <w:basedOn w:val="NormalWebChar"/>
    <w:link w:val="HC-A"/>
    <w:rsid w:val="00490A69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en-US" w:eastAsia="vi-VN"/>
    </w:rPr>
  </w:style>
  <w:style w:type="table" w:styleId="TableGrid">
    <w:name w:val="Table Grid"/>
    <w:basedOn w:val="TableNormal"/>
    <w:uiPriority w:val="59"/>
    <w:rsid w:val="0083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267"/>
    <w:pPr>
      <w:ind w:left="720"/>
      <w:contextualSpacing/>
    </w:pPr>
  </w:style>
  <w:style w:type="paragraph" w:customStyle="1" w:styleId="StyleHet">
    <w:name w:val="StyleHet_"/>
    <w:rsid w:val="0045226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vi-VN"/>
    </w:rPr>
  </w:style>
  <w:style w:type="character" w:styleId="Emphasis">
    <w:name w:val="Emphasis"/>
    <w:basedOn w:val="DefaultParagraphFont"/>
    <w:qFormat/>
    <w:rsid w:val="00D94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BF"/>
  </w:style>
  <w:style w:type="paragraph" w:styleId="Footer">
    <w:name w:val="footer"/>
    <w:basedOn w:val="Normal"/>
    <w:link w:val="FooterChar"/>
    <w:uiPriority w:val="99"/>
    <w:unhideWhenUsed/>
    <w:rsid w:val="003A6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BF"/>
  </w:style>
  <w:style w:type="paragraph" w:styleId="BalloonText">
    <w:name w:val="Balloon Text"/>
    <w:basedOn w:val="Normal"/>
    <w:link w:val="BalloonTextChar"/>
    <w:uiPriority w:val="99"/>
    <w:semiHidden/>
    <w:unhideWhenUsed/>
    <w:rsid w:val="003A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D4C5B"/>
    <w:rPr>
      <w:b/>
      <w:bCs/>
    </w:rPr>
  </w:style>
  <w:style w:type="paragraph" w:customStyle="1" w:styleId="HC-Q">
    <w:name w:val="HC-Q"/>
    <w:basedOn w:val="NormalWeb"/>
    <w:link w:val="HC-QChar"/>
    <w:unhideWhenUsed/>
    <w:qFormat/>
    <w:rsid w:val="00490A69"/>
    <w:pPr>
      <w:keepLines/>
      <w:shd w:val="clear" w:color="auto" w:fill="FFFFFF"/>
      <w:spacing w:before="0" w:beforeAutospacing="0" w:after="0" w:afterAutospacing="0"/>
      <w:jc w:val="both"/>
    </w:pPr>
    <w:rPr>
      <w:bCs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90A6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C-QChar">
    <w:name w:val="HC-Q Char"/>
    <w:basedOn w:val="NormalWebChar"/>
    <w:link w:val="HC-Q"/>
    <w:rsid w:val="00490A69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en-US" w:eastAsia="vi-VN"/>
    </w:rPr>
  </w:style>
  <w:style w:type="paragraph" w:customStyle="1" w:styleId="HC-A">
    <w:name w:val="HC-A"/>
    <w:basedOn w:val="NormalWeb"/>
    <w:link w:val="HC-AChar"/>
    <w:unhideWhenUsed/>
    <w:qFormat/>
    <w:rsid w:val="00490A69"/>
    <w:pPr>
      <w:keepLines/>
      <w:shd w:val="clear" w:color="auto" w:fill="FFFFFF"/>
      <w:spacing w:before="0" w:beforeAutospacing="0" w:after="0" w:afterAutospacing="0"/>
      <w:jc w:val="both"/>
    </w:pPr>
    <w:rPr>
      <w:bCs/>
      <w:lang w:val="en-US"/>
    </w:rPr>
  </w:style>
  <w:style w:type="character" w:customStyle="1" w:styleId="HC-AChar">
    <w:name w:val="HC-A Char"/>
    <w:basedOn w:val="NormalWebChar"/>
    <w:link w:val="HC-A"/>
    <w:rsid w:val="00490A69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val="en-US" w:eastAsia="vi-VN"/>
    </w:rPr>
  </w:style>
  <w:style w:type="table" w:styleId="TableGrid">
    <w:name w:val="Table Grid"/>
    <w:basedOn w:val="TableNormal"/>
    <w:uiPriority w:val="59"/>
    <w:rsid w:val="00834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267"/>
    <w:pPr>
      <w:ind w:left="720"/>
      <w:contextualSpacing/>
    </w:pPr>
  </w:style>
  <w:style w:type="paragraph" w:customStyle="1" w:styleId="StyleHet">
    <w:name w:val="StyleHet_"/>
    <w:rsid w:val="0045226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vi-VN"/>
    </w:rPr>
  </w:style>
  <w:style w:type="character" w:styleId="Emphasis">
    <w:name w:val="Emphasis"/>
    <w:basedOn w:val="DefaultParagraphFont"/>
    <w:qFormat/>
    <w:rsid w:val="00D94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9C96-D077-45C3-A5AC-E50FE772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65</cp:revision>
  <dcterms:created xsi:type="dcterms:W3CDTF">2022-04-08T06:03:00Z</dcterms:created>
  <dcterms:modified xsi:type="dcterms:W3CDTF">2022-04-26T02:55:00Z</dcterms:modified>
</cp:coreProperties>
</file>