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36407E0" w14:textId="0E6E1B06" w:rsidR="00E11F24" w:rsidRPr="00E11F24" w:rsidRDefault="00FD3D3C" w:rsidP="00E11F24">
      <w:pPr>
        <w:spacing w:line="276" w:lineRule="auto"/>
        <w:ind w:left="504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657BBE" wp14:editId="4B584619">
                <wp:simplePos x="0" y="0"/>
                <wp:positionH relativeFrom="column">
                  <wp:posOffset>-654212</wp:posOffset>
                </wp:positionH>
                <wp:positionV relativeFrom="paragraph">
                  <wp:posOffset>-448945</wp:posOffset>
                </wp:positionV>
                <wp:extent cx="7623480" cy="8583930"/>
                <wp:effectExtent l="57150" t="0" r="53975" b="121920"/>
                <wp:wrapNone/>
                <wp:docPr id="2" name="Hình chữ nhật: Góc Trò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3480" cy="8583930"/>
                        </a:xfrm>
                        <a:prstGeom prst="roundRect">
                          <a:avLst/>
                        </a:prstGeom>
                        <a:solidFill>
                          <a:schemeClr val="lt1">
                            <a:alpha val="18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chemeClr val="bg1">
                              <a:lumMod val="95000"/>
                              <a:alpha val="73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4B7F8" w14:textId="77777777" w:rsidR="00B314CF" w:rsidRDefault="00B314CF" w:rsidP="00B314CF">
                            <w:pPr>
                              <w:spacing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60"/>
                                <w:szCs w:val="60"/>
                              </w:rPr>
                              <w:t>THÔNG BÁO</w:t>
                            </w:r>
                          </w:p>
                          <w:p w14:paraId="1D429184" w14:textId="77777777" w:rsidR="00B314CF" w:rsidRDefault="00B314CF" w:rsidP="00B314CF">
                            <w:pPr>
                              <w:spacing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VỀ VIỆC TỔ CHỨC LỄ KHAI GIẢNG NĂM HỌC 2021 - 2022 </w:t>
                            </w:r>
                          </w:p>
                          <w:p w14:paraId="1DD5486D" w14:textId="14861071" w:rsidR="00B314CF" w:rsidRDefault="00B314CF" w:rsidP="00B314CF">
                            <w:pPr>
                              <w:spacing w:after="0" w:line="288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Thực hiện công văn số 3016/SGD&amp;ĐT ngày 26/08/2021 của Sở GD&amp;ĐT Hà Nội Về việc tổ chức lễ khai giảng và triển khai một số hoạt động đầu năm 2021-2022;</w:t>
                            </w:r>
                          </w:p>
                          <w:p w14:paraId="1A483E6A" w14:textId="0BD3C13C" w:rsidR="00B314CF" w:rsidRDefault="00B314CF" w:rsidP="00B314CF">
                            <w:pPr>
                              <w:spacing w:after="0" w:line="288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Thực hiện công văn số 166/PGD&amp;ĐT ngày 26/08/2021 của phòng GD&amp;ĐT quận </w:t>
                            </w:r>
                            <w:r w:rsidRPr="00B314CF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spacing w:val="-4"/>
                                <w:sz w:val="28"/>
                                <w:szCs w:val="28"/>
                              </w:rPr>
                              <w:t>Long Biên về việc Tổ chức Lễ khai giảng và triển khai một số hoạt động đầu năm 2021-2022;</w:t>
                            </w:r>
                          </w:p>
                          <w:p w14:paraId="608F208D" w14:textId="599387F6" w:rsidR="00B314CF" w:rsidRDefault="00B314CF" w:rsidP="00B314CF">
                            <w:pPr>
                              <w:spacing w:after="0" w:line="288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Trường THCS Bồ Đề trân trọng thông báo về chương trình tổ chức lễ khai giảng năm học 2021-2022 như sau:</w:t>
                            </w:r>
                          </w:p>
                          <w:p w14:paraId="6DE0BC54" w14:textId="77777777" w:rsidR="00B314CF" w:rsidRDefault="00B314CF" w:rsidP="00B314CF">
                            <w:pPr>
                              <w:spacing w:after="0" w:line="288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1. Thời gian: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Ngày 05/9/2021 (Chủ nhật).</w:t>
                            </w:r>
                          </w:p>
                          <w:p w14:paraId="61A5CD10" w14:textId="77777777" w:rsidR="00B314CF" w:rsidRDefault="00B314CF" w:rsidP="00B314CF">
                            <w:pPr>
                              <w:spacing w:after="0" w:line="288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2. Nội dung: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Gồm 2 phần.</w:t>
                            </w:r>
                          </w:p>
                          <w:p w14:paraId="30B8C40B" w14:textId="77777777" w:rsidR="00B314CF" w:rsidRDefault="00B314CF" w:rsidP="00B314CF">
                            <w:pPr>
                              <w:spacing w:after="0" w:line="288" w:lineRule="auto"/>
                              <w:ind w:left="720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sym w:font="Wingdings 2" w:char="F0EA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 xml:space="preserve"> PHẦN 1: LỄ KHAI GIẢNG</w:t>
                            </w:r>
                          </w:p>
                          <w:p w14:paraId="3B459CAF" w14:textId="77777777" w:rsidR="00B314CF" w:rsidRDefault="00B314CF" w:rsidP="00B314CF">
                            <w:pPr>
                              <w:spacing w:after="0" w:line="288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Cán bộ, giáo viên và học sinh toàn trường dự Lễ khai giảng được truyền hình trực tiếp trên sóng Đài phát thanh - Truyền hình Hà Nội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(Kênh truyền hình H1, H2)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và kênh phát thanh sóng FM.</w:t>
                            </w:r>
                          </w:p>
                          <w:p w14:paraId="7898B25F" w14:textId="77777777" w:rsidR="00B314CF" w:rsidRDefault="00B314CF" w:rsidP="00B314CF">
                            <w:pPr>
                              <w:spacing w:after="0" w:line="288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Thời gian: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Từ 7h30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’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đến 8h30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’</w:t>
                            </w:r>
                          </w:p>
                          <w:p w14:paraId="14FFEDAF" w14:textId="77777777" w:rsidR="00B314CF" w:rsidRDefault="00B314CF" w:rsidP="00B314CF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sym w:font="Wingdings 2" w:char="F0EA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 xml:space="preserve"> PHẦN 2: DỰ HỌC TIẾT SINH HOẠT ĐẦU NĂM</w:t>
                            </w:r>
                          </w:p>
                          <w:p w14:paraId="394E2020" w14:textId="77777777" w:rsidR="00B314CF" w:rsidRDefault="00B314CF" w:rsidP="00B314CF">
                            <w:pPr>
                              <w:spacing w:after="0" w:line="288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- Sau khi kết thúc lễ khai giảng, nhà trường tổ chức: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Tiết học “sinh hoạt đầu năm”.</w:t>
                            </w:r>
                          </w:p>
                          <w:p w14:paraId="05334565" w14:textId="77777777" w:rsidR="00B314CF" w:rsidRDefault="00B314CF" w:rsidP="00B314CF">
                            <w:pPr>
                              <w:spacing w:after="0" w:line="288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- Thời gian: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Từ 8h45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’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đến 9h30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’</w:t>
                            </w:r>
                          </w:p>
                          <w:p w14:paraId="1AF9D809" w14:textId="77777777" w:rsidR="00B314CF" w:rsidRDefault="00B314CF" w:rsidP="00B314CF">
                            <w:pPr>
                              <w:spacing w:after="0" w:line="288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- Chủ trì: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GVCN các lớp khối 6,7,8,9.</w:t>
                            </w:r>
                          </w:p>
                          <w:p w14:paraId="7DE1886A" w14:textId="77777777" w:rsidR="00B314CF" w:rsidRDefault="00B314CF" w:rsidP="00B314CF">
                            <w:pPr>
                              <w:spacing w:after="0" w:line="288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- Hình thức: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Online qua phòng học Zoom của lớp.</w:t>
                            </w:r>
                          </w:p>
                          <w:p w14:paraId="503B3EB9" w14:textId="77777777" w:rsidR="00B314CF" w:rsidRDefault="00B314CF" w:rsidP="00B314CF">
                            <w:pPr>
                              <w:spacing w:after="0" w:line="288" w:lineRule="auto"/>
                              <w:ind w:left="720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sym w:font="Wingdings 2" w:char="F0EA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 xml:space="preserve"> YÊU CẦU KHI THAM DỰ LỄ KHAI GIẢNG </w:t>
                            </w:r>
                          </w:p>
                          <w:p w14:paraId="7A554522" w14:textId="1E1C7CB8" w:rsidR="00B314CF" w:rsidRDefault="00B314CF" w:rsidP="00B314CF">
                            <w:pPr>
                              <w:spacing w:after="0" w:line="288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100% Học sinh chuẩn bị CSVC (như điện thoại thông minh, máy tính kết nối mạng...), mặc đồng phục, đeo khăn quàng, thực hiện nghiêm túc ý thức kỷ luật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khi tham dự Lễ khai giảng và tiết học Sinh hoạt đầu năm.</w:t>
                            </w:r>
                          </w:p>
                          <w:p w14:paraId="344A2A9B" w14:textId="77777777" w:rsidR="00B314CF" w:rsidRDefault="00B314CF" w:rsidP="00B314CF">
                            <w:pPr>
                              <w:spacing w:after="0" w:line="288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Trân trọng!</w:t>
                            </w:r>
                          </w:p>
                          <w:p w14:paraId="738BADB4" w14:textId="38EBC4DB" w:rsidR="00B314CF" w:rsidRDefault="00B314CF" w:rsidP="00B314CF">
                            <w:pPr>
                              <w:spacing w:after="0" w:line="276" w:lineRule="auto"/>
                              <w:ind w:left="5760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BAN GIÁM HIỆU</w:t>
                            </w:r>
                          </w:p>
                          <w:p w14:paraId="451577E7" w14:textId="6786C977" w:rsidR="007D56BB" w:rsidRPr="00B314CF" w:rsidRDefault="00B314CF" w:rsidP="00B314CF">
                            <w:pPr>
                              <w:spacing w:after="0" w:line="276" w:lineRule="auto"/>
                              <w:ind w:left="5760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TRƯỜNG THCS BỒ ĐỀ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C657BBE" id="Hình chữ nhật: Góc Tròn 2" o:spid="_x0000_s1026" style="position:absolute;left:0;text-align:left;margin-left:-51.5pt;margin-top:-35.35pt;width:600.25pt;height:67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" fillcolor="white [3201]" stroked="f" strokeweight="1pt">
                <v:fill opacity="11822f"/>
                <v:stroke joinstyle="miter"/>
                <v:shadow on="t" color="#f2f2f2 [3052]" opacity="47841f" offset="0,4pt"/>
                <v:textbox>
                  <w:txbxContent>
                    <w:p w14:paraId="4EF4B7F8" w14:textId="77777777" w:rsidR="00B314CF" w:rsidRDefault="00B314CF" w:rsidP="00B314CF">
                      <w:pPr>
                        <w:spacing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60"/>
                          <w:szCs w:val="6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60"/>
                          <w:szCs w:val="60"/>
                        </w:rPr>
                        <w:t>THÔNG BÁO</w:t>
                      </w:r>
                    </w:p>
                    <w:p w14:paraId="1D429184" w14:textId="77777777" w:rsidR="00B314CF" w:rsidRDefault="00B314CF" w:rsidP="00B314CF">
                      <w:pPr>
                        <w:spacing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VỀ VIỆC TỔ CHỨC LỄ KHAI GIẢNG NĂM HỌC 2021 - 2022 </w:t>
                      </w:r>
                    </w:p>
                    <w:p w14:paraId="1DD5486D" w14:textId="14861071" w:rsidR="00B314CF" w:rsidRDefault="00B314CF" w:rsidP="00B314CF">
                      <w:pPr>
                        <w:spacing w:after="0" w:line="288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sz w:val="28"/>
                          <w:szCs w:val="28"/>
                        </w:rPr>
                        <w:t>Thực hiện công văn số 3016/SGD&amp;ĐT ngày 26/08/2021 của Sở GD&amp;ĐT Hà Nội Về việc tổ chức lễ khai giảng và triển khai một số hoạt động đầu năm 2021-2022;</w:t>
                      </w:r>
                    </w:p>
                    <w:p w14:paraId="1A483E6A" w14:textId="0BD3C13C" w:rsidR="00B314CF" w:rsidRDefault="00B314CF" w:rsidP="00B314CF">
                      <w:pPr>
                        <w:spacing w:after="0" w:line="288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Thực hiện công văn số 166/PGD&amp;ĐT ngày 26/08/2021 của phòng GD&amp;ĐT quận </w:t>
                      </w:r>
                      <w:r w:rsidRPr="00B314CF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spacing w:val="-4"/>
                          <w:sz w:val="28"/>
                          <w:szCs w:val="28"/>
                        </w:rPr>
                        <w:t>Long Biên về việc Tổ chức Lễ khai giảng và triển khai một số hoạt động đầu năm 2021-2022;</w:t>
                      </w:r>
                    </w:p>
                    <w:p w14:paraId="608F208D" w14:textId="599387F6" w:rsidR="00B314CF" w:rsidRDefault="00B314CF" w:rsidP="00B314CF">
                      <w:pPr>
                        <w:spacing w:after="0" w:line="288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1F4E79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1F4E79" w:themeColor="accent5" w:themeShade="80"/>
                          <w:sz w:val="28"/>
                          <w:szCs w:val="28"/>
                        </w:rPr>
                        <w:t>Trường THCS Bồ Đề trân trọng thông báo về chương trình tổ chức lễ khai giảng năm học 2021-2022 như sau:</w:t>
                      </w:r>
                    </w:p>
                    <w:p w14:paraId="6DE0BC54" w14:textId="77777777" w:rsidR="00B314CF" w:rsidRDefault="00B314CF" w:rsidP="00B314CF">
                      <w:pPr>
                        <w:spacing w:after="0" w:line="288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1F4E79" w:themeColor="accent5" w:themeShade="80"/>
                          <w:sz w:val="28"/>
                          <w:szCs w:val="28"/>
                        </w:rPr>
                        <w:t xml:space="preserve">1. Thời gian: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Ngày 05/9/2021 (Chủ nhật).</w:t>
                      </w:r>
                    </w:p>
                    <w:p w14:paraId="61A5CD10" w14:textId="77777777" w:rsidR="00B314CF" w:rsidRDefault="00B314CF" w:rsidP="00B314CF">
                      <w:pPr>
                        <w:spacing w:after="0" w:line="288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1F4E79" w:themeColor="accent5" w:themeShade="80"/>
                          <w:sz w:val="28"/>
                          <w:szCs w:val="28"/>
                        </w:rPr>
                        <w:t xml:space="preserve">2. Nội dung: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Gồm 2 phần.</w:t>
                      </w:r>
                    </w:p>
                    <w:p w14:paraId="30B8C40B" w14:textId="77777777" w:rsidR="00B314CF" w:rsidRDefault="00B314CF" w:rsidP="00B314CF">
                      <w:pPr>
                        <w:spacing w:after="0" w:line="288" w:lineRule="auto"/>
                        <w:ind w:left="720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B05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B050"/>
                          <w:sz w:val="28"/>
                          <w:szCs w:val="28"/>
                          <w:u w:val="single"/>
                        </w:rPr>
                        <w:sym w:font="Wingdings 2" w:char="F0EA"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B050"/>
                          <w:sz w:val="28"/>
                          <w:szCs w:val="28"/>
                          <w:u w:val="single"/>
                        </w:rPr>
                        <w:t xml:space="preserve"> PHẦN 1: LỄ KHAI GIẢNG</w:t>
                      </w:r>
                    </w:p>
                    <w:p w14:paraId="3B459CAF" w14:textId="77777777" w:rsidR="00B314CF" w:rsidRDefault="00B314CF" w:rsidP="00B314CF">
                      <w:pPr>
                        <w:spacing w:after="0" w:line="288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4472C4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4472C4" w:themeColor="accent1"/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1F4E79" w:themeColor="accent5" w:themeShade="80"/>
                          <w:sz w:val="28"/>
                          <w:szCs w:val="28"/>
                        </w:rPr>
                        <w:t xml:space="preserve">Cán bộ, giáo viên và học sinh toàn trường dự Lễ khai giảng được truyền hình trực tiếp trên sóng Đài phát thanh - Truyền hình Hà Nội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(Kênh truyền hình H1, H2)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1F4E79" w:themeColor="accent5" w:themeShade="80"/>
                          <w:sz w:val="28"/>
                          <w:szCs w:val="28"/>
                        </w:rPr>
                        <w:t>và kênh phát thanh sóng FM.</w:t>
                      </w:r>
                    </w:p>
                    <w:p w14:paraId="7898B25F" w14:textId="77777777" w:rsidR="00B314CF" w:rsidRDefault="00B314CF" w:rsidP="00B314CF">
                      <w:pPr>
                        <w:spacing w:after="0" w:line="288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color w:val="FF0000"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1F4E79" w:themeColor="accent5" w:themeShade="80"/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1F4E79" w:themeColor="accent5" w:themeShade="80"/>
                          <w:sz w:val="28"/>
                          <w:szCs w:val="28"/>
                        </w:rPr>
                        <w:t xml:space="preserve">Thời gian: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Từ 7h30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vertAlign w:val="superscript"/>
                        </w:rPr>
                        <w:t>’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đến 8h30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vertAlign w:val="superscript"/>
                        </w:rPr>
                        <w:t>’</w:t>
                      </w:r>
                    </w:p>
                    <w:p w14:paraId="14FFEDAF" w14:textId="77777777" w:rsidR="00B314CF" w:rsidRDefault="00B314CF" w:rsidP="00B314CF">
                      <w:pPr>
                        <w:spacing w:after="0" w:line="288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B05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B050"/>
                          <w:sz w:val="28"/>
                          <w:szCs w:val="28"/>
                          <w:u w:val="single"/>
                        </w:rPr>
                        <w:sym w:font="Wingdings 2" w:char="F0EA"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B050"/>
                          <w:sz w:val="28"/>
                          <w:szCs w:val="28"/>
                          <w:u w:val="single"/>
                        </w:rPr>
                        <w:t xml:space="preserve"> PHẦN 2: DỰ HỌC TIẾT SINH HOẠT ĐẦU NĂM</w:t>
                      </w:r>
                    </w:p>
                    <w:p w14:paraId="394E2020" w14:textId="77777777" w:rsidR="00B314CF" w:rsidRDefault="00B314CF" w:rsidP="00B314CF">
                      <w:pPr>
                        <w:spacing w:after="0" w:line="288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color w:val="ED7D31" w:themeColor="accent2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</w:rPr>
                        <w:t>- Sau khi kết thúc lễ khai giảng, nhà trường tổ chức: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323E4F" w:themeColor="text2" w:themeShade="B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Tiết học “sinh hoạt đầu năm”.</w:t>
                      </w:r>
                    </w:p>
                    <w:p w14:paraId="05334565" w14:textId="77777777" w:rsidR="00B314CF" w:rsidRDefault="00B314CF" w:rsidP="00B314CF">
                      <w:pPr>
                        <w:spacing w:after="0" w:line="288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</w:rPr>
                        <w:t>- Thời gian: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1F4E79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Từ 8h45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vertAlign w:val="superscript"/>
                        </w:rPr>
                        <w:t>’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đến 9h30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vertAlign w:val="superscript"/>
                        </w:rPr>
                        <w:t>’</w:t>
                      </w:r>
                    </w:p>
                    <w:p w14:paraId="1AF9D809" w14:textId="77777777" w:rsidR="00B314CF" w:rsidRDefault="00B314CF" w:rsidP="00B314CF">
                      <w:pPr>
                        <w:spacing w:after="0" w:line="288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color w:val="ED7D31" w:themeColor="accent2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</w:rPr>
                        <w:t>- Chủ trì: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1F4E79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GVCN các lớp khối 6,7,8,9.</w:t>
                      </w:r>
                    </w:p>
                    <w:p w14:paraId="7DE1886A" w14:textId="77777777" w:rsidR="00B314CF" w:rsidRDefault="00B314CF" w:rsidP="00B314CF">
                      <w:pPr>
                        <w:spacing w:after="0" w:line="288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color w:val="ED7D31" w:themeColor="accent2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</w:rPr>
                        <w:t>- Hình thức: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1F4E79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Online qua phòng học Zoom của lớp.</w:t>
                      </w:r>
                    </w:p>
                    <w:p w14:paraId="503B3EB9" w14:textId="77777777" w:rsidR="00B314CF" w:rsidRDefault="00B314CF" w:rsidP="00B314CF">
                      <w:pPr>
                        <w:spacing w:after="0" w:line="288" w:lineRule="auto"/>
                        <w:ind w:left="720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B05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B050"/>
                          <w:sz w:val="28"/>
                          <w:szCs w:val="28"/>
                          <w:u w:val="single"/>
                        </w:rPr>
                        <w:sym w:font="Wingdings 2" w:char="F0EA"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B050"/>
                          <w:sz w:val="28"/>
                          <w:szCs w:val="28"/>
                          <w:u w:val="single"/>
                        </w:rPr>
                        <w:t xml:space="preserve"> YÊU CẦU KHI THAM DỰ LỄ KHAI GIẢNG </w:t>
                      </w:r>
                    </w:p>
                    <w:p w14:paraId="7A554522" w14:textId="1E1C7CB8" w:rsidR="00B314CF" w:rsidRDefault="00B314CF" w:rsidP="00B314CF">
                      <w:pPr>
                        <w:spacing w:after="0" w:line="288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100% Học sinh chuẩn bị CSVC (như điện thoại thông minh, máy tính kết nối mạng...), mặc đồng phục, đeo khăn quàng, thực hiện nghiêm túc ý thức kỷ luật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khi tham dự Lễ khai giảng và tiết học Sinh hoạt đầu năm.</w:t>
                      </w:r>
                    </w:p>
                    <w:p w14:paraId="344A2A9B" w14:textId="77777777" w:rsidR="00B314CF" w:rsidRDefault="00B314CF" w:rsidP="00B314CF">
                      <w:pPr>
                        <w:spacing w:after="0" w:line="288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1F4E79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1F4E79" w:themeColor="accent5" w:themeShade="80"/>
                          <w:sz w:val="28"/>
                          <w:szCs w:val="28"/>
                        </w:rPr>
                        <w:t>Trân trọng!</w:t>
                      </w:r>
                    </w:p>
                    <w:p w14:paraId="738BADB4" w14:textId="38EBC4DB" w:rsidR="00B314CF" w:rsidRDefault="00B314CF" w:rsidP="00B314CF">
                      <w:pPr>
                        <w:spacing w:after="0" w:line="276" w:lineRule="auto"/>
                        <w:ind w:left="5760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 xml:space="preserve">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BAN GIÁM HIỆU</w:t>
                      </w:r>
                    </w:p>
                    <w:p w14:paraId="451577E7" w14:textId="6786C977" w:rsidR="007D56BB" w:rsidRPr="00B314CF" w:rsidRDefault="00B314CF" w:rsidP="00B314CF">
                      <w:pPr>
                        <w:spacing w:after="0" w:line="276" w:lineRule="auto"/>
                        <w:ind w:left="5760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 xml:space="preserve">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TRƯỜNG THCS BỒ ĐỀ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12A4F32B" wp14:editId="55263462">
            <wp:simplePos x="0" y="0"/>
            <wp:positionH relativeFrom="column">
              <wp:posOffset>-754380</wp:posOffset>
            </wp:positionH>
            <wp:positionV relativeFrom="paragraph">
              <wp:posOffset>-793783</wp:posOffset>
            </wp:positionV>
            <wp:extent cx="7802136" cy="10422890"/>
            <wp:effectExtent l="57150" t="0" r="66040" b="111760"/>
            <wp:wrapNone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2136" cy="1042289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>
                          <a:alpha val="56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EDE17" w14:textId="4B6634F6" w:rsidR="00E11F24" w:rsidRPr="00E11F24" w:rsidRDefault="00E11F24" w:rsidP="00E11F24">
      <w:pPr>
        <w:spacing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6EAD74C" w14:textId="30F048A7" w:rsidR="00E11F24" w:rsidRPr="00E11F24" w:rsidRDefault="00E11F24" w:rsidP="00E11F24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524843" w14:textId="4E68E165" w:rsidR="00E11F24" w:rsidRPr="00E11F24" w:rsidRDefault="00E11F24" w:rsidP="00E11F24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B3DF24" w14:textId="03AB8D90" w:rsidR="00827D36" w:rsidRDefault="00827D36" w:rsidP="00E11F24">
      <w:pPr>
        <w:rPr>
          <w:rFonts w:ascii="Times New Roman" w:hAnsi="Times New Roman" w:cs="Times New Roman"/>
        </w:rPr>
      </w:pPr>
    </w:p>
    <w:p w14:paraId="6762868E" w14:textId="1631811A" w:rsidR="00FD3D3C" w:rsidRDefault="00FD3D3C" w:rsidP="00E11F24">
      <w:pPr>
        <w:rPr>
          <w:rFonts w:ascii="Times New Roman" w:hAnsi="Times New Roman" w:cs="Times New Roman"/>
        </w:rPr>
      </w:pPr>
    </w:p>
    <w:p w14:paraId="043287C2" w14:textId="218ED1A1" w:rsidR="00FD3D3C" w:rsidRDefault="00FD3D3C" w:rsidP="00E11F24">
      <w:pPr>
        <w:rPr>
          <w:rFonts w:ascii="Times New Roman" w:hAnsi="Times New Roman" w:cs="Times New Roman"/>
        </w:rPr>
      </w:pPr>
    </w:p>
    <w:p w14:paraId="7F0CD125" w14:textId="29C07978" w:rsidR="00FD3D3C" w:rsidRDefault="00FD3D3C" w:rsidP="00E11F24">
      <w:pPr>
        <w:rPr>
          <w:rFonts w:ascii="Times New Roman" w:hAnsi="Times New Roman" w:cs="Times New Roman"/>
        </w:rPr>
      </w:pPr>
    </w:p>
    <w:p w14:paraId="5800C257" w14:textId="302C63F7" w:rsidR="00FD3D3C" w:rsidRDefault="00FD3D3C" w:rsidP="00E11F24">
      <w:pPr>
        <w:rPr>
          <w:rFonts w:ascii="Times New Roman" w:hAnsi="Times New Roman" w:cs="Times New Roman"/>
        </w:rPr>
      </w:pPr>
    </w:p>
    <w:p w14:paraId="3203C4D6" w14:textId="55A311DE" w:rsidR="00FD3D3C" w:rsidRDefault="00FD3D3C" w:rsidP="00E11F24">
      <w:pPr>
        <w:rPr>
          <w:rFonts w:ascii="Times New Roman" w:hAnsi="Times New Roman" w:cs="Times New Roman"/>
        </w:rPr>
      </w:pPr>
    </w:p>
    <w:p w14:paraId="6BF16077" w14:textId="260EA7DF" w:rsidR="00FD3D3C" w:rsidRDefault="00FD3D3C" w:rsidP="00E11F24">
      <w:pPr>
        <w:rPr>
          <w:rFonts w:ascii="Times New Roman" w:hAnsi="Times New Roman" w:cs="Times New Roman"/>
        </w:rPr>
      </w:pPr>
    </w:p>
    <w:p w14:paraId="1B4AEC8E" w14:textId="2461D58F" w:rsidR="00FD3D3C" w:rsidRDefault="00FD3D3C" w:rsidP="00E11F24">
      <w:pPr>
        <w:rPr>
          <w:rFonts w:ascii="Times New Roman" w:hAnsi="Times New Roman" w:cs="Times New Roman"/>
        </w:rPr>
      </w:pPr>
    </w:p>
    <w:p w14:paraId="584A9DD9" w14:textId="419671F0" w:rsidR="00FD3D3C" w:rsidRDefault="00FD3D3C" w:rsidP="00E11F24">
      <w:pPr>
        <w:rPr>
          <w:rFonts w:ascii="Times New Roman" w:hAnsi="Times New Roman" w:cs="Times New Roman"/>
        </w:rPr>
      </w:pPr>
    </w:p>
    <w:p w14:paraId="439DD170" w14:textId="187899F2" w:rsidR="00FD3D3C" w:rsidRDefault="00FD3D3C" w:rsidP="00E11F24">
      <w:pPr>
        <w:rPr>
          <w:rFonts w:ascii="Times New Roman" w:hAnsi="Times New Roman" w:cs="Times New Roman"/>
        </w:rPr>
      </w:pPr>
    </w:p>
    <w:p w14:paraId="65B68DBD" w14:textId="276867AD" w:rsidR="00FD3D3C" w:rsidRDefault="00FD3D3C" w:rsidP="00E11F24">
      <w:pPr>
        <w:rPr>
          <w:rFonts w:ascii="Times New Roman" w:hAnsi="Times New Roman" w:cs="Times New Roman"/>
        </w:rPr>
      </w:pPr>
    </w:p>
    <w:p w14:paraId="6B5E0D6B" w14:textId="1235BD35" w:rsidR="00FD3D3C" w:rsidRDefault="00FD3D3C" w:rsidP="00E11F24">
      <w:pPr>
        <w:rPr>
          <w:rFonts w:ascii="Times New Roman" w:hAnsi="Times New Roman" w:cs="Times New Roman"/>
        </w:rPr>
      </w:pPr>
    </w:p>
    <w:p w14:paraId="32A84D22" w14:textId="7DA3D1A3" w:rsidR="00FD3D3C" w:rsidRDefault="00FD3D3C" w:rsidP="00E11F24">
      <w:pPr>
        <w:rPr>
          <w:rFonts w:ascii="Times New Roman" w:hAnsi="Times New Roman" w:cs="Times New Roman"/>
        </w:rPr>
      </w:pPr>
    </w:p>
    <w:p w14:paraId="10AE5493" w14:textId="0AEF56B5" w:rsidR="00FD3D3C" w:rsidRDefault="00FD3D3C" w:rsidP="00E11F24">
      <w:pPr>
        <w:rPr>
          <w:rFonts w:ascii="Times New Roman" w:hAnsi="Times New Roman" w:cs="Times New Roman"/>
        </w:rPr>
      </w:pPr>
    </w:p>
    <w:p w14:paraId="1ADE2649" w14:textId="576F91C4" w:rsidR="00FD3D3C" w:rsidRDefault="00FD3D3C" w:rsidP="00E11F24">
      <w:pPr>
        <w:rPr>
          <w:rFonts w:ascii="Times New Roman" w:hAnsi="Times New Roman" w:cs="Times New Roman"/>
        </w:rPr>
      </w:pPr>
    </w:p>
    <w:p w14:paraId="6E37DE79" w14:textId="705EB2BA" w:rsidR="00FD3D3C" w:rsidRDefault="00FD3D3C" w:rsidP="00E11F24">
      <w:pPr>
        <w:rPr>
          <w:rFonts w:ascii="Times New Roman" w:hAnsi="Times New Roman" w:cs="Times New Roman"/>
        </w:rPr>
      </w:pPr>
    </w:p>
    <w:p w14:paraId="7BFB83A0" w14:textId="7AF58D47" w:rsidR="00FD3D3C" w:rsidRDefault="00FD3D3C" w:rsidP="00E11F24">
      <w:pPr>
        <w:rPr>
          <w:rFonts w:ascii="Times New Roman" w:hAnsi="Times New Roman" w:cs="Times New Roman"/>
        </w:rPr>
      </w:pPr>
    </w:p>
    <w:p w14:paraId="3939DC3F" w14:textId="7BC335AC" w:rsidR="00FD3D3C" w:rsidRDefault="00FD3D3C" w:rsidP="00E11F24">
      <w:pPr>
        <w:rPr>
          <w:rFonts w:ascii="Times New Roman" w:hAnsi="Times New Roman" w:cs="Times New Roman"/>
        </w:rPr>
      </w:pPr>
    </w:p>
    <w:p w14:paraId="0AEF110E" w14:textId="106E0C72" w:rsidR="00FD3D3C" w:rsidRDefault="00FD3D3C" w:rsidP="00E11F24">
      <w:pPr>
        <w:rPr>
          <w:rFonts w:ascii="Times New Roman" w:hAnsi="Times New Roman" w:cs="Times New Roman"/>
        </w:rPr>
      </w:pPr>
    </w:p>
    <w:p w14:paraId="68E03A64" w14:textId="7D2D0B61" w:rsidR="00FD3D3C" w:rsidRDefault="00FD3D3C" w:rsidP="00E11F24">
      <w:pPr>
        <w:rPr>
          <w:rFonts w:ascii="Times New Roman" w:hAnsi="Times New Roman" w:cs="Times New Roman"/>
        </w:rPr>
      </w:pPr>
    </w:p>
    <w:p w14:paraId="441A8E83" w14:textId="49D9FE3F" w:rsidR="00FD3D3C" w:rsidRDefault="00FD3D3C" w:rsidP="00E11F24">
      <w:pPr>
        <w:rPr>
          <w:rFonts w:ascii="Times New Roman" w:hAnsi="Times New Roman" w:cs="Times New Roman"/>
        </w:rPr>
      </w:pPr>
    </w:p>
    <w:p w14:paraId="4AFB9BBD" w14:textId="31928E3C" w:rsidR="00FD3D3C" w:rsidRDefault="00FD3D3C" w:rsidP="00E11F24">
      <w:pPr>
        <w:rPr>
          <w:rFonts w:ascii="Times New Roman" w:hAnsi="Times New Roman" w:cs="Times New Roman"/>
        </w:rPr>
      </w:pPr>
    </w:p>
    <w:p w14:paraId="5E674ED7" w14:textId="3C486D0A" w:rsidR="00FD3D3C" w:rsidRDefault="00FD3D3C" w:rsidP="00E11F24">
      <w:pPr>
        <w:rPr>
          <w:rFonts w:ascii="Times New Roman" w:hAnsi="Times New Roman" w:cs="Times New Roman"/>
        </w:rPr>
      </w:pPr>
    </w:p>
    <w:p w14:paraId="418BF7CB" w14:textId="31ADF473" w:rsidR="00FD3D3C" w:rsidRDefault="00FD3D3C" w:rsidP="00E11F24">
      <w:pPr>
        <w:rPr>
          <w:rFonts w:ascii="Times New Roman" w:hAnsi="Times New Roman" w:cs="Times New Roman"/>
        </w:rPr>
      </w:pPr>
    </w:p>
    <w:p w14:paraId="7987A11D" w14:textId="633CBE5C" w:rsidR="00FD3D3C" w:rsidRDefault="00FD3D3C" w:rsidP="00E11F24">
      <w:pPr>
        <w:rPr>
          <w:rFonts w:ascii="Times New Roman" w:hAnsi="Times New Roman" w:cs="Times New Roman"/>
        </w:rPr>
      </w:pPr>
    </w:p>
    <w:p w14:paraId="2C5FADC2" w14:textId="6D99B940" w:rsidR="00FD3D3C" w:rsidRDefault="00FD3D3C" w:rsidP="00E11F24">
      <w:pPr>
        <w:rPr>
          <w:rFonts w:ascii="Times New Roman" w:hAnsi="Times New Roman" w:cs="Times New Roman"/>
        </w:rPr>
      </w:pPr>
    </w:p>
    <w:p w14:paraId="3D64BAEB" w14:textId="5C63AE26" w:rsidR="00FD3D3C" w:rsidRDefault="00FD3D3C" w:rsidP="00E11F24">
      <w:pPr>
        <w:rPr>
          <w:rFonts w:ascii="Times New Roman" w:hAnsi="Times New Roman" w:cs="Times New Roman"/>
        </w:rPr>
      </w:pPr>
    </w:p>
    <w:p w14:paraId="771CCD68" w14:textId="2700F450" w:rsidR="00FD3D3C" w:rsidRDefault="00FD3D3C" w:rsidP="00E11F24">
      <w:pPr>
        <w:rPr>
          <w:rFonts w:ascii="Times New Roman" w:hAnsi="Times New Roman" w:cs="Times New Roman"/>
        </w:rPr>
      </w:pPr>
    </w:p>
    <w:p w14:paraId="6AA95955" w14:textId="7DD4FB86" w:rsidR="00FD3D3C" w:rsidRDefault="00FD3D3C" w:rsidP="00E11F24">
      <w:pPr>
        <w:rPr>
          <w:rFonts w:ascii="Times New Roman" w:hAnsi="Times New Roman" w:cs="Times New Roman"/>
        </w:rPr>
      </w:pPr>
    </w:p>
    <w:p w14:paraId="6EC2483A" w14:textId="2E59BF59" w:rsidR="00FD3D3C" w:rsidRDefault="00FD3D3C" w:rsidP="00E11F24">
      <w:pPr>
        <w:rPr>
          <w:rFonts w:ascii="Times New Roman" w:hAnsi="Times New Roman" w:cs="Times New Roman"/>
        </w:rPr>
      </w:pPr>
    </w:p>
    <w:p w14:paraId="440E90EC" w14:textId="7DDA9488" w:rsidR="00FD3D3C" w:rsidRDefault="00FD3D3C" w:rsidP="00E11F24">
      <w:pPr>
        <w:rPr>
          <w:rFonts w:ascii="Times New Roman" w:hAnsi="Times New Roman" w:cs="Times New Roman"/>
        </w:rPr>
      </w:pPr>
    </w:p>
    <w:p w14:paraId="45812DB3" w14:textId="07C31575" w:rsidR="00FD3D3C" w:rsidRDefault="00FD3D3C" w:rsidP="00E11F24">
      <w:pPr>
        <w:rPr>
          <w:rFonts w:ascii="Times New Roman" w:hAnsi="Times New Roman" w:cs="Times New Roman"/>
        </w:rPr>
      </w:pPr>
    </w:p>
    <w:p w14:paraId="621ACC6B" w14:textId="39211770" w:rsidR="00FD3D3C" w:rsidRDefault="00FD3D3C" w:rsidP="00E11F24">
      <w:pPr>
        <w:rPr>
          <w:rFonts w:ascii="Times New Roman" w:hAnsi="Times New Roman" w:cs="Times New Roman"/>
        </w:rPr>
      </w:pPr>
    </w:p>
    <w:p w14:paraId="458CF31D" w14:textId="4B5767B1" w:rsidR="00FD3D3C" w:rsidRDefault="00FD3D3C" w:rsidP="00E11F24">
      <w:pPr>
        <w:rPr>
          <w:rFonts w:ascii="Times New Roman" w:hAnsi="Times New Roman" w:cs="Times New Roman"/>
        </w:rPr>
      </w:pPr>
    </w:p>
    <w:p w14:paraId="7331C811" w14:textId="57D51B0D" w:rsidR="00FD3D3C" w:rsidRDefault="00FD3D3C" w:rsidP="00E11F24">
      <w:pPr>
        <w:rPr>
          <w:rFonts w:ascii="Times New Roman" w:hAnsi="Times New Roman" w:cs="Times New Roman"/>
        </w:rPr>
      </w:pPr>
    </w:p>
    <w:p w14:paraId="257BAAB3" w14:textId="14505ADD" w:rsidR="00FD3D3C" w:rsidRDefault="00FD3D3C" w:rsidP="00E11F24">
      <w:pPr>
        <w:rPr>
          <w:rFonts w:ascii="Times New Roman" w:hAnsi="Times New Roman" w:cs="Times New Roman"/>
        </w:rPr>
      </w:pPr>
    </w:p>
    <w:p w14:paraId="69BA8ED9" w14:textId="35070E5F" w:rsidR="00FD3D3C" w:rsidRDefault="00FD3D3C" w:rsidP="00E11F24">
      <w:pPr>
        <w:rPr>
          <w:rFonts w:ascii="Times New Roman" w:hAnsi="Times New Roman" w:cs="Times New Roman"/>
        </w:rPr>
      </w:pPr>
    </w:p>
    <w:p w14:paraId="6ABF2FCC" w14:textId="77777777" w:rsidR="00FD3D3C" w:rsidRPr="00E11F24" w:rsidRDefault="00FD3D3C" w:rsidP="00E11F24">
      <w:pPr>
        <w:rPr>
          <w:rFonts w:ascii="Times New Roman" w:hAnsi="Times New Roman" w:cs="Times New Roman"/>
        </w:rPr>
      </w:pPr>
    </w:p>
    <w:sectPr w:rsidR="00FD3D3C" w:rsidRPr="00E11F24" w:rsidSect="00091E50">
      <w:pgSz w:w="12240" w:h="15840"/>
      <w:pgMar w:top="709" w:right="851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AB3"/>
    <w:multiLevelType w:val="hybridMultilevel"/>
    <w:tmpl w:val="2B06DB72"/>
    <w:lvl w:ilvl="0" w:tplc="4C90BE90">
      <w:start w:val="1"/>
      <w:numFmt w:val="bullet"/>
      <w:lvlText w:val="-"/>
      <w:lvlJc w:val="left"/>
      <w:pPr>
        <w:ind w:left="792" w:hanging="360"/>
      </w:pPr>
      <w:rPr>
        <w:rFonts w:ascii=".VnTimeH" w:eastAsiaTheme="minorHAnsi" w:hAnsi=".VnTimeH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10276A0B"/>
    <w:multiLevelType w:val="hybridMultilevel"/>
    <w:tmpl w:val="FCF84368"/>
    <w:lvl w:ilvl="0" w:tplc="7714B8FA">
      <w:start w:val="1"/>
      <w:numFmt w:val="bullet"/>
      <w:lvlText w:val="-"/>
      <w:lvlJc w:val="left"/>
      <w:pPr>
        <w:ind w:left="1080" w:hanging="360"/>
      </w:pPr>
      <w:rPr>
        <w:rFonts w:ascii=".VnTime" w:eastAsiaTheme="minorHAnsi" w:hAnsi=".VnTim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662724"/>
    <w:multiLevelType w:val="hybridMultilevel"/>
    <w:tmpl w:val="FD3A357E"/>
    <w:lvl w:ilvl="0" w:tplc="DC1CC93E">
      <w:start w:val="1"/>
      <w:numFmt w:val="bullet"/>
      <w:lvlText w:val="-"/>
      <w:lvlJc w:val="left"/>
      <w:pPr>
        <w:ind w:left="720" w:hanging="360"/>
      </w:pPr>
      <w:rPr>
        <w:rFonts w:ascii=".VnTime" w:eastAsiaTheme="minorHAnsi" w:hAnsi=".VnTim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66040"/>
    <w:multiLevelType w:val="hybridMultilevel"/>
    <w:tmpl w:val="0E9861C6"/>
    <w:lvl w:ilvl="0" w:tplc="543C0D56">
      <w:start w:val="1"/>
      <w:numFmt w:val="bullet"/>
      <w:lvlText w:val="-"/>
      <w:lvlJc w:val="left"/>
      <w:pPr>
        <w:ind w:left="720" w:hanging="360"/>
      </w:pPr>
      <w:rPr>
        <w:rFonts w:ascii=".VnTimeH" w:eastAsiaTheme="minorHAnsi" w:hAnsi=".VnTimeH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9E76BA"/>
    <w:multiLevelType w:val="hybridMultilevel"/>
    <w:tmpl w:val="E18684C0"/>
    <w:lvl w:ilvl="0" w:tplc="8BEC6F28">
      <w:start w:val="1"/>
      <w:numFmt w:val="bullet"/>
      <w:lvlText w:val="-"/>
      <w:lvlJc w:val="left"/>
      <w:pPr>
        <w:ind w:left="1080" w:hanging="360"/>
      </w:pPr>
      <w:rPr>
        <w:rFonts w:ascii=".VnTime" w:eastAsiaTheme="minorHAnsi" w:hAnsi=".VnTim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DBC2457"/>
    <w:multiLevelType w:val="hybridMultilevel"/>
    <w:tmpl w:val="18D4D47C"/>
    <w:lvl w:ilvl="0" w:tplc="FC34E1F6">
      <w:start w:val="1"/>
      <w:numFmt w:val="bullet"/>
      <w:lvlText w:val="-"/>
      <w:lvlJc w:val="left"/>
      <w:pPr>
        <w:ind w:left="1080" w:hanging="360"/>
      </w:pPr>
      <w:rPr>
        <w:rFonts w:ascii=".VnTimeH" w:eastAsiaTheme="minorHAnsi" w:hAnsi=".VnTimeH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7657A7"/>
    <w:multiLevelType w:val="hybridMultilevel"/>
    <w:tmpl w:val="7D081FE0"/>
    <w:lvl w:ilvl="0" w:tplc="4704CAE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1677C"/>
    <w:multiLevelType w:val="hybridMultilevel"/>
    <w:tmpl w:val="2C4CC7C6"/>
    <w:lvl w:ilvl="0" w:tplc="BAC0FF5C">
      <w:start w:val="1"/>
      <w:numFmt w:val="bullet"/>
      <w:lvlText w:val="-"/>
      <w:lvlJc w:val="left"/>
      <w:pPr>
        <w:ind w:left="1080" w:hanging="360"/>
      </w:pPr>
      <w:rPr>
        <w:rFonts w:ascii=".VnTime" w:eastAsiaTheme="minorHAnsi" w:hAnsi=".VnTim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E8"/>
    <w:rsid w:val="00085E55"/>
    <w:rsid w:val="00091E50"/>
    <w:rsid w:val="00167342"/>
    <w:rsid w:val="00261A57"/>
    <w:rsid w:val="002F0BC3"/>
    <w:rsid w:val="0032681D"/>
    <w:rsid w:val="0037663A"/>
    <w:rsid w:val="003C667D"/>
    <w:rsid w:val="00514AD0"/>
    <w:rsid w:val="00520A98"/>
    <w:rsid w:val="005E3A07"/>
    <w:rsid w:val="00670BE8"/>
    <w:rsid w:val="007B6483"/>
    <w:rsid w:val="007D56BB"/>
    <w:rsid w:val="007F3E14"/>
    <w:rsid w:val="00827D36"/>
    <w:rsid w:val="008514C4"/>
    <w:rsid w:val="00895F23"/>
    <w:rsid w:val="009D146C"/>
    <w:rsid w:val="00A973EA"/>
    <w:rsid w:val="00AA250E"/>
    <w:rsid w:val="00AD199E"/>
    <w:rsid w:val="00AE2202"/>
    <w:rsid w:val="00B14479"/>
    <w:rsid w:val="00B314CF"/>
    <w:rsid w:val="00C33628"/>
    <w:rsid w:val="00C33945"/>
    <w:rsid w:val="00E07CF2"/>
    <w:rsid w:val="00E11F24"/>
    <w:rsid w:val="00E647E8"/>
    <w:rsid w:val="00FC0E49"/>
    <w:rsid w:val="00FD3102"/>
    <w:rsid w:val="00FD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0F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E49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7D5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E49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7D5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AB0A8-A679-475B-B65C-8EF75909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2021-09-02T12:13:00Z</dcterms:created>
  <dcterms:modified xsi:type="dcterms:W3CDTF">2021-09-02T12:13:00Z</dcterms:modified>
</cp:coreProperties>
</file>