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D4B4" w:themeColor="accent6" w:themeTint="66"/>
  <w:body>
    <w:tbl>
      <w:tblPr>
        <w:tblW w:w="0" w:type="auto"/>
        <w:tblLook w:val="01E0" w:firstRow="1" w:lastRow="1" w:firstColumn="1" w:lastColumn="1" w:noHBand="0" w:noVBand="0"/>
      </w:tblPr>
      <w:tblGrid>
        <w:gridCol w:w="3652"/>
        <w:gridCol w:w="6095"/>
      </w:tblGrid>
      <w:tr w:rsidR="006369E2" w:rsidRPr="00C74F78" w:rsidTr="0019582E">
        <w:tc>
          <w:tcPr>
            <w:tcW w:w="3652" w:type="dxa"/>
          </w:tcPr>
          <w:p w:rsidR="00E335DF" w:rsidRPr="00756B7D" w:rsidRDefault="00E335DF" w:rsidP="00756B7D">
            <w:pPr>
              <w:jc w:val="center"/>
              <w:rPr>
                <w:color w:val="0070C0"/>
              </w:rPr>
            </w:pPr>
            <w:r w:rsidRPr="00756B7D">
              <w:rPr>
                <w:color w:val="0070C0"/>
                <w:lang w:val="pt-BR"/>
              </w:rPr>
              <w:t>TRƯỜNG THCS ÁI MỘ</w:t>
            </w:r>
          </w:p>
          <w:p w:rsidR="00E335DF" w:rsidRPr="00756B7D" w:rsidRDefault="00E335DF" w:rsidP="00E335DF">
            <w:pPr>
              <w:jc w:val="center"/>
              <w:rPr>
                <w:b/>
                <w:color w:val="0070C0"/>
                <w:sz w:val="28"/>
                <w:lang w:val="pt-BR"/>
              </w:rPr>
            </w:pPr>
            <w:r w:rsidRPr="00756B7D">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 xml:space="preserve">GIỚI THIỆU SÁCH THÁNG </w:t>
            </w:r>
            <w:r w:rsidR="00756B7D">
              <w:rPr>
                <w:b/>
                <w:color w:val="7030A0"/>
                <w:sz w:val="32"/>
                <w:lang w:val="pt-BR"/>
              </w:rPr>
              <w:t>0</w:t>
            </w:r>
            <w:r w:rsidR="00BB1E9C">
              <w:rPr>
                <w:b/>
                <w:color w:val="7030A0"/>
                <w:sz w:val="32"/>
                <w:lang w:val="pt-BR"/>
              </w:rPr>
              <w:t>4</w:t>
            </w:r>
            <w:r w:rsidR="009F0C3C">
              <w:rPr>
                <w:b/>
                <w:color w:val="7030A0"/>
                <w:sz w:val="32"/>
                <w:lang w:val="pt-BR"/>
              </w:rPr>
              <w:t>/2021</w:t>
            </w:r>
          </w:p>
          <w:p w:rsidR="00E335DF" w:rsidRPr="006369E2" w:rsidRDefault="009F0C3C" w:rsidP="00E354E8">
            <w:pPr>
              <w:jc w:val="center"/>
              <w:rPr>
                <w:b/>
                <w:color w:val="0070C0"/>
                <w:sz w:val="28"/>
                <w:lang w:val="pt-BR"/>
              </w:rPr>
            </w:pPr>
            <w:r>
              <w:rPr>
                <w:b/>
                <w:color w:val="7030A0"/>
                <w:sz w:val="32"/>
                <w:lang w:val="pt-BR"/>
              </w:rPr>
              <w:t>NĂM HỌC 2020 - 2021</w:t>
            </w:r>
          </w:p>
        </w:tc>
      </w:tr>
      <w:tr w:rsidR="006369E2" w:rsidRPr="00C74F78" w:rsidTr="0019582E">
        <w:tc>
          <w:tcPr>
            <w:tcW w:w="3652" w:type="dxa"/>
          </w:tcPr>
          <w:p w:rsidR="00E335DF" w:rsidRPr="00756B7D"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6E3418" w:rsidRDefault="00E335DF" w:rsidP="00BB1E9C">
      <w:pPr>
        <w:jc w:val="both"/>
        <w:rPr>
          <w:b/>
          <w:i/>
          <w:color w:val="00B050"/>
          <w:sz w:val="28"/>
          <w:szCs w:val="28"/>
          <w:lang w:val="pt-BR"/>
        </w:rPr>
      </w:pPr>
      <w:r w:rsidRPr="006E3418">
        <w:rPr>
          <w:color w:val="0070C0"/>
          <w:sz w:val="28"/>
          <w:szCs w:val="28"/>
          <w:lang w:val="pt-BR"/>
        </w:rPr>
        <w:t>Chủ đề:</w:t>
      </w:r>
      <w:r w:rsidRPr="006E3418">
        <w:rPr>
          <w:b/>
          <w:i/>
          <w:color w:val="0070C0"/>
          <w:sz w:val="28"/>
          <w:szCs w:val="28"/>
          <w:lang w:val="pt-BR"/>
        </w:rPr>
        <w:t xml:space="preserve"> </w:t>
      </w:r>
      <w:r w:rsidR="004600D4" w:rsidRPr="006E3418">
        <w:rPr>
          <w:b/>
          <w:i/>
          <w:color w:val="0070C0"/>
          <w:sz w:val="28"/>
          <w:szCs w:val="28"/>
          <w:lang w:val="pt-BR"/>
        </w:rPr>
        <w:tab/>
      </w:r>
      <w:r w:rsidR="005359EB" w:rsidRPr="006E3418">
        <w:rPr>
          <w:b/>
          <w:i/>
          <w:color w:val="0070C0"/>
          <w:sz w:val="28"/>
          <w:szCs w:val="28"/>
          <w:lang w:val="pt-BR"/>
        </w:rPr>
        <w:tab/>
      </w:r>
      <w:r w:rsidR="00BB1E9C">
        <w:rPr>
          <w:b/>
          <w:color w:val="00B050"/>
          <w:sz w:val="28"/>
          <w:szCs w:val="28"/>
          <w:lang w:val="pt-BR"/>
        </w:rPr>
        <w:t>Ký năng sống</w:t>
      </w:r>
    </w:p>
    <w:p w:rsidR="000D18F5" w:rsidRPr="006E3418" w:rsidRDefault="00E335DF" w:rsidP="00BB1E9C">
      <w:pPr>
        <w:pStyle w:val="Heading1"/>
        <w:spacing w:before="0" w:beforeAutospacing="0" w:after="0" w:afterAutospacing="0"/>
        <w:textAlignment w:val="baseline"/>
        <w:rPr>
          <w:color w:val="00B050"/>
          <w:sz w:val="28"/>
          <w:szCs w:val="28"/>
          <w:lang w:val="pt-BR"/>
        </w:rPr>
      </w:pPr>
      <w:r w:rsidRPr="006E3418">
        <w:rPr>
          <w:b w:val="0"/>
          <w:color w:val="0070C0"/>
          <w:sz w:val="28"/>
          <w:szCs w:val="28"/>
          <w:lang w:val="pt-BR"/>
        </w:rPr>
        <w:t>Tên sách:</w:t>
      </w:r>
      <w:r w:rsidRPr="006E3418">
        <w:rPr>
          <w:i/>
          <w:color w:val="0070C0"/>
          <w:sz w:val="28"/>
          <w:szCs w:val="28"/>
          <w:lang w:val="pt-BR"/>
        </w:rPr>
        <w:t xml:space="preserve"> </w:t>
      </w:r>
      <w:r w:rsidR="004600D4" w:rsidRPr="006E3418">
        <w:rPr>
          <w:i/>
          <w:color w:val="0070C0"/>
          <w:sz w:val="28"/>
          <w:szCs w:val="28"/>
          <w:lang w:val="pt-BR"/>
        </w:rPr>
        <w:tab/>
      </w:r>
      <w:r w:rsidR="005359EB" w:rsidRPr="006E3418">
        <w:rPr>
          <w:i/>
          <w:color w:val="0070C0"/>
          <w:sz w:val="28"/>
          <w:szCs w:val="28"/>
          <w:lang w:val="pt-BR"/>
        </w:rPr>
        <w:tab/>
      </w:r>
      <w:r w:rsidR="00BB1E9C" w:rsidRPr="00BB1E9C">
        <w:rPr>
          <w:bCs w:val="0"/>
          <w:color w:val="00B050"/>
          <w:sz w:val="28"/>
          <w:szCs w:val="28"/>
          <w:lang w:val="pt-BR"/>
        </w:rPr>
        <w:t>Kĩ năng buông bỏ</w:t>
      </w:r>
      <w:r w:rsidR="00BB1E9C" w:rsidRPr="00BB1E9C">
        <w:rPr>
          <w:b w:val="0"/>
          <w:bCs w:val="0"/>
          <w:color w:val="00B050"/>
          <w:sz w:val="28"/>
          <w:szCs w:val="28"/>
          <w:lang w:val="pt-BR"/>
        </w:rPr>
        <w:t> </w:t>
      </w:r>
    </w:p>
    <w:p w:rsidR="00756B7D" w:rsidRPr="006E3418" w:rsidRDefault="00756B7D" w:rsidP="00BB1E9C">
      <w:pPr>
        <w:pStyle w:val="Heading1"/>
        <w:spacing w:before="0" w:beforeAutospacing="0" w:after="0" w:afterAutospacing="0"/>
        <w:jc w:val="both"/>
        <w:textAlignment w:val="baseline"/>
        <w:rPr>
          <w:color w:val="0070C0"/>
          <w:sz w:val="28"/>
          <w:szCs w:val="28"/>
          <w:lang w:val="pt-BR"/>
        </w:rPr>
      </w:pPr>
      <w:r w:rsidRPr="006E3418">
        <w:rPr>
          <w:b w:val="0"/>
          <w:color w:val="0070C0"/>
          <w:sz w:val="28"/>
          <w:szCs w:val="28"/>
          <w:lang w:val="pt-BR"/>
        </w:rPr>
        <w:t>Tác giả:</w:t>
      </w:r>
      <w:r w:rsidRPr="006E3418">
        <w:rPr>
          <w:color w:val="00B050"/>
          <w:sz w:val="28"/>
          <w:szCs w:val="28"/>
          <w:lang w:val="pt-BR"/>
        </w:rPr>
        <w:tab/>
      </w:r>
      <w:r w:rsidRPr="006E3418">
        <w:rPr>
          <w:color w:val="00B050"/>
          <w:sz w:val="28"/>
          <w:szCs w:val="28"/>
          <w:lang w:val="pt-BR"/>
        </w:rPr>
        <w:tab/>
      </w:r>
      <w:r w:rsidR="00BB1E9C" w:rsidRPr="00BB1E9C">
        <w:rPr>
          <w:rFonts w:asciiTheme="majorHAnsi" w:hAnsiTheme="majorHAnsi" w:cstheme="majorHAnsi"/>
          <w:color w:val="00B050"/>
          <w:sz w:val="28"/>
          <w:szCs w:val="28"/>
          <w:lang w:val="pt-BR"/>
        </w:rPr>
        <w:t>Leo Babauta</w:t>
      </w:r>
    </w:p>
    <w:p w:rsidR="00AB08EA" w:rsidRPr="006E3418" w:rsidRDefault="00AB08EA" w:rsidP="00BB1E9C">
      <w:pPr>
        <w:shd w:val="clear" w:color="auto" w:fill="FBD4B4" w:themeFill="accent6" w:themeFillTint="66"/>
        <w:jc w:val="both"/>
        <w:textAlignment w:val="baseline"/>
        <w:rPr>
          <w:color w:val="0070C0"/>
          <w:sz w:val="28"/>
          <w:szCs w:val="28"/>
          <w:lang w:val="pt-BR"/>
        </w:rPr>
      </w:pPr>
      <w:r w:rsidRPr="006E3418">
        <w:rPr>
          <w:color w:val="0070C0"/>
          <w:sz w:val="28"/>
          <w:szCs w:val="28"/>
          <w:lang w:val="pt-BR"/>
        </w:rPr>
        <w:t xml:space="preserve">Năm xuất bản: </w:t>
      </w:r>
      <w:r w:rsidRPr="006E3418">
        <w:rPr>
          <w:color w:val="0070C0"/>
          <w:sz w:val="28"/>
          <w:szCs w:val="28"/>
          <w:lang w:val="pt-BR"/>
        </w:rPr>
        <w:tab/>
      </w:r>
      <w:r w:rsidR="00CB120B" w:rsidRPr="006E3418">
        <w:rPr>
          <w:b/>
          <w:color w:val="00B050"/>
          <w:sz w:val="28"/>
          <w:szCs w:val="28"/>
          <w:lang w:val="pt-BR"/>
        </w:rPr>
        <w:t>201</w:t>
      </w:r>
      <w:r w:rsidR="001A686D">
        <w:rPr>
          <w:b/>
          <w:color w:val="00B050"/>
          <w:sz w:val="28"/>
          <w:szCs w:val="28"/>
          <w:lang w:val="pt-BR"/>
        </w:rPr>
        <w:t>6</w:t>
      </w:r>
      <w:r w:rsidRPr="006E3418">
        <w:rPr>
          <w:color w:val="00B050"/>
          <w:sz w:val="28"/>
          <w:szCs w:val="28"/>
          <w:lang w:val="pt-BR"/>
        </w:rPr>
        <w:t xml:space="preserve"> </w:t>
      </w:r>
    </w:p>
    <w:p w:rsidR="00EF6717" w:rsidRPr="00BB1E9C" w:rsidRDefault="00EF6717" w:rsidP="00BB1E9C">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BB1E9C">
        <w:rPr>
          <w:rFonts w:asciiTheme="majorHAnsi" w:hAnsiTheme="majorHAnsi" w:cstheme="majorHAnsi"/>
          <w:color w:val="0070C0"/>
          <w:sz w:val="28"/>
          <w:szCs w:val="28"/>
          <w:lang w:val="pt-BR"/>
        </w:rPr>
        <w:t>Kính thưa các thầy cô giáo, thưa toàn thể các em học sinh thân mến!</w:t>
      </w:r>
    </w:p>
    <w:p w:rsidR="00BB1E9C" w:rsidRDefault="00BB1E9C" w:rsidP="00BB1E9C">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BB1E9C">
        <w:rPr>
          <w:rFonts w:asciiTheme="majorHAnsi" w:hAnsiTheme="majorHAnsi" w:cstheme="majorHAnsi"/>
          <w:color w:val="0070C0"/>
          <w:sz w:val="28"/>
          <w:szCs w:val="28"/>
          <w:lang w:val="pt-BR"/>
        </w:rPr>
        <w:t>Leo Babauta là người sáng lập Zen Habits, một blog về lối sống đơn giản hóa, phát triển thói quen và nâng cao sức mạnh tinh thần. Anh sống ở San Francisco cùng vợ và 6 đứa nhóc. Leo bắt đầu cuộc hành trình thay đổi đời mình vào năm 2005, bỏ thuốc lá và tập chạy bộ. Trong suốt những năm sau, anh đã tham gia chạy marathon, giảm hơn 13kg (sau này là 32kg), bắt đầu ăn chay (sau này chuyển dần từ vegetarian sang vegan), giảm và trả hết nợ, bắt đầu dậy sớm, ít chần chừ, và xử lí hoàn toàn mọi thứ bừa bộn về vật chất và tinh thần.Anh bắt đầu viết Zen Habits để chia sẻ những gì mình đã học được trong quá trình thay đổi các thói quen. Ngày nay, anh giúp mọi người thay đổi cuộc sống thông qua các quyển sách và chương trình thay đổi thói quen Sea Change.</w:t>
      </w:r>
    </w:p>
    <w:p w:rsidR="00BB1E9C" w:rsidRDefault="00BB1E9C" w:rsidP="00BB1E9C">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BB1E9C">
        <w:rPr>
          <w:rFonts w:asciiTheme="majorHAnsi" w:hAnsiTheme="majorHAnsi" w:cstheme="majorHAnsi"/>
          <w:color w:val="0070C0"/>
          <w:sz w:val="28"/>
          <w:szCs w:val="28"/>
          <w:lang w:val="pt-BR"/>
        </w:rPr>
        <w:t>Quyển sách </w:t>
      </w:r>
      <w:r w:rsidRPr="00BB1E9C">
        <w:rPr>
          <w:b/>
          <w:bCs/>
          <w:color w:val="0070C0"/>
          <w:sz w:val="28"/>
          <w:szCs w:val="28"/>
          <w:lang w:val="pt-BR"/>
        </w:rPr>
        <w:t>Kĩ Năng Buông Bỏ </w:t>
      </w:r>
      <w:r w:rsidRPr="00BB1E9C">
        <w:rPr>
          <w:rFonts w:asciiTheme="majorHAnsi" w:hAnsiTheme="majorHAnsi" w:cstheme="majorHAnsi"/>
          <w:color w:val="0070C0"/>
          <w:sz w:val="28"/>
          <w:szCs w:val="28"/>
          <w:lang w:val="pt-BR"/>
        </w:rPr>
        <w:t>mà các bạn đang đọc được ecoblader dịch từ bản tiếng Anh </w:t>
      </w:r>
      <w:r w:rsidRPr="00BB1E9C">
        <w:rPr>
          <w:b/>
          <w:bCs/>
          <w:color w:val="0070C0"/>
          <w:sz w:val="28"/>
          <w:szCs w:val="28"/>
          <w:lang w:val="pt-BR"/>
        </w:rPr>
        <w:t>The One Skill - How Mastering the Art of Letting Go Will Change Your Life</w:t>
      </w:r>
      <w:r w:rsidRPr="00BB1E9C">
        <w:rPr>
          <w:rFonts w:asciiTheme="majorHAnsi" w:hAnsiTheme="majorHAnsi" w:cstheme="majorHAnsi"/>
          <w:color w:val="0070C0"/>
          <w:sz w:val="28"/>
          <w:szCs w:val="28"/>
          <w:lang w:val="pt-BR"/>
        </w:rPr>
        <w:t> của Leo Babauta. Tác giả cho phép mọi người chia sẻ quyển sách này miễn phí, với mong muốn những bài học trong sách có thể giúp mọi người có một cuộc sống tốt đẹp hơn.</w:t>
      </w:r>
    </w:p>
    <w:p w:rsidR="00BB1E9C" w:rsidRDefault="00BB1E9C" w:rsidP="00BB1E9C">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BB1E9C">
        <w:rPr>
          <w:rFonts w:asciiTheme="majorHAnsi" w:hAnsiTheme="majorHAnsi" w:cstheme="majorHAnsi"/>
          <w:color w:val="0070C0"/>
          <w:sz w:val="28"/>
          <w:szCs w:val="28"/>
          <w:lang w:val="pt-BR"/>
        </w:rPr>
        <w:t>Leo Babauta thường lặp đi lặp lại nhiều ý trong quyển sách mình bởi hai lí do. Thứ nhất, những nội dung trong sách rất đơn giản, nhưng chỉ có thể hiểu bằng cách tự cảm nhận. Thế nên, Leo Babauta luôn lặp lại các ý tưởng để từng ý có thể thấm dần dần trong quá trình đọc. Thứ hai, nếu bạn thực hành cùng lúc với việc đọc sách (chứ không đợi đến kết thúc mới bắt đầu nghĩ xem nên làm theo hay không), bạn sẽ thấy quan điểm mình dần thay đổi mỗi lần nhìn lại những ý tưởng, những ví dụ cũ đã nói đến ở những chương trước.</w:t>
      </w:r>
    </w:p>
    <w:p w:rsidR="00BB1E9C" w:rsidRDefault="00BB1E9C" w:rsidP="00BB1E9C">
      <w:pPr>
        <w:shd w:val="clear" w:color="auto" w:fill="FBD4B4" w:themeFill="accent6" w:themeFillTint="66"/>
        <w:ind w:firstLine="567"/>
        <w:jc w:val="both"/>
        <w:textAlignment w:val="baseline"/>
        <w:rPr>
          <w:rFonts w:asciiTheme="majorHAnsi" w:hAnsiTheme="majorHAnsi" w:cstheme="majorHAnsi"/>
          <w:color w:val="0070C0"/>
          <w:sz w:val="28"/>
          <w:szCs w:val="28"/>
          <w:lang w:val="pt-BR"/>
        </w:rPr>
      </w:pPr>
      <w:r w:rsidRPr="00BB1E9C">
        <w:rPr>
          <w:rFonts w:asciiTheme="majorHAnsi" w:hAnsiTheme="majorHAnsi" w:cstheme="majorHAnsi"/>
          <w:color w:val="0070C0"/>
          <w:sz w:val="28"/>
          <w:szCs w:val="28"/>
          <w:lang w:val="pt-BR"/>
        </w:rPr>
        <w:t>Kĩ Năng Buông Bỏ có thể được đọc xong chỉ trong một tiếng đồng hồ, nhưng để tối ưu hóa lợi ích, dịch giả khuyến nghị độc giả nên đọc một vài chương, sau đó nghiền ngẫm làm theo, để rồi hôm sau lại đọc các chương này và thêm một số chương khác nữa. Có thể bạn sẽ mất cả tháng để đọc xong quyển sách hơn 100 trang, nhưng chính 1 tháng đó lại</w:t>
      </w:r>
      <w:r w:rsidR="00C74F78">
        <w:rPr>
          <w:rFonts w:asciiTheme="majorHAnsi" w:hAnsiTheme="majorHAnsi" w:cstheme="majorHAnsi"/>
          <w:color w:val="0070C0"/>
          <w:sz w:val="28"/>
          <w:szCs w:val="28"/>
          <w:lang w:val="pt-BR"/>
        </w:rPr>
        <w:t xml:space="preserve"> </w:t>
      </w:r>
      <w:r w:rsidRPr="00BB1E9C">
        <w:rPr>
          <w:rFonts w:asciiTheme="majorHAnsi" w:hAnsiTheme="majorHAnsi" w:cstheme="majorHAnsi"/>
          <w:color w:val="0070C0"/>
          <w:sz w:val="28"/>
          <w:szCs w:val="28"/>
          <w:lang w:val="pt-BR"/>
        </w:rPr>
        <w:t>là 1 tháng giúp bạn thay đổi đời mình gần như toàn diện.</w:t>
      </w:r>
    </w:p>
    <w:p w:rsidR="009B5201" w:rsidRPr="00BB1E9C" w:rsidRDefault="009B5201" w:rsidP="00BB1E9C">
      <w:pPr>
        <w:shd w:val="clear" w:color="auto" w:fill="FBD4B4" w:themeFill="accent6" w:themeFillTint="66"/>
        <w:jc w:val="both"/>
        <w:textAlignment w:val="baseline"/>
        <w:rPr>
          <w:rFonts w:asciiTheme="majorHAnsi" w:hAnsiTheme="majorHAnsi" w:cstheme="majorHAnsi"/>
          <w:color w:val="0070C0"/>
          <w:sz w:val="28"/>
          <w:szCs w:val="28"/>
          <w:lang w:val="pt-BR"/>
        </w:rPr>
      </w:pPr>
      <w:r w:rsidRPr="00BB1E9C">
        <w:rPr>
          <w:rFonts w:asciiTheme="majorHAnsi" w:hAnsiTheme="majorHAnsi" w:cstheme="majorHAnsi"/>
          <w:color w:val="0070C0"/>
          <w:sz w:val="28"/>
          <w:szCs w:val="28"/>
          <w:lang w:val="pt-BR"/>
        </w:rPr>
        <w:t>Chúc các em học giỏi và</w:t>
      </w:r>
      <w:r w:rsidRPr="006E3418">
        <w:rPr>
          <w:color w:val="0070C0"/>
          <w:sz w:val="28"/>
          <w:szCs w:val="28"/>
          <w:lang w:val="pt-BR"/>
        </w:rPr>
        <w:t xml:space="preserve"> hãy đến Thư Viện tìm đọc cuốn sách Cô vừa giới thiệu .!.</w:t>
      </w:r>
    </w:p>
    <w:tbl>
      <w:tblPr>
        <w:tblW w:w="0" w:type="auto"/>
        <w:jc w:val="center"/>
        <w:tblLook w:val="04A0" w:firstRow="1" w:lastRow="0" w:firstColumn="1" w:lastColumn="0" w:noHBand="0" w:noVBand="1"/>
      </w:tblPr>
      <w:tblGrid>
        <w:gridCol w:w="4644"/>
        <w:gridCol w:w="4962"/>
      </w:tblGrid>
      <w:tr w:rsidR="006369E2" w:rsidRPr="00B65433" w:rsidTr="00B65433">
        <w:trPr>
          <w:jc w:val="center"/>
        </w:trPr>
        <w:tc>
          <w:tcPr>
            <w:tcW w:w="4644" w:type="dxa"/>
          </w:tcPr>
          <w:p w:rsidR="006E3418" w:rsidRDefault="006E3418"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DUYỆT CỦA BAN GIÁM HIỆU</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PHÓ HIỆU TRƯỞNG</w:t>
            </w:r>
          </w:p>
          <w:p w:rsidR="00E335DF" w:rsidRPr="00B65433" w:rsidRDefault="006369E2"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(Đã ký)</w:t>
            </w: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BB1E9C" w:rsidRPr="00B65433" w:rsidRDefault="00BB1E9C" w:rsidP="00BB1E9C">
            <w:pPr>
              <w:shd w:val="clear" w:color="auto" w:fill="FBD4B4" w:themeFill="accent6" w:themeFillTint="66"/>
              <w:spacing w:line="26" w:lineRule="atLeast"/>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Ngô Thị Bích Liên</w:t>
            </w:r>
          </w:p>
        </w:tc>
        <w:tc>
          <w:tcPr>
            <w:tcW w:w="4962" w:type="dxa"/>
          </w:tcPr>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p>
          <w:p w:rsidR="00E335DF" w:rsidRPr="00B65433" w:rsidRDefault="00E335DF"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NV. THƯ VIỆN</w:t>
            </w:r>
          </w:p>
          <w:p w:rsidR="00E335DF" w:rsidRDefault="006369E2" w:rsidP="00B65433">
            <w:pPr>
              <w:shd w:val="clear" w:color="auto" w:fill="FBD4B4" w:themeFill="accent6" w:themeFillTint="66"/>
              <w:spacing w:line="26" w:lineRule="atLeast"/>
              <w:ind w:firstLine="567"/>
              <w:jc w:val="center"/>
              <w:textAlignment w:val="baseline"/>
              <w:rPr>
                <w:b/>
                <w:color w:val="0070C0"/>
                <w:sz w:val="27"/>
                <w:szCs w:val="27"/>
                <w:lang w:val="pt-BR"/>
              </w:rPr>
            </w:pPr>
            <w:r w:rsidRPr="00B65433">
              <w:rPr>
                <w:b/>
                <w:color w:val="0070C0"/>
                <w:sz w:val="27"/>
                <w:szCs w:val="27"/>
                <w:lang w:val="pt-BR"/>
              </w:rPr>
              <w:t>(Đã ký)</w:t>
            </w:r>
          </w:p>
          <w:p w:rsidR="009F0C3C" w:rsidRDefault="009F0C3C" w:rsidP="00B65433">
            <w:pPr>
              <w:shd w:val="clear" w:color="auto" w:fill="FBD4B4" w:themeFill="accent6" w:themeFillTint="66"/>
              <w:spacing w:line="26" w:lineRule="atLeast"/>
              <w:ind w:firstLine="567"/>
              <w:jc w:val="center"/>
              <w:textAlignment w:val="baseline"/>
              <w:rPr>
                <w:b/>
                <w:color w:val="0070C0"/>
                <w:sz w:val="27"/>
                <w:szCs w:val="27"/>
                <w:lang w:val="pt-BR"/>
              </w:rPr>
            </w:pPr>
          </w:p>
          <w:p w:rsidR="009F0C3C" w:rsidRDefault="009F0C3C" w:rsidP="00B65433">
            <w:pPr>
              <w:shd w:val="clear" w:color="auto" w:fill="FBD4B4" w:themeFill="accent6" w:themeFillTint="66"/>
              <w:spacing w:line="26" w:lineRule="atLeast"/>
              <w:ind w:firstLine="567"/>
              <w:jc w:val="center"/>
              <w:textAlignment w:val="baseline"/>
              <w:rPr>
                <w:b/>
                <w:color w:val="0070C0"/>
                <w:sz w:val="27"/>
                <w:szCs w:val="27"/>
                <w:lang w:val="pt-BR"/>
              </w:rPr>
            </w:pPr>
          </w:p>
          <w:p w:rsidR="009F0C3C" w:rsidRDefault="009F0C3C" w:rsidP="00B65433">
            <w:pPr>
              <w:shd w:val="clear" w:color="auto" w:fill="FBD4B4" w:themeFill="accent6" w:themeFillTint="66"/>
              <w:spacing w:line="26" w:lineRule="atLeast"/>
              <w:ind w:firstLine="567"/>
              <w:jc w:val="center"/>
              <w:textAlignment w:val="baseline"/>
              <w:rPr>
                <w:b/>
                <w:color w:val="0070C0"/>
                <w:sz w:val="27"/>
                <w:szCs w:val="27"/>
                <w:lang w:val="pt-BR"/>
              </w:rPr>
            </w:pPr>
          </w:p>
          <w:p w:rsidR="009F0C3C" w:rsidRPr="00B65433" w:rsidRDefault="009F0C3C" w:rsidP="00B65433">
            <w:pPr>
              <w:shd w:val="clear" w:color="auto" w:fill="FBD4B4" w:themeFill="accent6" w:themeFillTint="66"/>
              <w:spacing w:line="26" w:lineRule="atLeast"/>
              <w:ind w:firstLine="567"/>
              <w:jc w:val="center"/>
              <w:textAlignment w:val="baseline"/>
              <w:rPr>
                <w:b/>
                <w:color w:val="0070C0"/>
                <w:sz w:val="27"/>
                <w:szCs w:val="27"/>
                <w:lang w:val="pt-BR"/>
              </w:rPr>
            </w:pPr>
            <w:r>
              <w:rPr>
                <w:b/>
                <w:color w:val="0070C0"/>
                <w:sz w:val="27"/>
                <w:szCs w:val="27"/>
                <w:lang w:val="pt-BR"/>
              </w:rPr>
              <w:t>Tạ Vũ Quỳnh Trang</w:t>
            </w:r>
            <w:bookmarkStart w:id="0" w:name="_GoBack"/>
            <w:bookmarkEnd w:id="0"/>
          </w:p>
        </w:tc>
      </w:tr>
    </w:tbl>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2D9"/>
    <w:multiLevelType w:val="hybridMultilevel"/>
    <w:tmpl w:val="DAD6D952"/>
    <w:lvl w:ilvl="0" w:tplc="FD30D60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C512C"/>
    <w:rsid w:val="000D18F5"/>
    <w:rsid w:val="0011526F"/>
    <w:rsid w:val="0019582E"/>
    <w:rsid w:val="001A686D"/>
    <w:rsid w:val="00201271"/>
    <w:rsid w:val="00314AC5"/>
    <w:rsid w:val="00342C79"/>
    <w:rsid w:val="0037758C"/>
    <w:rsid w:val="003822A2"/>
    <w:rsid w:val="00387F98"/>
    <w:rsid w:val="0039083E"/>
    <w:rsid w:val="003E0950"/>
    <w:rsid w:val="003F2CBC"/>
    <w:rsid w:val="004600D4"/>
    <w:rsid w:val="00465171"/>
    <w:rsid w:val="00480737"/>
    <w:rsid w:val="004C14B7"/>
    <w:rsid w:val="004C1F31"/>
    <w:rsid w:val="00512AA7"/>
    <w:rsid w:val="00517384"/>
    <w:rsid w:val="005359EB"/>
    <w:rsid w:val="005620DB"/>
    <w:rsid w:val="005936C9"/>
    <w:rsid w:val="00623EE8"/>
    <w:rsid w:val="006369E2"/>
    <w:rsid w:val="00672A3C"/>
    <w:rsid w:val="0067363D"/>
    <w:rsid w:val="006C42FC"/>
    <w:rsid w:val="006D7367"/>
    <w:rsid w:val="006E0A50"/>
    <w:rsid w:val="006E3418"/>
    <w:rsid w:val="006E7A89"/>
    <w:rsid w:val="007001FA"/>
    <w:rsid w:val="00756B7D"/>
    <w:rsid w:val="00825797"/>
    <w:rsid w:val="008541B8"/>
    <w:rsid w:val="00880A18"/>
    <w:rsid w:val="0088362F"/>
    <w:rsid w:val="009632F0"/>
    <w:rsid w:val="009B5201"/>
    <w:rsid w:val="009B6510"/>
    <w:rsid w:val="009B708E"/>
    <w:rsid w:val="009D1863"/>
    <w:rsid w:val="009E2506"/>
    <w:rsid w:val="009F0C3C"/>
    <w:rsid w:val="00A96FB6"/>
    <w:rsid w:val="00AB08EA"/>
    <w:rsid w:val="00AE2BBC"/>
    <w:rsid w:val="00B067AB"/>
    <w:rsid w:val="00B103C7"/>
    <w:rsid w:val="00B25119"/>
    <w:rsid w:val="00B32F05"/>
    <w:rsid w:val="00B34111"/>
    <w:rsid w:val="00B65433"/>
    <w:rsid w:val="00B95237"/>
    <w:rsid w:val="00B955C8"/>
    <w:rsid w:val="00BB1E9C"/>
    <w:rsid w:val="00BF2A89"/>
    <w:rsid w:val="00BF33AA"/>
    <w:rsid w:val="00C707C0"/>
    <w:rsid w:val="00C74F78"/>
    <w:rsid w:val="00CA6434"/>
    <w:rsid w:val="00CB120B"/>
    <w:rsid w:val="00CC2F6C"/>
    <w:rsid w:val="00D13EE7"/>
    <w:rsid w:val="00DF0EBA"/>
    <w:rsid w:val="00E01105"/>
    <w:rsid w:val="00E335DF"/>
    <w:rsid w:val="00E354E8"/>
    <w:rsid w:val="00EF6717"/>
    <w:rsid w:val="00F063DA"/>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AD4B"/>
  <w15:docId w15:val="{C41DAC19-2232-4AE0-8305-3AC6461E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paragraph" w:styleId="ListParagraph">
    <w:name w:val="List Paragraph"/>
    <w:basedOn w:val="Normal"/>
    <w:uiPriority w:val="34"/>
    <w:qFormat/>
    <w:rsid w:val="00CB12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181704914">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 w:id="20864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C64A-5F19-4653-B554-04A775C54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6</cp:revision>
  <dcterms:created xsi:type="dcterms:W3CDTF">2018-10-29T01:59:00Z</dcterms:created>
  <dcterms:modified xsi:type="dcterms:W3CDTF">2021-05-07T10:00:00Z</dcterms:modified>
</cp:coreProperties>
</file>